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524a6" w14:textId="44524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Ақсу қалалық мәслихатының 2014 жылғы 20 ақпандағы "Әлеуметтік көмек көрсетудің, оның мөлшерлерін белгілеудің және Ақсу қаласының мұқтаж азаматтарының жекелеген санаттарының тізбесін айқындаудың қағидаларын бекіту туралы" № 196/28 шешіміне өзгерістер және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Ақсу қалалық мәслихатының 2015 жылғы 22 желтоқсандағы № 399/52 шешімі. Павлодар облысының Әділет департаментінде 2016 жылғы 22 қаңтарда № 4900 болып тіркелді. Күші жойылды - Павлодар облысы Ақсу қалалық мәслихатының 2016 жылғы 08 шілдедегі N 43/5 шешімімен</w:t>
      </w:r>
    </w:p>
    <w:p>
      <w:pPr>
        <w:spacing w:after="0"/>
        <w:ind w:left="0"/>
        <w:jc w:val="left"/>
      </w:pPr>
      <w:r>
        <w:rPr>
          <w:rFonts w:ascii="Times New Roman"/>
          <w:b w:val="false"/>
          <w:i w:val="false"/>
          <w:color w:val="ff0000"/>
          <w:sz w:val="28"/>
        </w:rPr>
        <w:t xml:space="preserve">      Ескерту. Күші жойылды - Павлодар облысы Ақсу қалалық мәслихатының 08.07.2016 N 43/5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6-бабының </w:t>
      </w:r>
      <w:r>
        <w:rPr>
          <w:rFonts w:ascii="Times New Roman"/>
          <w:b w:val="false"/>
          <w:i w:val="false"/>
          <w:color w:val="000000"/>
          <w:sz w:val="28"/>
        </w:rPr>
        <w:t>2-3-тармағына</w:t>
      </w:r>
      <w:r>
        <w:rPr>
          <w:rFonts w:ascii="Times New Roman"/>
          <w:b w:val="false"/>
          <w:i w:val="false"/>
          <w:color w:val="000000"/>
          <w:sz w:val="28"/>
        </w:rPr>
        <w:t xml:space="preserve">, Қазақстан Республикасы Үкіметінің 2013 жылғы 21 мамырдағы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 504 </w:t>
      </w:r>
      <w:r>
        <w:rPr>
          <w:rFonts w:ascii="Times New Roman"/>
          <w:b w:val="false"/>
          <w:i w:val="false"/>
          <w:color w:val="000000"/>
          <w:sz w:val="28"/>
        </w:rPr>
        <w:t>қаулысына</w:t>
      </w:r>
      <w:r>
        <w:rPr>
          <w:rFonts w:ascii="Times New Roman"/>
          <w:b w:val="false"/>
          <w:i w:val="false"/>
          <w:color w:val="000000"/>
          <w:sz w:val="28"/>
        </w:rPr>
        <w:t xml:space="preserve"> сәйкес, Ақсу қалалық мәслихаты </w:t>
      </w:r>
      <w:r>
        <w:rPr>
          <w:rFonts w:ascii="Times New Roman"/>
          <w:b/>
          <w:i w:val="false"/>
          <w:color w:val="000000"/>
          <w:sz w:val="28"/>
        </w:rPr>
        <w:t>ШЕШІМ ЕТЕДІ:</w:t>
      </w:r>
      <w:r>
        <w:br/>
      </w:r>
      <w:r>
        <w:rPr>
          <w:rFonts w:ascii="Times New Roman"/>
          <w:b w:val="false"/>
          <w:i w:val="false"/>
          <w:color w:val="000000"/>
          <w:sz w:val="28"/>
        </w:rPr>
        <w:t>
      1.</w:t>
      </w:r>
      <w:r>
        <w:rPr>
          <w:rFonts w:ascii="Times New Roman"/>
          <w:b w:val="false"/>
          <w:i w:val="false"/>
          <w:color w:val="000000"/>
          <w:sz w:val="28"/>
        </w:rPr>
        <w:t xml:space="preserve"> Ақсу қалалық мәслихатының 2014 жылғы 20 ақпандағы "Әлеуметтік көмек көрсетудің, оның мөлшерлерін белгілеудің және Ақсу қаласының мұқтаж азаматтарының жекелеген санаттарының тізбесін айқындаудың қағидаларын бекіту туралы" № 196/28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актілердің мемлекеттік тіркеу тізілімінде № 3731 болып тіркелген, 2014 жылғы 29 наурызда "Ақсу жолы", "Новый путь" газеттерінің № 24,25 жарияланған)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 тармақта</w:t>
      </w:r>
      <w:r>
        <w:rPr>
          <w:rFonts w:ascii="Times New Roman"/>
          <w:b w:val="false"/>
          <w:i w:val="false"/>
          <w:color w:val="000000"/>
          <w:sz w:val="28"/>
        </w:rPr>
        <w:t>:</w:t>
      </w:r>
      <w:r>
        <w:br/>
      </w:r>
      <w:r>
        <w:rPr>
          <w:rFonts w:ascii="Times New Roman"/>
          <w:b w:val="false"/>
          <w:i w:val="false"/>
          <w:color w:val="000000"/>
          <w:sz w:val="28"/>
        </w:rPr>
        <w:t>
      5) тармақшада:</w:t>
      </w:r>
      <w:r>
        <w:br/>
      </w:r>
      <w:r>
        <w:rPr>
          <w:rFonts w:ascii="Times New Roman"/>
          <w:b w:val="false"/>
          <w:i w:val="false"/>
          <w:color w:val="000000"/>
          <w:sz w:val="28"/>
        </w:rPr>
        <w:t>
      бірінші азат жолдағы "есепте тұрған" деген сөздер "қызмет көрсетілетін" деген сөздерімен ауыстырылсын;</w:t>
      </w:r>
      <w:r>
        <w:br/>
      </w:r>
      <w:r>
        <w:rPr>
          <w:rFonts w:ascii="Times New Roman"/>
          <w:b w:val="false"/>
          <w:i w:val="false"/>
          <w:color w:val="000000"/>
          <w:sz w:val="28"/>
        </w:rPr>
        <w:t>
      үшінші азат жолы келесі редакцияда жазылсын: "төмен және ең төменгі мөлшерде зейнетақы, мемлекеттік базалық зейнетақы төлемін алатын адамдар;";</w:t>
      </w:r>
      <w:r>
        <w:br/>
      </w:r>
      <w:r>
        <w:rPr>
          <w:rFonts w:ascii="Times New Roman"/>
          <w:b w:val="false"/>
          <w:i w:val="false"/>
          <w:color w:val="000000"/>
          <w:sz w:val="28"/>
        </w:rPr>
        <w:t>
      6) тармақшада:</w:t>
      </w:r>
      <w:r>
        <w:br/>
      </w:r>
      <w:r>
        <w:rPr>
          <w:rFonts w:ascii="Times New Roman"/>
          <w:b w:val="false"/>
          <w:i w:val="false"/>
          <w:color w:val="000000"/>
          <w:sz w:val="28"/>
        </w:rPr>
        <w:t>
      бірінші азат жолы алып тасталсын;</w:t>
      </w:r>
      <w:r>
        <w:br/>
      </w:r>
      <w:r>
        <w:rPr>
          <w:rFonts w:ascii="Times New Roman"/>
          <w:b w:val="false"/>
          <w:i w:val="false"/>
          <w:color w:val="000000"/>
          <w:sz w:val="28"/>
        </w:rPr>
        <w:t>
      төртінші азат жолы келесі редакцияда жазылсын: "кәмелетке толмаған балалары бар 3 топтағы мүгедек әйелдер;";</w:t>
      </w:r>
      <w:r>
        <w:br/>
      </w:r>
      <w:r>
        <w:rPr>
          <w:rFonts w:ascii="Times New Roman"/>
          <w:b w:val="false"/>
          <w:i w:val="false"/>
          <w:color w:val="000000"/>
          <w:sz w:val="28"/>
        </w:rPr>
        <w:t>
      сегізінші азат жолдағы "көру қабілеті бұзылған" деген сөздер "санаторлық-курорттық емделуді қажет ететін"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9 тармақтың</w:t>
      </w:r>
      <w:r>
        <w:rPr>
          <w:rFonts w:ascii="Times New Roman"/>
          <w:b w:val="false"/>
          <w:i w:val="false"/>
          <w:color w:val="000000"/>
          <w:sz w:val="28"/>
        </w:rPr>
        <w:t xml:space="preserve"> атауынан "табыстарын есепке алмай" деген сөздер алып тасталсын;</w:t>
      </w:r>
      <w:r>
        <w:br/>
      </w:r>
      <w:r>
        <w:rPr>
          <w:rFonts w:ascii="Times New Roman"/>
          <w:b w:val="false"/>
          <w:i w:val="false"/>
          <w:color w:val="000000"/>
          <w:sz w:val="28"/>
        </w:rPr>
        <w:t>
      2) тармақшадағы: төртінші азат жолдағы "</w:t>
      </w:r>
      <w:r>
        <w:rPr>
          <w:rFonts w:ascii="Times New Roman"/>
          <w:b w:val="false"/>
          <w:i w:val="false"/>
          <w:color w:val="000000"/>
          <w:sz w:val="28"/>
        </w:rPr>
        <w:t>8-тармақтың</w:t>
      </w:r>
      <w:r>
        <w:rPr>
          <w:rFonts w:ascii="Times New Roman"/>
          <w:b w:val="false"/>
          <w:i w:val="false"/>
          <w:color w:val="000000"/>
          <w:sz w:val="28"/>
        </w:rPr>
        <w:t xml:space="preserve"> 5) және 6) тармақшаларындағы бірінші абзацтарда көрсетілген санаттар үшін" деген сөздер "</w:t>
      </w:r>
      <w:r>
        <w:rPr>
          <w:rFonts w:ascii="Times New Roman"/>
          <w:b w:val="false"/>
          <w:i w:val="false"/>
          <w:color w:val="000000"/>
          <w:sz w:val="28"/>
        </w:rPr>
        <w:t>8-тармақтың</w:t>
      </w:r>
      <w:r>
        <w:rPr>
          <w:rFonts w:ascii="Times New Roman"/>
          <w:b w:val="false"/>
          <w:i w:val="false"/>
          <w:color w:val="000000"/>
          <w:sz w:val="28"/>
        </w:rPr>
        <w:t xml:space="preserve"> 5) тармақшасындағы бірінші абзацта көрсетілген санаттар үшін" деген сөздермен ауыстырылсын;</w:t>
      </w:r>
      <w:r>
        <w:br/>
      </w:r>
      <w:r>
        <w:rPr>
          <w:rFonts w:ascii="Times New Roman"/>
          <w:b w:val="false"/>
          <w:i w:val="false"/>
          <w:color w:val="000000"/>
          <w:sz w:val="28"/>
        </w:rPr>
        <w:t>
      алтыншы, жетінші, сегізінші, тоғызыншы азат жолдар алып тасталсын;</w:t>
      </w:r>
      <w:r>
        <w:br/>
      </w:r>
      <w:r>
        <w:rPr>
          <w:rFonts w:ascii="Times New Roman"/>
          <w:b w:val="false"/>
          <w:i w:val="false"/>
          <w:color w:val="000000"/>
          <w:sz w:val="28"/>
        </w:rPr>
        <w:t>
      18) азат жолдағы "көру қабілеті бұзылған" деген сөздер "санаторлық-курорттық емделуді қажет ететін" деген сөздермен ауыстырылсын және "оңалтудың жеке бағдарламасының көшірмесі" деген сөздермен толықтырылсын;</w:t>
      </w:r>
      <w:r>
        <w:br/>
      </w:r>
      <w:r>
        <w:rPr>
          <w:rFonts w:ascii="Times New Roman"/>
          <w:b w:val="false"/>
          <w:i w:val="false"/>
          <w:color w:val="000000"/>
          <w:sz w:val="28"/>
        </w:rPr>
        <w:t>
      19) азат жолдағы "көру қабілеті бұзылған" деген сөздер "санаторлық-курорттық емделуді қажет ететін" деген сөздермен ауыстырылсын;</w:t>
      </w:r>
      <w:r>
        <w:br/>
      </w:r>
      <w:r>
        <w:rPr>
          <w:rFonts w:ascii="Times New Roman"/>
          <w:b w:val="false"/>
          <w:i w:val="false"/>
          <w:color w:val="000000"/>
          <w:sz w:val="28"/>
        </w:rPr>
        <w:t>
      3) тармақшада "уәкілетті ұйымның тізімі негізінде" деген сөздер "жеке куәлігінің көшірмесі, мекенжай анықтамасы, санатың растайтын құжаттың көшірмесі, екінші деңгейдегі банктерде немесе жеке банктік операцияларының түрлерін жасауға тиісті лицензиясы бар ұйымда жеке шотының нөмірі көрсетілген өтініші негізінде" деген сөздермен ауыстырылсын;</w:t>
      </w:r>
      <w:r>
        <w:br/>
      </w:r>
      <w:r>
        <w:rPr>
          <w:rFonts w:ascii="Times New Roman"/>
          <w:b w:val="false"/>
          <w:i w:val="false"/>
          <w:color w:val="000000"/>
          <w:sz w:val="28"/>
        </w:rPr>
        <w:t>
      4) тармақшада: бірінші азат жолдағы "уәкілетті ұйымның тізімі негізінде" деген сөздер "уәкілетті органның тізімі негізінде" деген сөздермен ауыстырылсын;</w:t>
      </w:r>
      <w:r>
        <w:br/>
      </w:r>
      <w:r>
        <w:rPr>
          <w:rFonts w:ascii="Times New Roman"/>
          <w:b w:val="false"/>
          <w:i w:val="false"/>
          <w:color w:val="000000"/>
          <w:sz w:val="28"/>
        </w:rPr>
        <w:t>
      үшінші азат жолдағы "5 АЕК" сөздері мен саны "6 АЕК" сөздері мен санына ауыстырылсын;</w:t>
      </w:r>
      <w:r>
        <w:br/>
      </w:r>
      <w:r>
        <w:rPr>
          <w:rFonts w:ascii="Times New Roman"/>
          <w:b w:val="false"/>
          <w:i w:val="false"/>
          <w:color w:val="000000"/>
          <w:sz w:val="28"/>
        </w:rPr>
        <w:t xml:space="preserve">
      келесі мазмұндағы 5) тармақшасымен толықтырылсын: табыстарын есепке ала отырып, біржолғы әлеуметтік көмек: </w:t>
      </w:r>
      <w:r>
        <w:rPr>
          <w:rFonts w:ascii="Times New Roman"/>
          <w:b w:val="false"/>
          <w:i w:val="false"/>
          <w:color w:val="000000"/>
          <w:sz w:val="28"/>
        </w:rPr>
        <w:t>8-тармақтың</w:t>
      </w:r>
      <w:r>
        <w:rPr>
          <w:rFonts w:ascii="Times New Roman"/>
          <w:b w:val="false"/>
          <w:i w:val="false"/>
          <w:color w:val="000000"/>
          <w:sz w:val="28"/>
        </w:rPr>
        <w:t xml:space="preserve"> 8) тармақшасындағы бірінші абзацта көрсетілген санаттар үшін өтініші, жеке куәлігінгінің көшірмесі, мекенжай анықтамасы, екінші деңгейдегі банктерде немесе жеке банктік операцияларының түрлерін жасауға тиісті лицензиясы бар ұйымда жеке шотының нөмірі, шаруашылық жүргізу құқындағы "Ақсу орталық ауруханасы" коммуналдық мемлекеттік кәсіпорны дәрігерлік-кеңес комиссиясының анықтамасы негізінде 10 АЕК мөлшерінде;</w:t>
      </w:r>
      <w:r>
        <w:br/>
      </w:r>
      <w:r>
        <w:rPr>
          <w:rFonts w:ascii="Times New Roman"/>
          <w:b w:val="false"/>
          <w:i w:val="false"/>
          <w:color w:val="000000"/>
          <w:sz w:val="28"/>
        </w:rPr>
        <w:t>
      </w:t>
      </w:r>
      <w:r>
        <w:rPr>
          <w:rFonts w:ascii="Times New Roman"/>
          <w:b w:val="false"/>
          <w:i w:val="false"/>
          <w:color w:val="000000"/>
          <w:sz w:val="28"/>
        </w:rPr>
        <w:t>8-тармақтың</w:t>
      </w:r>
      <w:r>
        <w:rPr>
          <w:rFonts w:ascii="Times New Roman"/>
          <w:b w:val="false"/>
          <w:i w:val="false"/>
          <w:color w:val="000000"/>
          <w:sz w:val="28"/>
        </w:rPr>
        <w:t xml:space="preserve"> 8) тармақшасындағы екінші абзацта көрсетілген санаттар үшін өтініші, жеке куәлігінің көшірмесі, мекенжай анықтамасы, екінші деңгейдегі банктерде немесе жеке банктік операцияларының түрлерін жасауға тиісті лицензиясы бар ұйымда жеке шотының нөмірі, шаруашылық жүргізу құқындағы "Ақсу орталық ауруханасы" коммуналдық мемлекеттік кәсіпорны дәрігерлік-кеңес комиссиясының анықтамасы негізінде 5 АЕК мөлшерінде;</w:t>
      </w:r>
      <w:r>
        <w:br/>
      </w:r>
      <w:r>
        <w:rPr>
          <w:rFonts w:ascii="Times New Roman"/>
          <w:b w:val="false"/>
          <w:i w:val="false"/>
          <w:color w:val="000000"/>
          <w:sz w:val="28"/>
        </w:rPr>
        <w:t>
      </w:t>
      </w:r>
      <w:r>
        <w:rPr>
          <w:rFonts w:ascii="Times New Roman"/>
          <w:b w:val="false"/>
          <w:i w:val="false"/>
          <w:color w:val="000000"/>
          <w:sz w:val="28"/>
        </w:rPr>
        <w:t>8-тармақтың</w:t>
      </w:r>
      <w:r>
        <w:rPr>
          <w:rFonts w:ascii="Times New Roman"/>
          <w:b w:val="false"/>
          <w:i w:val="false"/>
          <w:color w:val="000000"/>
          <w:sz w:val="28"/>
        </w:rPr>
        <w:t xml:space="preserve"> 8) тармақшасындағы үшінші абзацта көрсетілген санаттар үшін жеке куәлігінің және Ақсу қаласы аумағында тіркелгенін растайтын құжаттың көшірмелері, екінші деңгейдегі банктерде немесе жеке банктік операцияларының түрлерін жасауға тиісті лицензиясы бар ұйымда жеке шотының нөмірі көрсетілген өтініші, өмірлік қиын жағдайдың туындауына байланысты әлеуметтік көмек көрсетуге үміткер адамның (отбасының) өтінішін қарау жөніндегі арнаулы комиссияның шешімі бойынша (өрт болған кезде) "Қазақстан Республикасы Ішкі істер Министрлігінің төтенше жағдайлар комитеті Павлодар облысы төтенше жағдайлар жөніндегі департаменті Ақсу қаласының төтенше жағдайлар бөлімі" Республикалық мемлекеттік мекемесінің немесе (су тасқыны кезде) "Қазақстан Республикасы Ішкі істер Министрлігінің төтенше жағдайлар комитеті Павлодар облысы төтенше жағдайлар жөніндегі департаменті" мемлекеттік мекемесінің қорытындысы (анықтамасы) негізінде 70 (жетпіс) АЕК дейінгі мөлшерде;</w:t>
      </w:r>
      <w:r>
        <w:br/>
      </w:r>
      <w:r>
        <w:rPr>
          <w:rFonts w:ascii="Times New Roman"/>
          <w:b w:val="false"/>
          <w:i w:val="false"/>
          <w:color w:val="000000"/>
          <w:sz w:val="28"/>
        </w:rPr>
        <w:t>
      </w:t>
      </w:r>
      <w:r>
        <w:rPr>
          <w:rFonts w:ascii="Times New Roman"/>
          <w:b w:val="false"/>
          <w:i w:val="false"/>
          <w:color w:val="000000"/>
          <w:sz w:val="28"/>
        </w:rPr>
        <w:t>8-тармақтың</w:t>
      </w:r>
      <w:r>
        <w:rPr>
          <w:rFonts w:ascii="Times New Roman"/>
          <w:b w:val="false"/>
          <w:i w:val="false"/>
          <w:color w:val="000000"/>
          <w:sz w:val="28"/>
        </w:rPr>
        <w:t xml:space="preserve"> 8) тармақшасындағы төртінші абзацта және 11) тармақшасында көрсетілген санаттар үшін екінші деңгейдегі банктерде немесе жеке банктік операцияларының түрлерін жасауға тиісті лицензиясы бар ұйымда жеке шотының нөмірі көрсетілген өтініші, жеке куәлігінің, мкенжай анықтамасы материалдық-тұрмыстық жағдайына тексеру жүргізу актісі негізінде жеке қосалқы шаруашылығын дамытуға 113 АЕК мөлшерінде."</w:t>
      </w:r>
      <w:r>
        <w:br/>
      </w:r>
      <w:r>
        <w:rPr>
          <w:rFonts w:ascii="Times New Roman"/>
          <w:b w:val="false"/>
          <w:i w:val="false"/>
          <w:color w:val="000000"/>
          <w:sz w:val="28"/>
        </w:rPr>
        <w:t>
      2.</w:t>
      </w:r>
      <w:r>
        <w:rPr>
          <w:rFonts w:ascii="Times New Roman"/>
          <w:b w:val="false"/>
          <w:i w:val="false"/>
          <w:color w:val="000000"/>
          <w:sz w:val="28"/>
        </w:rPr>
        <w:t xml:space="preserve"> Осы шешімнің орындалуын бақылау қалалық мәслихаттың экономика және бюджет жөніндегі тұрақты комиссиясына жүктелсін.</w:t>
      </w:r>
      <w:r>
        <w:br/>
      </w:r>
      <w:r>
        <w:rPr>
          <w:rFonts w:ascii="Times New Roman"/>
          <w:b w:val="false"/>
          <w:i w:val="false"/>
          <w:color w:val="000000"/>
          <w:sz w:val="28"/>
        </w:rPr>
        <w:t>
      3.</w:t>
      </w:r>
      <w:r>
        <w:rPr>
          <w:rFonts w:ascii="Times New Roman"/>
          <w:b w:val="false"/>
          <w:i w:val="false"/>
          <w:color w:val="000000"/>
          <w:sz w:val="28"/>
        </w:rPr>
        <w:t xml:space="preserve"> Осы шешім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Рубцов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Омарғалиев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