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bbe8" w14:textId="682b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мәдениет және тілдерді дамыту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2015 жылғы 1 шілдедегі № 529/7 қаулысы. Павлодар облысының Әділет департаментінде 2015 жылғы 16 шілдеде № 4605 болып тіркелді. Күші жойылды - Павлодар облысы Ақсу қалалық әкімдігінің 2018 жылғы 27 қыркүйектегі № 655/9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әкімдігінің 27.09.2018 № 655/9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1..Қоса беріліп отырған “Ақсу қаласының мәдениет және тілдерді дамыту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2..Осы қаулының орындалуын бақылау қала әкімінің қадағалайтын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1 шілдедегі</w:t>
            </w:r>
            <w:r>
              <w:br/>
            </w:r>
            <w:r>
              <w:rPr>
                <w:rFonts w:ascii="Times New Roman"/>
                <w:b w:val="false"/>
                <w:i w:val="false"/>
                <w:color w:val="000000"/>
                <w:sz w:val="20"/>
              </w:rPr>
              <w:t>№ 529/7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“Ақсу қаласының мәдениет және тілдерді дамыту бөлімі”</w:t>
      </w:r>
      <w:r>
        <w:br/>
      </w:r>
      <w:r>
        <w:rPr>
          <w:rFonts w:ascii="Times New Roman"/>
          <w:b/>
          <w:i w:val="false"/>
          <w:color w:val="000000"/>
        </w:rPr>
        <w:t>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“Ақсу қаласының мәдениет және тілдерді дамыту бөлімі” мемлекеттік мекемесі Ақсу өңірінің аумағында мәдениет, Қазақстан Республикасы халқының тілдерін дамыту мен қолдану саласындағы мемлекеттік саясатты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“Ақсу қаласының мәдениет және тілдерді дамыту бөлімі” мемлекеттік мекемесінің ведомстволары жоқ.</w:t>
      </w:r>
    </w:p>
    <w:bookmarkEnd w:id="7"/>
    <w:bookmarkStart w:name="z10" w:id="8"/>
    <w:p>
      <w:pPr>
        <w:spacing w:after="0"/>
        <w:ind w:left="0"/>
        <w:jc w:val="both"/>
      </w:pPr>
      <w:r>
        <w:rPr>
          <w:rFonts w:ascii="Times New Roman"/>
          <w:b w:val="false"/>
          <w:i w:val="false"/>
          <w:color w:val="000000"/>
          <w:sz w:val="28"/>
        </w:rPr>
        <w:t xml:space="preserve">
      3. “Ақсу қаласының мәдениет және тілдерді дамыту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“Ақсу қаласының мәдениет және тілдерді дамыту бөлімі” мемлекеттік мекемесі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“Ақсу қаласының мәдениет және тілдерді дамыту бөлімі”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“Ақсу қаласының мәдениет және тілдерді дамыту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“Ақсу қаласының мәдениет және тілдерді дамыту бөлімі” мемлекеттік мекемесі өз құзыретінің мәселелері бойынша заңнамада белгіленген тәртіппен “Ақсу қаласының мәдениет және тілдерді дамыту бөлімі” мемлекеттік мекемесі басшысының бұйрықтарымен және Қазақстан Республикасының заңнамасында көзделген өзге де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“Ақсу қаласының мәдениет және тілдерді дамыту бөлімі” мемлекеттік мекемесінің құрылымы мен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9. “Ақсу қаласының мәдениет және тілдерді дамыту бөлімі” мемлекеттік мекемесінің орналасқан жері: Қазақстан Республикасы, Павлодар облысы, 140100, Ақсу қаласы, Астана көшесі, 37.</w:t>
      </w:r>
    </w:p>
    <w:bookmarkEnd w:id="14"/>
    <w:bookmarkStart w:name="z17" w:id="15"/>
    <w:p>
      <w:pPr>
        <w:spacing w:after="0"/>
        <w:ind w:left="0"/>
        <w:jc w:val="both"/>
      </w:pPr>
      <w:r>
        <w:rPr>
          <w:rFonts w:ascii="Times New Roman"/>
          <w:b w:val="false"/>
          <w:i w:val="false"/>
          <w:color w:val="000000"/>
          <w:sz w:val="28"/>
        </w:rPr>
        <w:t>
      10. “Ақсу қаласының мәдениет және тілдерді дамыту бөлімі” мемлекеттік мекемесінің жұмыс тәртібі: жұмыс күндері: дүйсенбі – жұма, жұмыс уақыты сағат 9.00-ден 18.30-ға дейін, түскі үзіліс сағат 13.00-ден 14.30-ға дейін, демалыс күндері: сенбі, жексенбі.</w:t>
      </w:r>
    </w:p>
    <w:bookmarkEnd w:id="15"/>
    <w:bookmarkStart w:name="z18" w:id="16"/>
    <w:p>
      <w:pPr>
        <w:spacing w:after="0"/>
        <w:ind w:left="0"/>
        <w:jc w:val="both"/>
      </w:pPr>
      <w:r>
        <w:rPr>
          <w:rFonts w:ascii="Times New Roman"/>
          <w:b w:val="false"/>
          <w:i w:val="false"/>
          <w:color w:val="000000"/>
          <w:sz w:val="28"/>
        </w:rPr>
        <w:t>
      11. Мемлекеттік мекеменің мемлекеттік тілдегі толық атауы: “Ақсу қаласының мәдениет және тілдерді дамыту бөлімі” мемлекеттік мекемесі, орыс тілінде: государственное учреждение “Отдел культуры и развития языков города Аксу”.</w:t>
      </w:r>
    </w:p>
    <w:bookmarkEnd w:id="16"/>
    <w:bookmarkStart w:name="z19" w:id="17"/>
    <w:p>
      <w:pPr>
        <w:spacing w:after="0"/>
        <w:ind w:left="0"/>
        <w:jc w:val="both"/>
      </w:pPr>
      <w:r>
        <w:rPr>
          <w:rFonts w:ascii="Times New Roman"/>
          <w:b w:val="false"/>
          <w:i w:val="false"/>
          <w:color w:val="000000"/>
          <w:sz w:val="28"/>
        </w:rPr>
        <w:t>
      12. “Ақсу қаласының мәдениет және тілдерді дамыту бөлімі” мемлекеттік мекемесінің құрылтайшысы Павлодар облысы Ақсу қаласының әкімдігі тұлғасында мемлекет болып табылады.</w:t>
      </w:r>
    </w:p>
    <w:bookmarkEnd w:id="17"/>
    <w:bookmarkStart w:name="z20" w:id="18"/>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“Ақсу қаласының мәдениет және тілдерді дамыту бөлімі”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14. “Ақсу қаласының мәдениет және тілдерді дамыту бөлімі” мемлекеттік мекемесінің қызметін қаржыландыру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15. “Ақсу қаласының мәдениет және тілдерді дамыту бөлімі” мемлекеттік мекемесіне кәсіпкерлік субъектілерімен “Ақсу қаласының мәдениет және тілдерді дамыту бөлімі” мемлекеттік мекемесінің функциялары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“Ақсу қаласының мәдениет және тілдерді дамыту бөлімі” мемлекеттік мекемесіне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1"/>
    <w:p>
      <w:pPr>
        <w:spacing w:after="0"/>
        <w:ind w:left="0"/>
        <w:jc w:val="left"/>
      </w:pPr>
      <w:r>
        <w:rPr>
          <w:rFonts w:ascii="Times New Roman"/>
          <w:b/>
          <w:i w:val="false"/>
          <w:color w:val="000000"/>
        </w:rPr>
        <w:t xml:space="preserve"> 2. “Ақсу қаласының мәдениет және тілдерді дамыту бөлімі”</w:t>
      </w:r>
      <w:r>
        <w:br/>
      </w:r>
      <w:r>
        <w:rPr>
          <w:rFonts w:ascii="Times New Roman"/>
          <w:b/>
          <w:i w:val="false"/>
          <w:color w:val="000000"/>
        </w:rPr>
        <w:t>мемлекеттік 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1"/>
    <w:bookmarkStart w:name="z24" w:id="22"/>
    <w:p>
      <w:pPr>
        <w:spacing w:after="0"/>
        <w:ind w:left="0"/>
        <w:jc w:val="both"/>
      </w:pPr>
      <w:r>
        <w:rPr>
          <w:rFonts w:ascii="Times New Roman"/>
          <w:b w:val="false"/>
          <w:i w:val="false"/>
          <w:color w:val="000000"/>
          <w:sz w:val="28"/>
        </w:rPr>
        <w:t>
      16. “Ақсу қаласының мәдениет және тілдерді дамыту бөлімі” мемлекеттік мекемесінің миссиясы: қазақ ұлттық мәдениетті, Қазақстандағы басқа халықтардың мәдениетін жаңғырту, дамыту, қолдану және тарату бойынша мемлекеттік тілдің қолдану аясын кеңейту және нығайту, орыс тілінің жалпы мәдени қызметін сақтау, Қазақстан Республикасында тұратын этникалық топтардың тілдерін дамыту болып табылады.</w:t>
      </w:r>
    </w:p>
    <w:bookmarkEnd w:id="22"/>
    <w:bookmarkStart w:name="z25" w:id="23"/>
    <w:p>
      <w:pPr>
        <w:spacing w:after="0"/>
        <w:ind w:left="0"/>
        <w:jc w:val="both"/>
      </w:pPr>
      <w:r>
        <w:rPr>
          <w:rFonts w:ascii="Times New Roman"/>
          <w:b w:val="false"/>
          <w:i w:val="false"/>
          <w:color w:val="000000"/>
          <w:sz w:val="28"/>
        </w:rPr>
        <w:t>
      17. “Ақсу қаласының мәдениет және тілдерді дамыту бөлімі” мемлекеттік мекемесінің мақсаты Ақсу өңірі аумағында мәдениет, Қазақстан Республикасы халқының тілдерін дамыту мен қолдану саласындағы мемлекеттің саясатын іске асыру болып табылады.</w:t>
      </w:r>
    </w:p>
    <w:bookmarkEnd w:id="23"/>
    <w:bookmarkStart w:name="z26" w:id="24"/>
    <w:p>
      <w:pPr>
        <w:spacing w:after="0"/>
        <w:ind w:left="0"/>
        <w:jc w:val="both"/>
      </w:pPr>
      <w:r>
        <w:rPr>
          <w:rFonts w:ascii="Times New Roman"/>
          <w:b w:val="false"/>
          <w:i w:val="false"/>
          <w:color w:val="000000"/>
          <w:sz w:val="28"/>
        </w:rPr>
        <w:t>
      18. “Ақсу қаласының мәдениет және тілдерді дамыту бөлімі” мемлекеттік мекемесі қызметінің мәні қазақ ұлттық мәдениетті, Қазақстандағы басқа халытардың мәдениетін жаңғырту, дамыту, қолдану және тарату бойынша мемлекеттік тілдің қолдану аясын кеңейту және нығайту, орыс тілінің жалпы мәдени қызметін сақтау, Қазақстан Республикасында тұратын этникалық топтардың тілдерін дамыту.</w:t>
      </w:r>
    </w:p>
    <w:bookmarkEnd w:id="24"/>
    <w:bookmarkStart w:name="z27" w:id="25"/>
    <w:p>
      <w:pPr>
        <w:spacing w:after="0"/>
        <w:ind w:left="0"/>
        <w:jc w:val="both"/>
      </w:pPr>
      <w:r>
        <w:rPr>
          <w:rFonts w:ascii="Times New Roman"/>
          <w:b w:val="false"/>
          <w:i w:val="false"/>
          <w:color w:val="000000"/>
          <w:sz w:val="28"/>
        </w:rPr>
        <w:t>
      19. Міндеттері:</w:t>
      </w:r>
    </w:p>
    <w:bookmarkEnd w:id="25"/>
    <w:p>
      <w:pPr>
        <w:spacing w:after="0"/>
        <w:ind w:left="0"/>
        <w:jc w:val="both"/>
      </w:pPr>
      <w:r>
        <w:rPr>
          <w:rFonts w:ascii="Times New Roman"/>
          <w:b w:val="false"/>
          <w:i w:val="false"/>
          <w:color w:val="000000"/>
          <w:sz w:val="28"/>
        </w:rPr>
        <w:t>
      1) Қазақстан Республикасы халқының мәдениеті және тілдерін дамыту, зерделеу үшін қолайлы жағдай жасау;</w:t>
      </w:r>
    </w:p>
    <w:p>
      <w:pPr>
        <w:spacing w:after="0"/>
        <w:ind w:left="0"/>
        <w:jc w:val="both"/>
      </w:pPr>
      <w:r>
        <w:rPr>
          <w:rFonts w:ascii="Times New Roman"/>
          <w:b w:val="false"/>
          <w:i w:val="false"/>
          <w:color w:val="000000"/>
          <w:sz w:val="28"/>
        </w:rPr>
        <w:t>
      2) тарихи-мәдени мұра объектілерін сақтауды қамтамасыз ету болып табылады.</w:t>
      </w:r>
    </w:p>
    <w:bookmarkStart w:name="z28" w:id="26"/>
    <w:p>
      <w:pPr>
        <w:spacing w:after="0"/>
        <w:ind w:left="0"/>
        <w:jc w:val="both"/>
      </w:pPr>
      <w:r>
        <w:rPr>
          <w:rFonts w:ascii="Times New Roman"/>
          <w:b w:val="false"/>
          <w:i w:val="false"/>
          <w:color w:val="000000"/>
          <w:sz w:val="28"/>
        </w:rPr>
        <w:t>
      20. Функциялары:</w:t>
      </w:r>
    </w:p>
    <w:bookmarkEnd w:id="26"/>
    <w:p>
      <w:pPr>
        <w:spacing w:after="0"/>
        <w:ind w:left="0"/>
        <w:jc w:val="both"/>
      </w:pPr>
      <w:r>
        <w:rPr>
          <w:rFonts w:ascii="Times New Roman"/>
          <w:b w:val="false"/>
          <w:i w:val="false"/>
          <w:color w:val="000000"/>
          <w:sz w:val="28"/>
        </w:rPr>
        <w:t>
      1) мәдениет пен тілдерді дамыту саласындағы өңірлік бағдарламаларды әзірлейді және орындайды;</w:t>
      </w:r>
    </w:p>
    <w:p>
      <w:pPr>
        <w:spacing w:after="0"/>
        <w:ind w:left="0"/>
        <w:jc w:val="both"/>
      </w:pPr>
      <w:r>
        <w:rPr>
          <w:rFonts w:ascii="Times New Roman"/>
          <w:b w:val="false"/>
          <w:i w:val="false"/>
          <w:color w:val="000000"/>
          <w:sz w:val="28"/>
        </w:rPr>
        <w:t>
      2) өңірде тарихи, ұлттық және мәдени дәстүрлер мен объектілердің дамуына ықпал жасайды;</w:t>
      </w:r>
    </w:p>
    <w:p>
      <w:pPr>
        <w:spacing w:after="0"/>
        <w:ind w:left="0"/>
        <w:jc w:val="both"/>
      </w:pPr>
      <w:r>
        <w:rPr>
          <w:rFonts w:ascii="Times New Roman"/>
          <w:b w:val="false"/>
          <w:i w:val="false"/>
          <w:color w:val="000000"/>
          <w:sz w:val="28"/>
        </w:rPr>
        <w:t>
      3) оның негізінде әлеуметтік саланың басым бағыттар белгіленген, халықтың мәдени ағарту саласындағы сұраныстары жөніндегі ақпараттарды жинау, талдау және өңдеуді, Ақсу өңірі аумағында мәдени-сауық қызмет көрсетуді ұйымдастыруды жүзеге асырады;</w:t>
      </w:r>
    </w:p>
    <w:p>
      <w:pPr>
        <w:spacing w:after="0"/>
        <w:ind w:left="0"/>
        <w:jc w:val="both"/>
      </w:pPr>
      <w:r>
        <w:rPr>
          <w:rFonts w:ascii="Times New Roman"/>
          <w:b w:val="false"/>
          <w:i w:val="false"/>
          <w:color w:val="000000"/>
          <w:sz w:val="28"/>
        </w:rPr>
        <w:t>
      4) тілдерді қолдану мен дамыту жөніндегі қалалық жұмыс тобының жұмысын ұйымдастыру-әдістемелік қамтамасыз етуді жүзеге асырады;</w:t>
      </w:r>
    </w:p>
    <w:p>
      <w:pPr>
        <w:spacing w:after="0"/>
        <w:ind w:left="0"/>
        <w:jc w:val="both"/>
      </w:pPr>
      <w:r>
        <w:rPr>
          <w:rFonts w:ascii="Times New Roman"/>
          <w:b w:val="false"/>
          <w:i w:val="false"/>
          <w:color w:val="000000"/>
          <w:sz w:val="28"/>
        </w:rPr>
        <w:t>
      5) мемлекеттік мекеменің қызметіне қатысты жеке және заңды тұлғалардың ауызша және жазбаша өтініштерін қарастырады;</w:t>
      </w:r>
    </w:p>
    <w:p>
      <w:pPr>
        <w:spacing w:after="0"/>
        <w:ind w:left="0"/>
        <w:jc w:val="both"/>
      </w:pPr>
      <w:r>
        <w:rPr>
          <w:rFonts w:ascii="Times New Roman"/>
          <w:b w:val="false"/>
          <w:i w:val="false"/>
          <w:color w:val="000000"/>
          <w:sz w:val="28"/>
        </w:rPr>
        <w:t>
      6) Ақсу өңірі аумағындағы мемлекеттік мәдениет ұйымдарын құру туралы, сонымен қатар олардың қызметін қолдайды және үйлестіреді;</w:t>
      </w:r>
    </w:p>
    <w:p>
      <w:pPr>
        <w:spacing w:after="0"/>
        <w:ind w:left="0"/>
        <w:jc w:val="both"/>
      </w:pPr>
      <w:r>
        <w:rPr>
          <w:rFonts w:ascii="Times New Roman"/>
          <w:b w:val="false"/>
          <w:i w:val="false"/>
          <w:color w:val="000000"/>
          <w:sz w:val="28"/>
        </w:rPr>
        <w:t>
      7) жергілікті маңызы бар тарих, материалдық және рухани мәдениет ескерткіштерін есепке алу, қорғау және пайдалану жөніндегі жұмысты ұйымдастырады;</w:t>
      </w:r>
    </w:p>
    <w:p>
      <w:pPr>
        <w:spacing w:after="0"/>
        <w:ind w:left="0"/>
        <w:jc w:val="both"/>
      </w:pPr>
      <w:r>
        <w:rPr>
          <w:rFonts w:ascii="Times New Roman"/>
          <w:b w:val="false"/>
          <w:i w:val="false"/>
          <w:color w:val="000000"/>
          <w:sz w:val="28"/>
        </w:rPr>
        <w:t>
      8) Ақсу өңірі аумағында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p>
    <w:p>
      <w:pPr>
        <w:spacing w:after="0"/>
        <w:ind w:left="0"/>
        <w:jc w:val="both"/>
      </w:pPr>
      <w:r>
        <w:rPr>
          <w:rFonts w:ascii="Times New Roman"/>
          <w:b w:val="false"/>
          <w:i w:val="false"/>
          <w:color w:val="000000"/>
          <w:sz w:val="28"/>
        </w:rPr>
        <w:t>
      9) Ақсу өңірі аумағындағы мемлекеттік мәдениет ұйымдарын аттестаттаудан өткізеді;</w:t>
      </w:r>
    </w:p>
    <w:p>
      <w:pPr>
        <w:spacing w:after="0"/>
        <w:ind w:left="0"/>
        <w:jc w:val="both"/>
      </w:pPr>
      <w:r>
        <w:rPr>
          <w:rFonts w:ascii="Times New Roman"/>
          <w:b w:val="false"/>
          <w:i w:val="false"/>
          <w:color w:val="000000"/>
          <w:sz w:val="28"/>
        </w:rPr>
        <w:t>
      10) Ақсу өңірі аумағында мәдени мақсаттағы объектілерінің құрылысы, жаңғырту және жөнделуі бойынша тапсырысшы болады;</w:t>
      </w:r>
    </w:p>
    <w:p>
      <w:pPr>
        <w:spacing w:after="0"/>
        <w:ind w:left="0"/>
        <w:jc w:val="both"/>
      </w:pPr>
      <w:r>
        <w:rPr>
          <w:rFonts w:ascii="Times New Roman"/>
          <w:b w:val="false"/>
          <w:i w:val="false"/>
          <w:color w:val="000000"/>
          <w:sz w:val="28"/>
        </w:rPr>
        <w:t>
      11) мемлекеттік мәдениет ұйымдарын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12) қаланың мемлекеттік кітапханаларының біріне "Орталық" мәртебесін береді;</w:t>
      </w:r>
    </w:p>
    <w:p>
      <w:pPr>
        <w:spacing w:after="0"/>
        <w:ind w:left="0"/>
        <w:jc w:val="both"/>
      </w:pPr>
      <w:r>
        <w:rPr>
          <w:rFonts w:ascii="Times New Roman"/>
          <w:b w:val="false"/>
          <w:i w:val="false"/>
          <w:color w:val="000000"/>
          <w:sz w:val="28"/>
        </w:rPr>
        <w:t>
      13) Ақсу өңірі аумағында мемлекеттiк тiлдi және басқа тiлдердi дамытуға бағытталған iс-шараларды жүргiзедi;</w:t>
      </w:r>
    </w:p>
    <w:p>
      <w:pPr>
        <w:spacing w:after="0"/>
        <w:ind w:left="0"/>
        <w:jc w:val="both"/>
      </w:pPr>
      <w:r>
        <w:rPr>
          <w:rFonts w:ascii="Times New Roman"/>
          <w:b w:val="false"/>
          <w:i w:val="false"/>
          <w:color w:val="000000"/>
          <w:sz w:val="28"/>
        </w:rPr>
        <w:t>
      14) қала әкімдігіне ауылдардың, кенттердiң, ауылдық округтердiң атауы және олардың атауларын өзгерту, сондай-ақ олардың атауларының транскрипциясын өзгерту туралы ұсыныстар енгiзедi;</w:t>
      </w:r>
    </w:p>
    <w:p>
      <w:pPr>
        <w:spacing w:after="0"/>
        <w:ind w:left="0"/>
        <w:jc w:val="both"/>
      </w:pPr>
      <w:r>
        <w:rPr>
          <w:rFonts w:ascii="Times New Roman"/>
          <w:b w:val="false"/>
          <w:i w:val="false"/>
          <w:color w:val="000000"/>
          <w:sz w:val="28"/>
        </w:rPr>
        <w:t>
      15)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Start w:name="z29" w:id="27"/>
    <w:p>
      <w:pPr>
        <w:spacing w:after="0"/>
        <w:ind w:left="0"/>
        <w:jc w:val="both"/>
      </w:pPr>
      <w:r>
        <w:rPr>
          <w:rFonts w:ascii="Times New Roman"/>
          <w:b w:val="false"/>
          <w:i w:val="false"/>
          <w:color w:val="000000"/>
          <w:sz w:val="28"/>
        </w:rPr>
        <w:t>
      21. Құқықтары мен міндеттері:</w:t>
      </w:r>
    </w:p>
    <w:bookmarkEnd w:id="27"/>
    <w:p>
      <w:pPr>
        <w:spacing w:after="0"/>
        <w:ind w:left="0"/>
        <w:jc w:val="both"/>
      </w:pPr>
      <w:r>
        <w:rPr>
          <w:rFonts w:ascii="Times New Roman"/>
          <w:b w:val="false"/>
          <w:i w:val="false"/>
          <w:color w:val="000000"/>
          <w:sz w:val="28"/>
        </w:rPr>
        <w:t>
      1) “Ақсу қаласының мәдениет және тілдерді дамыту бөлімі” мемлекеттік мекемесінің құқығы:</w:t>
      </w:r>
    </w:p>
    <w:p>
      <w:pPr>
        <w:spacing w:after="0"/>
        <w:ind w:left="0"/>
        <w:jc w:val="both"/>
      </w:pPr>
      <w:r>
        <w:rPr>
          <w:rFonts w:ascii="Times New Roman"/>
          <w:b w:val="false"/>
          <w:i w:val="false"/>
          <w:color w:val="000000"/>
          <w:sz w:val="28"/>
        </w:rPr>
        <w:t>
      мемлекеттік органдардан, басқа да ұйымдардан және азаматтардан “Ақсу қаласының мәдениет және тілдерді дамыту бөлімі” мемлекеттік мекемесінің құзіретіне қатысты мәселелер бойынша қажетті ақпаратты сұратуға және алуға;</w:t>
      </w:r>
    </w:p>
    <w:p>
      <w:pPr>
        <w:spacing w:after="0"/>
        <w:ind w:left="0"/>
        <w:jc w:val="both"/>
      </w:pPr>
      <w:r>
        <w:rPr>
          <w:rFonts w:ascii="Times New Roman"/>
          <w:b w:val="false"/>
          <w:i w:val="false"/>
          <w:color w:val="000000"/>
          <w:sz w:val="28"/>
        </w:rPr>
        <w:t>
      қала әкімдігі мен әкімінің нормативтік құқықтық және құқықтық актілерінің жобаларын әзірлеуге, сондай-ақ оларды қала әкімдігі мен әкімінің қарауына ұсынуға;</w:t>
      </w:r>
    </w:p>
    <w:p>
      <w:pPr>
        <w:spacing w:after="0"/>
        <w:ind w:left="0"/>
        <w:jc w:val="both"/>
      </w:pPr>
      <w:r>
        <w:rPr>
          <w:rFonts w:ascii="Times New Roman"/>
          <w:b w:val="false"/>
          <w:i w:val="false"/>
          <w:color w:val="000000"/>
          <w:sz w:val="28"/>
        </w:rPr>
        <w:t>
      “Ақсу қаласының мәдениет және тілдерді дамыту бөлімі” мемлекеттік мекемесінің құзыретіне қатысты мәселелер бойынша түсіндіру жұмыстарын жүргізуге;</w:t>
      </w:r>
    </w:p>
    <w:p>
      <w:pPr>
        <w:spacing w:after="0"/>
        <w:ind w:left="0"/>
        <w:jc w:val="both"/>
      </w:pPr>
      <w:r>
        <w:rPr>
          <w:rFonts w:ascii="Times New Roman"/>
          <w:b w:val="false"/>
          <w:i w:val="false"/>
          <w:color w:val="000000"/>
          <w:sz w:val="28"/>
        </w:rPr>
        <w:t>
      қала әкімдігі мен әкіміне Ақсу өңірі аумағында мәдениет және Қазақстан Республикасы халқының тілдерін дамыту және қолдану мәселелері туралы ұсыныстар енгізу.</w:t>
      </w:r>
    </w:p>
    <w:p>
      <w:pPr>
        <w:spacing w:after="0"/>
        <w:ind w:left="0"/>
        <w:jc w:val="both"/>
      </w:pPr>
      <w:r>
        <w:rPr>
          <w:rFonts w:ascii="Times New Roman"/>
          <w:b w:val="false"/>
          <w:i w:val="false"/>
          <w:color w:val="000000"/>
          <w:sz w:val="28"/>
        </w:rPr>
        <w:t>
      2) “Ақсу қаласының мәдениет және тілдерді дамыту бөлімі” мемлекеттік мекемесінің міндеті:</w:t>
      </w:r>
    </w:p>
    <w:p>
      <w:pPr>
        <w:spacing w:after="0"/>
        <w:ind w:left="0"/>
        <w:jc w:val="both"/>
      </w:pPr>
      <w:r>
        <w:rPr>
          <w:rFonts w:ascii="Times New Roman"/>
          <w:b w:val="false"/>
          <w:i w:val="false"/>
          <w:color w:val="000000"/>
          <w:sz w:val="28"/>
        </w:rPr>
        <w:t>
      мәдениет және тілдерді дамыту мәселелері бойынша облыс және қала әкімдігінің және әкімінің заңнамалық актілеріне, және Қазақстан Республикасының өзге де нормативтік құқықтық актілерін заңнама нормасына сай сапалы түрде жүзеге асыру.</w:t>
      </w:r>
    </w:p>
    <w:p>
      <w:pPr>
        <w:spacing w:after="0"/>
        <w:ind w:left="0"/>
        <w:jc w:val="both"/>
      </w:pPr>
      <w:r>
        <w:rPr>
          <w:rFonts w:ascii="Times New Roman"/>
          <w:b w:val="false"/>
          <w:i w:val="false"/>
          <w:color w:val="000000"/>
          <w:sz w:val="28"/>
        </w:rPr>
        <w:t>
      3) Қазақстан Республикасының заңнамасымен белгіленген басқа да құқықтарды жүзеге асыру және өзге де міндеттерді орындау.</w:t>
      </w:r>
    </w:p>
    <w:bookmarkStart w:name="z30" w:id="28"/>
    <w:p>
      <w:pPr>
        <w:spacing w:after="0"/>
        <w:ind w:left="0"/>
        <w:jc w:val="left"/>
      </w:pPr>
      <w:r>
        <w:rPr>
          <w:rFonts w:ascii="Times New Roman"/>
          <w:b/>
          <w:i w:val="false"/>
          <w:color w:val="000000"/>
        </w:rPr>
        <w:t xml:space="preserve"> 3. “Ақсу қаласының мәдениет және тілдерді дамыту бөлімі”</w:t>
      </w:r>
      <w:r>
        <w:br/>
      </w:r>
      <w:r>
        <w:rPr>
          <w:rFonts w:ascii="Times New Roman"/>
          <w:b/>
          <w:i w:val="false"/>
          <w:color w:val="000000"/>
        </w:rPr>
        <w:t xml:space="preserve"> мемлекеттік мекемесінің қызметін ұйымдастыру</w:t>
      </w:r>
    </w:p>
    <w:bookmarkEnd w:id="28"/>
    <w:bookmarkStart w:name="z31" w:id="29"/>
    <w:p>
      <w:pPr>
        <w:spacing w:after="0"/>
        <w:ind w:left="0"/>
        <w:jc w:val="both"/>
      </w:pPr>
      <w:r>
        <w:rPr>
          <w:rFonts w:ascii="Times New Roman"/>
          <w:b w:val="false"/>
          <w:i w:val="false"/>
          <w:color w:val="000000"/>
          <w:sz w:val="28"/>
        </w:rPr>
        <w:t>
      22. “Ақсу қаласының мәдениет және тілдерді дамыту бөлімі” мемлекеттік мекемесіне басшылықты “Ақсу қаласының мәдениет және тілдерді дамыту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9"/>
    <w:bookmarkStart w:name="z32" w:id="30"/>
    <w:p>
      <w:pPr>
        <w:spacing w:after="0"/>
        <w:ind w:left="0"/>
        <w:jc w:val="both"/>
      </w:pPr>
      <w:r>
        <w:rPr>
          <w:rFonts w:ascii="Times New Roman"/>
          <w:b w:val="false"/>
          <w:i w:val="false"/>
          <w:color w:val="000000"/>
          <w:sz w:val="28"/>
        </w:rPr>
        <w:t>
      23. “Ақсу қаласының мәдениет және тілдерді дамыту бөлімі” мемлекеттік мекемесінің бірінші басшысын Қазақстан Республикасының заңнамасына сәйкес Ақсу қаласының әкімі лауазымға тағайындайды және лауазымнан босатады.</w:t>
      </w:r>
    </w:p>
    <w:bookmarkEnd w:id="30"/>
    <w:bookmarkStart w:name="z33" w:id="31"/>
    <w:p>
      <w:pPr>
        <w:spacing w:after="0"/>
        <w:ind w:left="0"/>
        <w:jc w:val="both"/>
      </w:pPr>
      <w:r>
        <w:rPr>
          <w:rFonts w:ascii="Times New Roman"/>
          <w:b w:val="false"/>
          <w:i w:val="false"/>
          <w:color w:val="000000"/>
          <w:sz w:val="28"/>
        </w:rPr>
        <w:t>
      24. “Ақсу қаласының мәдениет және тілдерді дамыту бөлімі” мемлекеттік мекемесі бірінші басшысының өкілеттігі:</w:t>
      </w:r>
    </w:p>
    <w:bookmarkEnd w:id="31"/>
    <w:p>
      <w:pPr>
        <w:spacing w:after="0"/>
        <w:ind w:left="0"/>
        <w:jc w:val="both"/>
      </w:pPr>
      <w:r>
        <w:rPr>
          <w:rFonts w:ascii="Times New Roman"/>
          <w:b w:val="false"/>
          <w:i w:val="false"/>
          <w:color w:val="000000"/>
          <w:sz w:val="28"/>
        </w:rPr>
        <w:t>
      1) “Ақсу қаласының мәдениет және тілдерді дамыту бөлімі” мемлекеттік мекемесі қызметкерлерінің өкілеттіктерін және міндеттерін белгілейді;</w:t>
      </w:r>
    </w:p>
    <w:p>
      <w:pPr>
        <w:spacing w:after="0"/>
        <w:ind w:left="0"/>
        <w:jc w:val="both"/>
      </w:pPr>
      <w:r>
        <w:rPr>
          <w:rFonts w:ascii="Times New Roman"/>
          <w:b w:val="false"/>
          <w:i w:val="false"/>
          <w:color w:val="000000"/>
          <w:sz w:val="28"/>
        </w:rPr>
        <w:t>
      2) Қазақстан Республикасының заңнамасына сәйкес “Ақсу қаласының мәдениет және тілдерді дамыту бөлімі” мемлекеттік мекемесінің қызметкерлерін кезметке тағайындайды және қызметтен босатады;</w:t>
      </w:r>
    </w:p>
    <w:p>
      <w:pPr>
        <w:spacing w:after="0"/>
        <w:ind w:left="0"/>
        <w:jc w:val="both"/>
      </w:pPr>
      <w:r>
        <w:rPr>
          <w:rFonts w:ascii="Times New Roman"/>
          <w:b w:val="false"/>
          <w:i w:val="false"/>
          <w:color w:val="000000"/>
          <w:sz w:val="28"/>
        </w:rPr>
        <w:t>
      3) Заңнамамен белгіленген тәртіпте “Ақсу қаласының мәдениет және тілдерді дамыту бөлімі” мемлекеттік мекемесінің қызметкерлерін ынталандыру, оларға материалдық көмек көрсету, тәртіптік жаза қолдану мәселелерін шешеді;</w:t>
      </w:r>
    </w:p>
    <w:p>
      <w:pPr>
        <w:spacing w:after="0"/>
        <w:ind w:left="0"/>
        <w:jc w:val="both"/>
      </w:pPr>
      <w:r>
        <w:rPr>
          <w:rFonts w:ascii="Times New Roman"/>
          <w:b w:val="false"/>
          <w:i w:val="false"/>
          <w:color w:val="000000"/>
          <w:sz w:val="28"/>
        </w:rPr>
        <w:t xml:space="preserve">
      4) мемлекеттік органдармен және өзге де ұйымдармен қарым-қатынаста “Ақсу қаласының мәдениет және тілдерді дамыту бөлімі” мемлекеттік мекемесін ұсынады; </w:t>
      </w:r>
    </w:p>
    <w:p>
      <w:pPr>
        <w:spacing w:after="0"/>
        <w:ind w:left="0"/>
        <w:jc w:val="both"/>
      </w:pPr>
      <w:r>
        <w:rPr>
          <w:rFonts w:ascii="Times New Roman"/>
          <w:b w:val="false"/>
          <w:i w:val="false"/>
          <w:color w:val="000000"/>
          <w:sz w:val="28"/>
        </w:rPr>
        <w:t>
      5) “Ақсу қаласының мәдениет және тілдерді дамыту бөлімі”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6) ведомстволық бағыныстағы ұйымдардың басшыларымен кеңестер өткізеді;</w:t>
      </w:r>
    </w:p>
    <w:p>
      <w:pPr>
        <w:spacing w:after="0"/>
        <w:ind w:left="0"/>
        <w:jc w:val="both"/>
      </w:pPr>
      <w:r>
        <w:rPr>
          <w:rFonts w:ascii="Times New Roman"/>
          <w:b w:val="false"/>
          <w:i w:val="false"/>
          <w:color w:val="000000"/>
          <w:sz w:val="28"/>
        </w:rPr>
        <w:t>
      7) азаматтардың жеке қабылдауын жүргізеді;</w:t>
      </w:r>
    </w:p>
    <w:p>
      <w:pPr>
        <w:spacing w:after="0"/>
        <w:ind w:left="0"/>
        <w:jc w:val="both"/>
      </w:pPr>
      <w:r>
        <w:rPr>
          <w:rFonts w:ascii="Times New Roman"/>
          <w:b w:val="false"/>
          <w:i w:val="false"/>
          <w:color w:val="000000"/>
          <w:sz w:val="28"/>
        </w:rPr>
        <w:t>
      8) сыбайлас жемқорлыққа қарсы әрекет етеді және ол үшін дербес жауапты болады;</w:t>
      </w:r>
    </w:p>
    <w:p>
      <w:pPr>
        <w:spacing w:after="0"/>
        <w:ind w:left="0"/>
        <w:jc w:val="both"/>
      </w:pPr>
      <w:r>
        <w:rPr>
          <w:rFonts w:ascii="Times New Roman"/>
          <w:b w:val="false"/>
          <w:i w:val="false"/>
          <w:color w:val="000000"/>
          <w:sz w:val="28"/>
        </w:rPr>
        <w:t>
      9) Қазақстан Республикасының қолданыстағы заңнамасымен көзделген өкілеттік шегінде басқа да функцияларды жүзеге асырады;</w:t>
      </w:r>
    </w:p>
    <w:p>
      <w:pPr>
        <w:spacing w:after="0"/>
        <w:ind w:left="0"/>
        <w:jc w:val="both"/>
      </w:pPr>
      <w:r>
        <w:rPr>
          <w:rFonts w:ascii="Times New Roman"/>
          <w:b w:val="false"/>
          <w:i w:val="false"/>
          <w:color w:val="000000"/>
          <w:sz w:val="28"/>
        </w:rPr>
        <w:t>
      “Ақсу қаласының мәдениет және тілдерді дамыту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4" w:id="32"/>
    <w:p>
      <w:pPr>
        <w:spacing w:after="0"/>
        <w:ind w:left="0"/>
        <w:jc w:val="both"/>
      </w:pPr>
      <w:r>
        <w:rPr>
          <w:rFonts w:ascii="Times New Roman"/>
          <w:b w:val="false"/>
          <w:i w:val="false"/>
          <w:color w:val="000000"/>
          <w:sz w:val="28"/>
        </w:rPr>
        <w:t>
      25. “Ақсу қаласының мәдениет және тілдерді дамыту бөлімі” мемлекеттік мекемесі қалалық коммуналдық мүлікті басқаруға уәкілетті, жергілікті бюджеттен қаржыландырылатын атқарушы орган арасындағы өзара қарым-қатынастары Қазақстан Республикасының қолданыстағы заңнамасымен реттеледі.</w:t>
      </w:r>
    </w:p>
    <w:bookmarkEnd w:id="32"/>
    <w:bookmarkStart w:name="z35" w:id="33"/>
    <w:p>
      <w:pPr>
        <w:spacing w:after="0"/>
        <w:ind w:left="0"/>
        <w:jc w:val="both"/>
      </w:pPr>
      <w:r>
        <w:rPr>
          <w:rFonts w:ascii="Times New Roman"/>
          <w:b w:val="false"/>
          <w:i w:val="false"/>
          <w:color w:val="000000"/>
          <w:sz w:val="28"/>
        </w:rPr>
        <w:t>
      26. “Ақсу қаласының мәдениет және тілдерді дамыту бөлімі” мемлекеттік мекемесі мен қаланың жергілікті атқарушы органы арасындағы өзара қарым-қатынастары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xml:space="preserve">
      27. “Ақсу қаласының мәдениет және тілдерді дамыту бөлімі” мемлекеттік мекемесінің басшысы және еңбек ұжымы арасындағы өзара қарым-қатынастары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left"/>
      </w:pPr>
      <w:r>
        <w:rPr>
          <w:rFonts w:ascii="Times New Roman"/>
          <w:b/>
          <w:i w:val="false"/>
          <w:color w:val="000000"/>
        </w:rPr>
        <w:t xml:space="preserve"> 4. “Ақсу қаласының мәдениет және тілдерді дамыту бөлімі ”</w:t>
      </w:r>
      <w:r>
        <w:br/>
      </w:r>
      <w:r>
        <w:rPr>
          <w:rFonts w:ascii="Times New Roman"/>
          <w:b/>
          <w:i w:val="false"/>
          <w:color w:val="000000"/>
        </w:rPr>
        <w:t xml:space="preserve"> мемлекеттік мекемесінің мүлкі</w:t>
      </w:r>
    </w:p>
    <w:bookmarkEnd w:id="35"/>
    <w:bookmarkStart w:name="z38" w:id="36"/>
    <w:p>
      <w:pPr>
        <w:spacing w:after="0"/>
        <w:ind w:left="0"/>
        <w:jc w:val="both"/>
      </w:pPr>
      <w:r>
        <w:rPr>
          <w:rFonts w:ascii="Times New Roman"/>
          <w:b w:val="false"/>
          <w:i w:val="false"/>
          <w:color w:val="000000"/>
          <w:sz w:val="28"/>
        </w:rPr>
        <w:t>
      28. “Ақсу қаласының мәдениет және тілдерді дамыту бөлімі” мемлекеттік мекемесінде заңнамада көзделген жағдайларда жедел басқару құқығында оқшауланған мүлкі болуы мүмкін.</w:t>
      </w:r>
    </w:p>
    <w:bookmarkEnd w:id="36"/>
    <w:p>
      <w:pPr>
        <w:spacing w:after="0"/>
        <w:ind w:left="0"/>
        <w:jc w:val="both"/>
      </w:pPr>
      <w:r>
        <w:rPr>
          <w:rFonts w:ascii="Times New Roman"/>
          <w:b w:val="false"/>
          <w:i w:val="false"/>
          <w:color w:val="000000"/>
          <w:sz w:val="28"/>
        </w:rPr>
        <w:t>
      “Ақсу қаласының мәдениет және тілдерді дамыту бөлімі” мемлекеттік мекемесінің мүлкі оған меншік иесі берген мүлік, сондай-ақ жеке қызметі нәтижесінде сатып алынған мүлік (ақшалай кірісті қоса алғанда) және Қазақстан Республикасының заңнамасында тыйым салынбаған өзге де көздер есебінен қалыптастырылады.</w:t>
      </w:r>
    </w:p>
    <w:bookmarkStart w:name="z39" w:id="37"/>
    <w:p>
      <w:pPr>
        <w:spacing w:after="0"/>
        <w:ind w:left="0"/>
        <w:jc w:val="both"/>
      </w:pPr>
      <w:r>
        <w:rPr>
          <w:rFonts w:ascii="Times New Roman"/>
          <w:b w:val="false"/>
          <w:i w:val="false"/>
          <w:color w:val="000000"/>
          <w:sz w:val="28"/>
        </w:rPr>
        <w:t>
      29. “Ақсу қаласының мәдениет және тілдерді дамыту бөлімі” мемлекеттік мекемесіне бекітілген мүлік коммуналдық меншікке жатады.</w:t>
      </w:r>
    </w:p>
    <w:bookmarkEnd w:id="37"/>
    <w:bookmarkStart w:name="z40" w:id="38"/>
    <w:p>
      <w:pPr>
        <w:spacing w:after="0"/>
        <w:ind w:left="0"/>
        <w:jc w:val="both"/>
      </w:pPr>
      <w:r>
        <w:rPr>
          <w:rFonts w:ascii="Times New Roman"/>
          <w:b w:val="false"/>
          <w:i w:val="false"/>
          <w:color w:val="000000"/>
          <w:sz w:val="28"/>
        </w:rPr>
        <w:t>
      30. Егер заңнамада өзгеше көзделмесе, “Ақсу қаласының мәдениет және тілдерді дамыту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p>
    <w:bookmarkEnd w:id="38"/>
    <w:bookmarkStart w:name="z41" w:id="39"/>
    <w:p>
      <w:pPr>
        <w:spacing w:after="0"/>
        <w:ind w:left="0"/>
        <w:jc w:val="left"/>
      </w:pPr>
      <w:r>
        <w:rPr>
          <w:rFonts w:ascii="Times New Roman"/>
          <w:b/>
          <w:i w:val="false"/>
          <w:color w:val="000000"/>
        </w:rPr>
        <w:t xml:space="preserve"> 5. “Ақсу қаласының мәдениет және тілдерді дамыту бөлімі”</w:t>
      </w:r>
      <w:r>
        <w:br/>
      </w:r>
      <w:r>
        <w:rPr>
          <w:rFonts w:ascii="Times New Roman"/>
          <w:b/>
          <w:i w:val="false"/>
          <w:color w:val="000000"/>
        </w:rPr>
        <w:t>мемлекеттік мекемесін қайта ұйымдастыру және қысқарту (тарату)</w:t>
      </w:r>
    </w:p>
    <w:bookmarkEnd w:id="39"/>
    <w:bookmarkStart w:name="z42" w:id="40"/>
    <w:p>
      <w:pPr>
        <w:spacing w:after="0"/>
        <w:ind w:left="0"/>
        <w:jc w:val="both"/>
      </w:pPr>
      <w:r>
        <w:rPr>
          <w:rFonts w:ascii="Times New Roman"/>
          <w:b w:val="false"/>
          <w:i w:val="false"/>
          <w:color w:val="000000"/>
          <w:sz w:val="28"/>
        </w:rPr>
        <w:t>
      31. “Ақсу қаласының мәдениет және тілдерді дамыту бөлімі” мемлекеттік мекемесін қайта ұйымдастыру және қысқарту (тарату) Қазақстан Республикасының заңнамасына сәйкес жүзеге асырылады.</w:t>
      </w:r>
    </w:p>
    <w:bookmarkEnd w:id="40"/>
    <w:bookmarkStart w:name="z43" w:id="41"/>
    <w:p>
      <w:pPr>
        <w:spacing w:after="0"/>
        <w:ind w:left="0"/>
        <w:jc w:val="both"/>
      </w:pPr>
      <w:r>
        <w:rPr>
          <w:rFonts w:ascii="Times New Roman"/>
          <w:b w:val="false"/>
          <w:i w:val="false"/>
          <w:color w:val="000000"/>
          <w:sz w:val="28"/>
        </w:rPr>
        <w:t>
      32. “Ақсу қаласының мәдениет және тілдерді дамыту бөлімі” мемлекеттік мекемесі таратылған кезде несиегерлердің талаптарын қанағаттандырғаннан кейін қалған мүлік коммуналдық меншікте қалады.</w:t>
      </w:r>
    </w:p>
    <w:bookmarkEnd w:id="41"/>
    <w:bookmarkStart w:name="z44" w:id="42"/>
    <w:p>
      <w:pPr>
        <w:spacing w:after="0"/>
        <w:ind w:left="0"/>
        <w:jc w:val="left"/>
      </w:pPr>
      <w:r>
        <w:rPr>
          <w:rFonts w:ascii="Times New Roman"/>
          <w:b/>
          <w:i w:val="false"/>
          <w:color w:val="000000"/>
        </w:rPr>
        <w:t xml:space="preserve"> 6. “Ақсу қаласының мәдениет және тілдерді дамыту бөлімі”</w:t>
      </w:r>
      <w:r>
        <w:br/>
      </w:r>
      <w:r>
        <w:rPr>
          <w:rFonts w:ascii="Times New Roman"/>
          <w:b/>
          <w:i w:val="false"/>
          <w:color w:val="000000"/>
        </w:rPr>
        <w:t>мемлекеттік мекемесінің қарамағындағы ұйымдардың тізбесі</w:t>
      </w:r>
    </w:p>
    <w:bookmarkEnd w:id="42"/>
    <w:bookmarkStart w:name="z45" w:id="43"/>
    <w:p>
      <w:pPr>
        <w:spacing w:after="0"/>
        <w:ind w:left="0"/>
        <w:jc w:val="both"/>
      </w:pPr>
      <w:r>
        <w:rPr>
          <w:rFonts w:ascii="Times New Roman"/>
          <w:b w:val="false"/>
          <w:i w:val="false"/>
          <w:color w:val="000000"/>
          <w:sz w:val="28"/>
        </w:rPr>
        <w:t>
      33. “Ақсу қаласының мәдениет және тілдерді дамыту бөлімі” мемлекеттік мекемесінің иелігіндегі келесі ұйымдар бар:</w:t>
      </w:r>
    </w:p>
    <w:bookmarkEnd w:id="43"/>
    <w:p>
      <w:pPr>
        <w:spacing w:after="0"/>
        <w:ind w:left="0"/>
        <w:jc w:val="both"/>
      </w:pPr>
      <w:r>
        <w:rPr>
          <w:rFonts w:ascii="Times New Roman"/>
          <w:b w:val="false"/>
          <w:i w:val="false"/>
          <w:color w:val="000000"/>
          <w:sz w:val="28"/>
        </w:rPr>
        <w:t>
      1) Ақсу қаласы әкімдігінің “Сәбит Дөнентаев мәдениет сарайы” мемлекеттік қазыналық коммуналдық кәсіпорны;</w:t>
      </w:r>
    </w:p>
    <w:p>
      <w:pPr>
        <w:spacing w:after="0"/>
        <w:ind w:left="0"/>
        <w:jc w:val="both"/>
      </w:pPr>
      <w:r>
        <w:rPr>
          <w:rFonts w:ascii="Times New Roman"/>
          <w:b w:val="false"/>
          <w:i w:val="false"/>
          <w:color w:val="000000"/>
          <w:sz w:val="28"/>
        </w:rPr>
        <w:t>
      2) Ақсу қаласы әкімдігінің, Ақсу қаласының мәдениет және тілдерді дамыту бөлімінің “Сауық сервис” мемлекеттік коммуналдық қазыналық кәсіпорны;</w:t>
      </w:r>
    </w:p>
    <w:p>
      <w:pPr>
        <w:spacing w:after="0"/>
        <w:ind w:left="0"/>
        <w:jc w:val="both"/>
      </w:pPr>
      <w:r>
        <w:rPr>
          <w:rFonts w:ascii="Times New Roman"/>
          <w:b w:val="false"/>
          <w:i w:val="false"/>
          <w:color w:val="000000"/>
          <w:sz w:val="28"/>
        </w:rPr>
        <w:t>
      3) Ақсу қаласы әкімдігінің, “Ақсу қаласының мәдениет және тілдерді дамыту бөлімі” мемлекеттік мекемесінің “Ақсу қаласының мәдени-бос уақыт орталығы” мемлекеттік қазыналық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