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c677" w14:textId="563c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9 маусымдағы № 170/6 қаулысы. Павлодар облысының Әділет департаментінде 2015 жылғы 16 шілдеде № 4611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"Ветеринариялық анықтамалар</w:t>
      </w:r>
      <w:r>
        <w:rPr>
          <w:rFonts w:ascii="Times New Roman"/>
          <w:b w:val="false"/>
          <w:i w:val="false"/>
          <w:color w:val="000000"/>
          <w:sz w:val="28"/>
        </w:rPr>
        <w:t xml:space="preserve"> беру";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"Ауыл шаруашылығы</w:t>
      </w:r>
      <w:r>
        <w:rPr>
          <w:rFonts w:ascii="Times New Roman"/>
          <w:b w:val="false"/>
          <w:i w:val="false"/>
          <w:color w:val="000000"/>
          <w:sz w:val="28"/>
        </w:rPr>
        <w:t xml:space="preserve"> жануарларын ветеринариялық паспорт бере отырып бірдейлендіруді жүргізу";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"Ветеринария саласындағы</w:t>
      </w:r>
      <w:r>
        <w:rPr>
          <w:rFonts w:ascii="Times New Roman"/>
          <w:b w:val="false"/>
          <w:i w:val="false"/>
          <w:color w:val="000000"/>
          <w:sz w:val="28"/>
        </w:rPr>
        <w:t xml:space="preserve"> қызметпен айналысуға лицензия беру";</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"Жануарларды өсіруді</w:t>
      </w:r>
      <w:r>
        <w:rPr>
          <w:rFonts w:ascii="Times New Roman"/>
          <w:b w:val="false"/>
          <w:i w:val="false"/>
          <w:color w:val="000000"/>
          <w:sz w:val="28"/>
        </w:rPr>
        <w:t>,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өткізу бойынша өндіріс объектілеріне тіркеу нөмірлерін беру";</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ветеринариялық-санитариялық</w:t>
      </w:r>
      <w:r>
        <w:rPr>
          <w:rFonts w:ascii="Times New Roman"/>
          <w:b w:val="false"/>
          <w:i w:val="false"/>
          <w:color w:val="000000"/>
          <w:sz w:val="28"/>
        </w:rPr>
        <w:t xml:space="preserve"> бақылау және қадағалау объектілеріне ветеринариялық-санитариялық қорытынды беру";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Павлодар облыстық әкімдігінің 18.04.2019 </w:t>
      </w:r>
      <w:r>
        <w:rPr>
          <w:rFonts w:ascii="Times New Roman"/>
          <w:b w:val="false"/>
          <w:i w:val="false"/>
          <w:color w:val="00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18.04.2019 </w:t>
      </w:r>
      <w:r>
        <w:rPr>
          <w:rFonts w:ascii="Times New Roman"/>
          <w:b w:val="false"/>
          <w:i w:val="false"/>
          <w:color w:val="00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Павлодар облысы әкімдігінің 2014 жылғы 17 шілдедегі "Ветеринария саласындағы мемлекеттік көрсетілетін қызметтер регламенттерін бекіту туралы" № 256/7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3972 болып тіркелген, 2014 жылғы 11 қыркүйекте "Сарыарқа самалы", "Звезда Прииртышья" газеттерінде жарияланған).</w:t>
      </w:r>
    </w:p>
    <w:bookmarkEnd w:id="7"/>
    <w:bookmarkStart w:name="z10" w:id="8"/>
    <w:p>
      <w:pPr>
        <w:spacing w:after="0"/>
        <w:ind w:left="0"/>
        <w:jc w:val="both"/>
      </w:pPr>
      <w:r>
        <w:rPr>
          <w:rFonts w:ascii="Times New Roman"/>
          <w:b w:val="false"/>
          <w:i w:val="false"/>
          <w:color w:val="000000"/>
          <w:sz w:val="28"/>
        </w:rPr>
        <w:t>
      3. "Павлодар облысының ветеринария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1" w:id="9"/>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9"/>
    <w:bookmarkStart w:name="z12" w:id="10"/>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18.04.2019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құрған мемлекеттік ветеринариялық ұйымдар (бұдан әрі – көрсетілетін қызметті беруші) көрсетеді. </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веб-порталы:www.egov.kz,www.elicense.kz (бұдан әрі – портал) арқылы жүзеге асырылады.</w:t>
      </w:r>
    </w:p>
    <w:bookmarkStart w:name="z17" w:id="1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4"/>
    <w:bookmarkStart w:name="z18" w:id="15"/>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w:t>
      </w:r>
    </w:p>
    <w:bookmarkEnd w:id="15"/>
    <w:p>
      <w:pPr>
        <w:spacing w:after="0"/>
        <w:ind w:left="0"/>
        <w:jc w:val="both"/>
      </w:pPr>
      <w:r>
        <w:rPr>
          <w:rFonts w:ascii="Times New Roman"/>
          <w:b w:val="false"/>
          <w:i w:val="false"/>
          <w:color w:val="000000"/>
          <w:sz w:val="28"/>
        </w:rPr>
        <w:t xml:space="preserve">
      Берілген ветеринариялық анықтамалар туралы мәліметтер ақпараттық жүйеге енгізіледі. </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6"/>
    <w:p>
      <w:pPr>
        <w:spacing w:after="0"/>
        <w:ind w:left="0"/>
        <w:jc w:val="both"/>
      </w:pPr>
      <w:r>
        <w:rPr>
          <w:rFonts w:ascii="Times New Roman"/>
          <w:b w:val="false"/>
          <w:i w:val="false"/>
          <w:color w:val="000000"/>
          <w:sz w:val="28"/>
        </w:rPr>
        <w:t>
      4. Мемлекеттік қызмет жеке және заңды тұлғаларға (бұдан әрі–көрсетілетін қызметті алушылар) тегін көрсетіледі.</w:t>
      </w:r>
    </w:p>
    <w:bookmarkEnd w:id="16"/>
    <w:bookmarkStart w:name="z20" w:id="17"/>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18"/>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қараудан бас тарту туралы жазбаша уәжді жауап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22" w:id="1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19"/>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ветеринария маманы ұсынылған құжаттар негізінде жануарды, жануарлардан алынған өнім мен шикізатты ветеринариялық қарауды жүргізеді, анықтаманы немесе мемлекеттік қызмет көрсетуден бас тарту туралы дәлелді жауап ресімдейді – 3 (үш) сағат ішінде;</w:t>
      </w:r>
    </w:p>
    <w:p>
      <w:pPr>
        <w:spacing w:after="0"/>
        <w:ind w:left="0"/>
        <w:jc w:val="both"/>
      </w:pPr>
      <w:r>
        <w:rPr>
          <w:rFonts w:ascii="Times New Roman"/>
          <w:b w:val="false"/>
          <w:i w:val="false"/>
          <w:color w:val="000000"/>
          <w:sz w:val="28"/>
        </w:rPr>
        <w:t>
      3) көрсетілетін қызмет берушінің кеңсе қызметкері көрсетілетін қызметті алушыға мемлекеттік қызметті көрсету нәтижесін береді – 30 (отыз) минут.</w:t>
      </w:r>
    </w:p>
    <w:bookmarkStart w:name="z23" w:id="20"/>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0"/>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тексеру жүргізу, анықтаманы немесе мемлекеттік қызмет көрсетуден бас тарту туралы дәлелді жауапты ресімдеу;</w:t>
      </w:r>
    </w:p>
    <w:p>
      <w:pPr>
        <w:spacing w:after="0"/>
        <w:ind w:left="0"/>
        <w:jc w:val="both"/>
      </w:pPr>
      <w:r>
        <w:rPr>
          <w:rFonts w:ascii="Times New Roman"/>
          <w:b w:val="false"/>
          <w:i w:val="false"/>
          <w:color w:val="000000"/>
          <w:sz w:val="28"/>
        </w:rPr>
        <w:t>
      3) мемлекеттік қызметті көрсету нәтижесін беру.</w:t>
      </w:r>
    </w:p>
    <w:bookmarkStart w:name="z24" w:id="21"/>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
    <w:bookmarkStart w:name="z25" w:id="22"/>
    <w:p>
      <w:pPr>
        <w:spacing w:after="0"/>
        <w:ind w:left="0"/>
        <w:jc w:val="both"/>
      </w:pPr>
      <w:r>
        <w:rPr>
          <w:rFonts w:ascii="Times New Roman"/>
          <w:b w:val="false"/>
          <w:i w:val="false"/>
          <w:color w:val="000000"/>
          <w:sz w:val="28"/>
        </w:rPr>
        <w:t>
      8. Көрсетілетін қызметті берушінің мемлекеттік қызметті көрсету процесіне қатысатын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ветеринария маманы.</w:t>
      </w:r>
    </w:p>
    <w:bookmarkStart w:name="z26" w:id="23"/>
    <w:p>
      <w:pPr>
        <w:spacing w:after="0"/>
        <w:ind w:left="0"/>
        <w:jc w:val="both"/>
      </w:pPr>
      <w:r>
        <w:rPr>
          <w:rFonts w:ascii="Times New Roman"/>
          <w:b w:val="false"/>
          <w:i w:val="false"/>
          <w:color w:val="000000"/>
          <w:sz w:val="28"/>
        </w:rPr>
        <w:t xml:space="preserve">
      9.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3"/>
    <w:bookmarkStart w:name="z27" w:id="24"/>
    <w:p>
      <w:pPr>
        <w:spacing w:after="0"/>
        <w:ind w:left="0"/>
        <w:jc w:val="left"/>
      </w:pPr>
      <w:r>
        <w:rPr>
          <w:rFonts w:ascii="Times New Roman"/>
          <w:b/>
          <w:i w:val="false"/>
          <w:color w:val="000000"/>
        </w:rPr>
        <w:t xml:space="preserve"> 4 -тарау. Мемлекеттік көрсетілетін қызметті көрсету процесінде</w:t>
      </w:r>
      <w:r>
        <w:br/>
      </w:r>
      <w:r>
        <w:rPr>
          <w:rFonts w:ascii="Times New Roman"/>
          <w:b/>
          <w:i w:val="false"/>
          <w:color w:val="000000"/>
        </w:rPr>
        <w:t>"Азаматтарға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4"/>
    <w:bookmarkStart w:name="z28" w:id="25"/>
    <w:p>
      <w:pPr>
        <w:spacing w:after="0"/>
        <w:ind w:left="0"/>
        <w:jc w:val="both"/>
      </w:pPr>
      <w:r>
        <w:rPr>
          <w:rFonts w:ascii="Times New Roman"/>
          <w:b w:val="false"/>
          <w:i w:val="false"/>
          <w:color w:val="000000"/>
          <w:sz w:val="28"/>
        </w:rPr>
        <w:t>
      10. "Азаматтарға арналған үкімет" мемлекеттік корпорациясы арқылы мемлекеттік қызмет көрсетілмейді.</w:t>
      </w:r>
    </w:p>
    <w:bookmarkEnd w:id="25"/>
    <w:bookmarkStart w:name="z29" w:id="26"/>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26"/>
    <w:p>
      <w:pPr>
        <w:spacing w:after="0"/>
        <w:ind w:left="0"/>
        <w:jc w:val="both"/>
      </w:pPr>
      <w:r>
        <w:rPr>
          <w:rFonts w:ascii="Times New Roman"/>
          <w:b w:val="false"/>
          <w:i w:val="false"/>
          <w:color w:val="000000"/>
          <w:sz w:val="28"/>
        </w:rPr>
        <w:t>
      1) көрсетілетін қызметті алушы электрондық цифрлық қолтаңбамен куәландырылған (бұдан әрі –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компьютердің интернет-браузерінде көрсетілетін қызметті алушының ЭЦҚ тіркеуі куәлігін тіркеуі және мемлекеттік көрсетілетін қызметті алу үшін порталда парольді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мен бизнес сәйкестендіру нөмірі (бұдан әрі – БСН) немесе пароль арқылы порталда тексеру;</w:t>
      </w:r>
    </w:p>
    <w:p>
      <w:pPr>
        <w:spacing w:after="0"/>
        <w:ind w:left="0"/>
        <w:jc w:val="both"/>
      </w:pPr>
      <w:r>
        <w:rPr>
          <w:rFonts w:ascii="Times New Roman"/>
          <w:b w:val="false"/>
          <w:i w:val="false"/>
          <w:color w:val="000000"/>
          <w:sz w:val="28"/>
        </w:rPr>
        <w:t>
      4)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көрсетілетін қызметті таңдауы, қызметті көрсету үшін сұрату нысанын экранға шығару, көрсетілетін қызметті алушының нысанды оның құрылымы мен форматтық талаптарын ескере отырып, толтыруы (деректерді енгізу) және қажетті құжаттарды электрондық түрде сұраныс нысанына тіркеу;</w:t>
      </w:r>
    </w:p>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сұраныста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8) 5-процесс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мемлекеттік қызмет көрсету үшін толтырған нысанын (енгізілген деректерді) куәландыруы (қол қою);</w:t>
      </w:r>
    </w:p>
    <w:p>
      <w:pPr>
        <w:spacing w:after="0"/>
        <w:ind w:left="0"/>
        <w:jc w:val="both"/>
      </w:pPr>
      <w:r>
        <w:rPr>
          <w:rFonts w:ascii="Times New Roman"/>
          <w:b w:val="false"/>
          <w:i w:val="false"/>
          <w:color w:val="000000"/>
          <w:sz w:val="28"/>
        </w:rPr>
        <w:t>
      10) 7-процесс – көрсетілетін қызметті берушінің "e-Agriculture" агроөнеркәсіптік кешенінің салаларын Бірыңғай автоматтандырылған басқару жүйесінің (бұдан әрі – БАБЖ АЖ) порталы арқылы алынған қызмет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БАБЖ АЖ құжаттарында бұзушылықтар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БАБЖ АЖ-да қалыптасқан қызметті көрсету нәтижесін алуы. Электронды құжат көрсетілетін қызметті берушінің уәкілетті тұлғасының ЭЦҚ қолдануы арқылы қалыптастырылады.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30" w:id="27"/>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ақпараттық жүйелерді пайдалану тәртібінің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132"/>
        <w:gridCol w:w="2200"/>
        <w:gridCol w:w="3995"/>
        <w:gridCol w:w="2201"/>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(қызметкердің)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берушінің кеңсе қызметкері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оның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жануарлардан алынатын өнімдер мен шикізатты тексеру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r>
              <w:br/>
            </w:r>
            <w:r>
              <w:rPr>
                <w:rFonts w:ascii="Times New Roman"/>
                <w:b w:val="false"/>
                <w:i w:val="false"/>
                <w:color w:val="000000"/>
                <w:sz w:val="20"/>
              </w:rPr>
              <w:t>
(деректер, құжаттар, ұйымдың- өкімдіқ шешімдер)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ветеринария маманына тапсыру</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мемлекеттік қызметті көрсетуден бас тарту туралы дәлелді жауапты ресімдеу және көрсетілетін қызмет берушінің кеңсе қызметкеріне тапсыру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беру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 сағат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күннің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w:t>
            </w:r>
            <w:r>
              <w:br/>
            </w:r>
            <w:r>
              <w:rPr>
                <w:rFonts w:ascii="Times New Roman"/>
                <w:b w:val="false"/>
                <w:i w:val="false"/>
                <w:color w:val="000000"/>
                <w:sz w:val="20"/>
              </w:rPr>
              <w:t>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9" w:id="2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w:t>
      </w:r>
    </w:p>
    <w:bookmarkEnd w:id="29"/>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6248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48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72" w:id="31"/>
    <w:p>
      <w:pPr>
        <w:spacing w:after="0"/>
        <w:ind w:left="0"/>
        <w:jc w:val="left"/>
      </w:pPr>
      <w:r>
        <w:rPr>
          <w:rFonts w:ascii="Times New Roman"/>
          <w:b/>
          <w:i w:val="false"/>
          <w:color w:val="000000"/>
        </w:rPr>
        <w:t xml:space="preserve"> "Ветеринариялық анықтамалар беру" мемлекеттік көрсетілетін</w:t>
      </w:r>
      <w:r>
        <w:br/>
      </w:r>
      <w:r>
        <w:rPr>
          <w:rFonts w:ascii="Times New Roman"/>
          <w:b/>
          <w:i w:val="false"/>
          <w:color w:val="000000"/>
        </w:rPr>
        <w:t>қызметін көрсетудің бизнес-процесінің анықтамалығы</w:t>
      </w:r>
    </w:p>
    <w:bookmarkEnd w:id="31"/>
    <w:p>
      <w:pPr>
        <w:spacing w:after="0"/>
        <w:ind w:left="0"/>
        <w:jc w:val="left"/>
      </w:pPr>
      <w:r>
        <w:br/>
      </w:r>
    </w:p>
    <w:p>
      <w:pPr>
        <w:spacing w:after="0"/>
        <w:ind w:left="0"/>
        <w:jc w:val="both"/>
      </w:pPr>
      <w:r>
        <w:drawing>
          <wp:inline distT="0" distB="0" distL="0" distR="0">
            <wp:extent cx="54483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32"/>
    <w:p>
      <w:pPr>
        <w:spacing w:after="0"/>
        <w:ind w:left="0"/>
        <w:jc w:val="left"/>
      </w:pPr>
      <w:r>
        <w:rPr>
          <w:rFonts w:ascii="Times New Roman"/>
          <w:b/>
          <w:i w:val="false"/>
          <w:color w:val="000000"/>
        </w:rPr>
        <w:t xml:space="preserve"> Шартты белгілер:</w:t>
      </w:r>
    </w:p>
    <w:bookmarkEnd w:id="32"/>
    <w:p>
      <w:pPr>
        <w:spacing w:after="0"/>
        <w:ind w:left="0"/>
        <w:jc w:val="left"/>
      </w:pPr>
      <w:r>
        <w:br/>
      </w:r>
    </w:p>
    <w:p>
      <w:pPr>
        <w:spacing w:after="0"/>
        <w:ind w:left="0"/>
        <w:jc w:val="both"/>
      </w:pPr>
      <w:r>
        <w:drawing>
          <wp:inline distT="0" distB="0" distL="0" distR="0">
            <wp:extent cx="6108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4" w:id="33"/>
    <w:p>
      <w:pPr>
        <w:spacing w:after="0"/>
        <w:ind w:left="0"/>
        <w:jc w:val="left"/>
      </w:pPr>
      <w:r>
        <w:rPr>
          <w:rFonts w:ascii="Times New Roman"/>
          <w:b/>
          <w:i w:val="false"/>
          <w:color w:val="000000"/>
        </w:rPr>
        <w:t xml:space="preserve"> "Ауыл шаруашылығы жануарларын ветеринариялық</w:t>
      </w:r>
      <w:r>
        <w:br/>
      </w:r>
      <w:r>
        <w:rPr>
          <w:rFonts w:ascii="Times New Roman"/>
          <w:b/>
          <w:i w:val="false"/>
          <w:color w:val="000000"/>
        </w:rPr>
        <w:t>паспорт бере отырып бірдейлендіруді жүргізу"</w:t>
      </w:r>
      <w:r>
        <w:br/>
      </w:r>
      <w:r>
        <w:rPr>
          <w:rFonts w:ascii="Times New Roman"/>
          <w:b/>
          <w:i w:val="false"/>
          <w:color w:val="000000"/>
        </w:rPr>
        <w:t>мемлекеттік көрсетілетін қызмет регламенті</w:t>
      </w:r>
    </w:p>
    <w:bookmarkEnd w:id="3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18.04.2019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34"/>
    <w:p>
      <w:pPr>
        <w:spacing w:after="0"/>
        <w:ind w:left="0"/>
        <w:jc w:val="left"/>
      </w:pPr>
      <w:r>
        <w:rPr>
          <w:rFonts w:ascii="Times New Roman"/>
          <w:b/>
          <w:i w:val="false"/>
          <w:color w:val="000000"/>
        </w:rPr>
        <w:t xml:space="preserve"> 1-тарау. Жалпы ережелер</w:t>
      </w:r>
    </w:p>
    <w:bookmarkEnd w:id="34"/>
    <w:bookmarkStart w:name="z42" w:id="35"/>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құрған мемлекеттік ветеринариялық ұйымдары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43" w:id="36"/>
    <w:p>
      <w:pPr>
        <w:spacing w:after="0"/>
        <w:ind w:left="0"/>
        <w:jc w:val="both"/>
      </w:pPr>
      <w:r>
        <w:rPr>
          <w:rFonts w:ascii="Times New Roman"/>
          <w:b w:val="false"/>
          <w:i w:val="false"/>
          <w:color w:val="000000"/>
          <w:sz w:val="28"/>
        </w:rPr>
        <w:t>
      2. Мемлекеттік көрсетілетін қызметті көрсету нысаны – электрондық (ішінара автоматтандырылған) немесе қағаз түрінде.</w:t>
      </w:r>
    </w:p>
    <w:bookmarkEnd w:id="36"/>
    <w:bookmarkStart w:name="z44" w:id="37"/>
    <w:p>
      <w:pPr>
        <w:spacing w:after="0"/>
        <w:ind w:left="0"/>
        <w:jc w:val="both"/>
      </w:pPr>
      <w:r>
        <w:rPr>
          <w:rFonts w:ascii="Times New Roman"/>
          <w:b w:val="false"/>
          <w:i w:val="false"/>
          <w:color w:val="000000"/>
          <w:sz w:val="28"/>
        </w:rPr>
        <w:t xml:space="preserve">
      3. Мемлекеттік көрсетілетін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"Ауыл шаруашылығы жануарларын ветеринариялық паспорт бере отырып бірдейлендіруді жүргізу"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w:t>
      </w:r>
    </w:p>
    <w:bookmarkEnd w:id="3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 қағаз түрінде.</w:t>
      </w:r>
    </w:p>
    <w:bookmarkStart w:name="z45" w:id="38"/>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8"/>
    <w:bookmarkStart w:name="z46" w:id="3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39"/>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қараудан бас тартуы туралы жазбаша уәжді жауап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47" w:id="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0"/>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ветеринариялық маманы көрсетілетін қызметті алушы тапсырған құжаттарды қарастырады, мынадай тәсілдердің бірімен: сырғалау, таңба басу, чип салу арқылы жануарға жеке нөмір береді, жануардың жеке нөмірін ауыл шаруашылығы жануарларын бірдейлендірудің дерекқорына енгізеді, паспорт немесе мемлекеттік қызметті көрсетуден бас тарту туралы дәлелді жауапты ресімдейді – 1 (бір) жұмыс күні;</w:t>
      </w:r>
    </w:p>
    <w:p>
      <w:pPr>
        <w:spacing w:after="0"/>
        <w:ind w:left="0"/>
        <w:jc w:val="both"/>
      </w:pPr>
      <w:r>
        <w:rPr>
          <w:rFonts w:ascii="Times New Roman"/>
          <w:b w:val="false"/>
          <w:i w:val="false"/>
          <w:color w:val="000000"/>
          <w:sz w:val="28"/>
        </w:rPr>
        <w:t>
      сырға (сырғалар) жоғалған, бүлінген (жеке нөмірін айқындау мүмкін емес) кезде, қайталама мемлекеттік қызмет көрсету кезінде жануарға жаңа жеке нөмір бере отыра, көрсетілетін қызметті берушіге сырғалар келіп түскен күнінен бастап – 2 (екі) жұмыс күні ішінде;</w:t>
      </w:r>
    </w:p>
    <w:p>
      <w:pPr>
        <w:spacing w:after="0"/>
        <w:ind w:left="0"/>
        <w:jc w:val="both"/>
      </w:pPr>
      <w:r>
        <w:rPr>
          <w:rFonts w:ascii="Times New Roman"/>
          <w:b w:val="false"/>
          <w:i w:val="false"/>
          <w:color w:val="000000"/>
          <w:sz w:val="28"/>
        </w:rPr>
        <w:t>
      ірі қара малдың сырғалары жоғалған немесе бүлінген жағдайда, көрсетілетін қызметті берушіге аспалы сырға телнұсқасы келіп түскен күннен бастап – 2 (екі) жұмыс күні ішінде көрсетіледі;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көрсетілетін қызметті алушыға береді – 30 (отыз) минут.</w:t>
      </w:r>
    </w:p>
    <w:bookmarkStart w:name="z48" w:id="4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1"/>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ұсынылған құжаттарды тексеру, жануарға жеке нөмір беру, паспортты, телнұсқа, ветеринариялық паспорттан үзінді-көшірме немесе мемлекеттік қызмет көрсетуден бас тарту туралы дәлелді жауапты ресімдеу;</w:t>
      </w:r>
    </w:p>
    <w:p>
      <w:pPr>
        <w:spacing w:after="0"/>
        <w:ind w:left="0"/>
        <w:jc w:val="both"/>
      </w:pPr>
      <w:r>
        <w:rPr>
          <w:rFonts w:ascii="Times New Roman"/>
          <w:b w:val="false"/>
          <w:i w:val="false"/>
          <w:color w:val="000000"/>
          <w:sz w:val="28"/>
        </w:rPr>
        <w:t>
      3) мемлекеттік қызметті көрсету нәтижесін беру.</w:t>
      </w:r>
    </w:p>
    <w:bookmarkStart w:name="z49" w:id="42"/>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2"/>
    <w:bookmarkStart w:name="z50" w:id="4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51" w:id="44"/>
    <w:p>
      <w:pPr>
        <w:spacing w:after="0"/>
        <w:ind w:left="0"/>
        <w:jc w:val="both"/>
      </w:pPr>
      <w:r>
        <w:rPr>
          <w:rFonts w:ascii="Times New Roman"/>
          <w:b w:val="false"/>
          <w:i w:val="false"/>
          <w:color w:val="000000"/>
          <w:sz w:val="28"/>
        </w:rPr>
        <w:t xml:space="preserve">
      8.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4"/>
    <w:bookmarkStart w:name="z52" w:id="45"/>
    <w:p>
      <w:pPr>
        <w:spacing w:after="0"/>
        <w:ind w:left="0"/>
        <w:jc w:val="left"/>
      </w:pPr>
      <w:r>
        <w:rPr>
          <w:rFonts w:ascii="Times New Roman"/>
          <w:b/>
          <w:i w:val="false"/>
          <w:color w:val="000000"/>
        </w:rPr>
        <w:t xml:space="preserve"> 4 -тарау. Мемлекеттік қызмет көрсету процесінде</w:t>
      </w:r>
      <w:r>
        <w:br/>
      </w:r>
      <w:r>
        <w:rPr>
          <w:rFonts w:ascii="Times New Roman"/>
          <w:b/>
          <w:i w:val="false"/>
          <w:color w:val="000000"/>
        </w:rPr>
        <w:t>"Азаматтарға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5"/>
    <w:bookmarkStart w:name="z53" w:id="46"/>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46"/>
    <w:bookmarkStart w:name="z54" w:id="47"/>
    <w:p>
      <w:pPr>
        <w:spacing w:after="0"/>
        <w:ind w:left="0"/>
        <w:jc w:val="both"/>
      </w:pPr>
      <w:r>
        <w:rPr>
          <w:rFonts w:ascii="Times New Roman"/>
          <w:b w:val="false"/>
          <w:i w:val="false"/>
          <w:color w:val="000000"/>
          <w:sz w:val="28"/>
        </w:rPr>
        <w:t xml:space="preserve">
      10. Портал арқылы мемлекеттік қызметті көрсету кезінде көрсетілетін қызметті беруші мен көрсетілетін қызметті алушының жүгіну тәртібін және рәсімінің (іс-қимылының) реттілігін сипаттау: </w:t>
      </w:r>
    </w:p>
    <w:bookmarkEnd w:id="47"/>
    <w:p>
      <w:pPr>
        <w:spacing w:after="0"/>
        <w:ind w:left="0"/>
        <w:jc w:val="both"/>
      </w:pPr>
      <w:r>
        <w:rPr>
          <w:rFonts w:ascii="Times New Roman"/>
          <w:b w:val="false"/>
          <w:i w:val="false"/>
          <w:color w:val="000000"/>
          <w:sz w:val="28"/>
        </w:rPr>
        <w:t>
      1) көрсетілетін қызметті алушы электрондық цифрлық қолтаңбамен куәландырылған тіркеу куәлігінің (бұдан әрі – ЭЦҚ)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салу нысанын экранға шығаруы, оның құрылымы мен форматтық талаптарын ескере отырып, нысандытолтыруы (деректерді енгізу) және сұрау салу нысанына қажетті құжаттарды электрондық түрде бекітуі;</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іс-қимылы мен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55" w:id="48"/>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7" w:id="49"/>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537"/>
        <w:gridCol w:w="1359"/>
        <w:gridCol w:w="7567"/>
        <w:gridCol w:w="1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атауыжәнесипаттамасы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қарау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ұйымдастыру-өкімдікшешім)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тәсілдердің бірімен: сырғалау, таңба басу, чип салу жануарға жеке нөмір беру, жануардың жеке нөмірін ауыл шаруашылығы жануарларын бірдейлендірудің дерекқорына енгізеу, паспорт немесе мемлекеттік қызметті көрсетуден бас тарту туралы дәлелді жауапты ресімдеу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беру</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тапсырған сәттен бастап және мемлекеттік қызметті көрсету нәтижесін алған сәтке дейін – 1(бір) жұмыс күні;</w:t>
            </w:r>
            <w:r>
              <w:br/>
            </w:r>
            <w:r>
              <w:rPr>
                <w:rFonts w:ascii="Times New Roman"/>
                <w:b w:val="false"/>
                <w:i w:val="false"/>
                <w:color w:val="000000"/>
                <w:sz w:val="20"/>
              </w:rPr>
              <w:t>
2) сырға (сырғалар) жоғалған, бүлінген (жеке нөмірін айқындау мүмкін емес) кезде, қайталама мемлекеттік көрсетілетін қызмет кезінде, жануарға жаңа жеке нөмір бере отыра, көрсетілетін қызметті берушіге сырғалар келіп түскен күнінен бастап – 2 (екі) жұмыс күні ішінде;</w:t>
            </w:r>
            <w:r>
              <w:br/>
            </w:r>
            <w:r>
              <w:rPr>
                <w:rFonts w:ascii="Times New Roman"/>
                <w:b w:val="false"/>
                <w:i w:val="false"/>
                <w:color w:val="000000"/>
                <w:sz w:val="20"/>
              </w:rPr>
              <w:t>
3) ірі қара малдың сырғалары жоғалған немесе бүлінген жағдайда, көрсетілетін қызметті берушіге аспалы сырға телнұсқасы келіп түскен күннен бастап – 2 (екі) жұмыс күні ішінде көрсетіледі.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9" w:id="5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 көрсетілетін қызметті алушы</w:t>
      </w:r>
    </w:p>
    <w:bookmarkEnd w:id="50"/>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5765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65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7" w:id="52"/>
    <w:p>
      <w:pPr>
        <w:spacing w:after="0"/>
        <w:ind w:left="0"/>
        <w:jc w:val="left"/>
      </w:pPr>
      <w:r>
        <w:rPr>
          <w:rFonts w:ascii="Times New Roman"/>
          <w:b/>
          <w:i w:val="false"/>
          <w:color w:val="000000"/>
        </w:rPr>
        <w:t xml:space="preserve"> "Ауыл шаруашылығы жануарларын ветеринариялық паспорт бере отырып</w:t>
      </w:r>
      <w:r>
        <w:br/>
      </w:r>
      <w:r>
        <w:rPr>
          <w:rFonts w:ascii="Times New Roman"/>
          <w:b/>
          <w:i w:val="false"/>
          <w:color w:val="000000"/>
        </w:rPr>
        <w:t>бірдейлендіруді жүргізу" мемлекеттік көрсетілетін қызметтің бизнес-процестерінің</w:t>
      </w:r>
      <w:r>
        <w:br/>
      </w:r>
      <w:r>
        <w:rPr>
          <w:rFonts w:ascii="Times New Roman"/>
          <w:b/>
          <w:i w:val="false"/>
          <w:color w:val="000000"/>
        </w:rPr>
        <w:t>анықтамалығы</w:t>
      </w:r>
    </w:p>
    <w:bookmarkEnd w:id="52"/>
    <w:p>
      <w:pPr>
        <w:spacing w:after="0"/>
        <w:ind w:left="0"/>
        <w:jc w:val="left"/>
      </w:pPr>
      <w:r>
        <w:br/>
      </w:r>
    </w:p>
    <w:p>
      <w:pPr>
        <w:spacing w:after="0"/>
        <w:ind w:left="0"/>
        <w:jc w:val="both"/>
      </w:pPr>
      <w:r>
        <w:drawing>
          <wp:inline distT="0" distB="0" distL="0" distR="0">
            <wp:extent cx="61849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849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53"/>
    <w:p>
      <w:pPr>
        <w:spacing w:after="0"/>
        <w:ind w:left="0"/>
        <w:jc w:val="left"/>
      </w:pPr>
      <w:r>
        <w:rPr>
          <w:rFonts w:ascii="Times New Roman"/>
          <w:b/>
          <w:i w:val="false"/>
          <w:color w:val="000000"/>
        </w:rPr>
        <w:t xml:space="preserve"> Шартты белгілер:</w:t>
      </w:r>
    </w:p>
    <w:bookmarkEnd w:id="53"/>
    <w:p>
      <w:pPr>
        <w:spacing w:after="0"/>
        <w:ind w:left="0"/>
        <w:jc w:val="left"/>
      </w:pPr>
      <w:r>
        <w:br/>
      </w:r>
    </w:p>
    <w:p>
      <w:pPr>
        <w:spacing w:after="0"/>
        <w:ind w:left="0"/>
        <w:jc w:val="both"/>
      </w:pPr>
      <w:r>
        <w:drawing>
          <wp:inline distT="0" distB="0" distL="0" distR="0">
            <wp:extent cx="6248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61" w:id="54"/>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лицензия беру" 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07.04.2016 </w:t>
      </w:r>
      <w:r>
        <w:rPr>
          <w:rFonts w:ascii="Times New Roman"/>
          <w:b w:val="false"/>
          <w:i w:val="false"/>
          <w:color w:val="ff0000"/>
          <w:sz w:val="28"/>
        </w:rPr>
        <w:t>N 111/3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62" w:id="55"/>
    <w:p>
      <w:pPr>
        <w:spacing w:after="0"/>
        <w:ind w:left="0"/>
        <w:jc w:val="left"/>
      </w:pPr>
      <w:r>
        <w:rPr>
          <w:rFonts w:ascii="Times New Roman"/>
          <w:b/>
          <w:i w:val="false"/>
          <w:color w:val="000000"/>
        </w:rPr>
        <w:t xml:space="preserve"> 1. Жалпы ережелер</w:t>
      </w:r>
    </w:p>
    <w:bookmarkEnd w:id="55"/>
    <w:bookmarkStart w:name="z63" w:id="56"/>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қызметін (бұдан әрі – мемлекеттік көрсетілетін кызмет) "Павлодар облысының ветеринария басқармасы" мемлекеттік мекемесі тұлғасында жергілікті аткарушы орган (бұдан әрі – көрсетілетін қызметті беруші) көрсетеді.</w:t>
      </w:r>
    </w:p>
    <w:bookmarkEnd w:id="5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64" w:id="5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7"/>
    <w:bookmarkStart w:name="z65" w:id="58"/>
    <w:p>
      <w:pPr>
        <w:spacing w:after="0"/>
        <w:ind w:left="0"/>
        <w:jc w:val="both"/>
      </w:pPr>
      <w:r>
        <w:rPr>
          <w:rFonts w:ascii="Times New Roman"/>
          <w:b w:val="false"/>
          <w:i w:val="false"/>
          <w:color w:val="000000"/>
          <w:sz w:val="28"/>
        </w:rPr>
        <w:t xml:space="preserve">
      3. Мемлекеттік кызметті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5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мөрмен расталады және көрсетілетін қызметті беруші басшысының қолы қойылады.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Павлодар облыстық әкімдігінің 18.04.2019 </w:t>
      </w:r>
      <w:r>
        <w:rPr>
          <w:rFonts w:ascii="Times New Roman"/>
          <w:b w:val="false"/>
          <w:i w:val="false"/>
          <w:color w:val="00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59"/>
    <w:bookmarkStart w:name="z67" w:id="60"/>
    <w:p>
      <w:pPr>
        <w:spacing w:after="0"/>
        <w:ind w:left="0"/>
        <w:jc w:val="both"/>
      </w:pPr>
      <w:r>
        <w:rPr>
          <w:rFonts w:ascii="Times New Roman"/>
          <w:b w:val="false"/>
          <w:i w:val="false"/>
          <w:color w:val="000000"/>
          <w:sz w:val="28"/>
        </w:rPr>
        <w:t xml:space="preserve">
      4. Көрсетілетін қызметті алушы өтініш берген кезде, өтініштің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ұсынуға негіз болып табылады.</w:t>
      </w:r>
    </w:p>
    <w:bookmarkEnd w:id="60"/>
    <w:bookmarkStart w:name="z68" w:id="6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61"/>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 және (немесе) лицензияға қосымшаларды ресімдейді және лицензияға қол қою үшін басшылыққа тапсырады,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немесе мемлекеттік қызметті көрсетуден бас тарту туралы дәлелді жауапты басшылыққа қол қоюға жібереді – 12 (он екі)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1 (бір) жұмыс күні;</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қызметтің нәтижесін береді – 30 (отыз) минут;</w:t>
      </w:r>
    </w:p>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 – 3 (үш)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 және (немесе) лицензияға қосымшаны қайта ресімдейді және лицензияға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жауапқа қол қою үшін басшылыққа тапсырады – 1 (бір)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30 (отыз) минут;</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қызметтің нәтижесін береді – 30 (отыз) минут;</w:t>
      </w:r>
    </w:p>
    <w:p>
      <w:pPr>
        <w:spacing w:after="0"/>
        <w:ind w:left="0"/>
        <w:jc w:val="both"/>
      </w:pPr>
      <w:r>
        <w:rPr>
          <w:rFonts w:ascii="Times New Roman"/>
          <w:b w:val="false"/>
          <w:i w:val="false"/>
          <w:color w:val="000000"/>
          <w:sz w:val="28"/>
        </w:rPr>
        <w:t>
      3) лицензияның телнұсқасын және (немесе) лицензияның қосымшасын берген кезде – 2 (екі)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құжаттарды қарайды, жауапты орындаушыны айқындайды және бұрыштама қояды – 2 (екі) сағаттан аспайды;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лицензияның телнұсқасын және (немесе) лицензияның қосымшаларын ресімдейді және лицензияға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жауапқа қол қою үшін басшылыққа тапсырады – 1 (бір)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30 (отыз) минут;</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қызметінің нәтижесін береді – 30 (отыз) минут.</w:t>
      </w:r>
    </w:p>
    <w:bookmarkStart w:name="z69" w:id="62"/>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жануарлардан алынатын өнім мен шикізатқа ветеринариялық-санитариялық сараптама жасау қызметімен айналысуға лицензия және (немесе) лицензияға қосымша, оны қайта ресімдеу, лицензияның және (немесе) лицензияға қосымшаның телнұсқасы не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негіздерде мемлекеттік қызметті көрсетуден бас тарту туралы дәлелді жауап.</w:t>
      </w:r>
    </w:p>
    <w:bookmarkEnd w:id="62"/>
    <w:bookmarkStart w:name="z70" w:id="6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3"/>
    <w:bookmarkStart w:name="z71" w:id="64"/>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6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2" w:id="65"/>
    <w:p>
      <w:pPr>
        <w:spacing w:after="0"/>
        <w:ind w:left="0"/>
        <w:jc w:val="both"/>
      </w:pPr>
      <w:r>
        <w:rPr>
          <w:rFonts w:ascii="Times New Roman"/>
          <w:b w:val="false"/>
          <w:i w:val="false"/>
          <w:color w:val="000000"/>
          <w:sz w:val="28"/>
        </w:rPr>
        <w:t xml:space="preserve">
      8. Әрбір рәсімнің (іс-қимылдың) орындалу уақытының ұзақтығын көрсете отырып, құрылымдық бөлімшелер (қызметкерлер) арасындағы рәсімінің (іс-қимылдың) реттілігі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5"/>
    <w:bookmarkStart w:name="z73" w:id="66"/>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66"/>
    <w:bookmarkStart w:name="z74" w:id="67"/>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67"/>
    <w:bookmarkStart w:name="z75" w:id="68"/>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мерзімдері:</w:t>
      </w:r>
    </w:p>
    <w:bookmarkEnd w:id="68"/>
    <w:p>
      <w:pPr>
        <w:spacing w:after="0"/>
        <w:ind w:left="0"/>
        <w:jc w:val="both"/>
      </w:pPr>
      <w:r>
        <w:rPr>
          <w:rFonts w:ascii="Times New Roman"/>
          <w:b w:val="false"/>
          <w:i w:val="false"/>
          <w:color w:val="000000"/>
          <w:sz w:val="28"/>
        </w:rPr>
        <w:t>
      лицензия және (немесе) лицензияға қосымша берген кезде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w:t>
      </w:r>
    </w:p>
    <w:p>
      <w:pPr>
        <w:spacing w:after="0"/>
        <w:ind w:left="0"/>
        <w:jc w:val="both"/>
      </w:pPr>
      <w:r>
        <w:rPr>
          <w:rFonts w:ascii="Times New Roman"/>
          <w:b w:val="false"/>
          <w:i w:val="false"/>
          <w:color w:val="000000"/>
          <w:sz w:val="28"/>
        </w:rPr>
        <w:t>
      лицензияның телнұсқасын және (немесе) лицензияның қосымшасын берген кезде – 2 (екі) жұмыс күні.</w:t>
      </w:r>
    </w:p>
    <w:bookmarkStart w:name="z76" w:id="69"/>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тәртібінің сипаттамасы:</w:t>
      </w:r>
    </w:p>
    <w:bookmarkEnd w:id="69"/>
    <w:p>
      <w:pPr>
        <w:spacing w:after="0"/>
        <w:ind w:left="0"/>
        <w:jc w:val="both"/>
      </w:pPr>
      <w:r>
        <w:rPr>
          <w:rFonts w:ascii="Times New Roman"/>
          <w:b w:val="false"/>
          <w:i w:val="false"/>
          <w:color w:val="000000"/>
          <w:sz w:val="28"/>
        </w:rPr>
        <w:t>
      1) тұтынушы компьютерінің интернет-браузерінде сақталатын өзінің электрондық цифрлық қолтаңбасының тіркеу куәлігінің көмегімен электрондық үкімет порталында (бұдан әрі - ЭҮП) тіркеуді жүзеге асырады (ЭҮП-де тіркелмеген тұтынушылар үшін жүзеге асырылады);</w:t>
      </w:r>
    </w:p>
    <w:p>
      <w:pPr>
        <w:spacing w:after="0"/>
        <w:ind w:left="0"/>
        <w:jc w:val="both"/>
      </w:pPr>
      <w:r>
        <w:rPr>
          <w:rFonts w:ascii="Times New Roman"/>
          <w:b w:val="false"/>
          <w:i w:val="false"/>
          <w:color w:val="000000"/>
          <w:sz w:val="28"/>
        </w:rPr>
        <w:t>
      2) 1-процесс - ЭЦҚ тіркеу куәлігін тұтынушы компьютерінің интернет-браузеріне бекіту, қызметті алу үшін тұтынушының парольды ЭҮП-ге енгізу процесі (авторландыру процесі);</w:t>
      </w:r>
    </w:p>
    <w:p>
      <w:pPr>
        <w:spacing w:after="0"/>
        <w:ind w:left="0"/>
        <w:jc w:val="both"/>
      </w:pPr>
      <w:r>
        <w:rPr>
          <w:rFonts w:ascii="Times New Roman"/>
          <w:b w:val="false"/>
          <w:i w:val="false"/>
          <w:color w:val="000000"/>
          <w:sz w:val="28"/>
        </w:rPr>
        <w:t>
      3) 1-шарт – тіркелген тұтынушы туралы деректердің дұрыстығын логин жеке сәйкестендіру нөмірі немесе бизнес сәйкестендіру нөмірі (бұдан әрі – ЖСН/БСН) мен пароль арқылы ЭҮП-де тексеру;</w:t>
      </w:r>
    </w:p>
    <w:p>
      <w:pPr>
        <w:spacing w:after="0"/>
        <w:ind w:left="0"/>
        <w:jc w:val="both"/>
      </w:pPr>
      <w:r>
        <w:rPr>
          <w:rFonts w:ascii="Times New Roman"/>
          <w:b w:val="false"/>
          <w:i w:val="false"/>
          <w:color w:val="000000"/>
          <w:sz w:val="28"/>
        </w:rPr>
        <w:t>
      4) 2-процесс – тұтынушының деректеріндегі бұзушылықтарға байланысты авторландырудан бас тарту туралы хабарламаны ЭҮП-те қалыптастыру;</w:t>
      </w:r>
    </w:p>
    <w:p>
      <w:pPr>
        <w:spacing w:after="0"/>
        <w:ind w:left="0"/>
        <w:jc w:val="both"/>
      </w:pPr>
      <w:r>
        <w:rPr>
          <w:rFonts w:ascii="Times New Roman"/>
          <w:b w:val="false"/>
          <w:i w:val="false"/>
          <w:color w:val="000000"/>
          <w:sz w:val="28"/>
        </w:rPr>
        <w:t xml:space="preserve">
      5) 3-процесс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сұрау салу нысанына қажетті құжаттарды электронды түрде бекіте отырып, сұрау салу нысанына қажетті құжаттарды электронды түрде бекіте отырып, тұтынушының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шлюзінде (бұдан әрі - ЭҮТШ) қызметке ақы төлеу, бұдан кейін төлем туралы ақпарат мемлекеттік деректер базасының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 лицензиялау" МДБ АЖ-да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тұтынушының ЭЦҚ тіркеу куәлігін сұрау салуды куәландыру үшін таңдауы (қол қоюы);</w:t>
      </w:r>
    </w:p>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ЭЦҚ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p>
    <w:p>
      <w:pPr>
        <w:spacing w:after="0"/>
        <w:ind w:left="0"/>
        <w:jc w:val="both"/>
      </w:pP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деректерін) тұтынушының ЭЦҚ арқылы куәландыру (қол қою);</w:t>
      </w:r>
    </w:p>
    <w:p>
      <w:pPr>
        <w:spacing w:after="0"/>
        <w:ind w:left="0"/>
        <w:jc w:val="both"/>
      </w:pPr>
      <w:r>
        <w:rPr>
          <w:rFonts w:ascii="Times New Roman"/>
          <w:b w:val="false"/>
          <w:i w:val="false"/>
          <w:color w:val="000000"/>
          <w:sz w:val="28"/>
        </w:rPr>
        <w:t>
      13) 9-процесс – электрондық құжатты (тұтынушының сұрау салуын) "Е-лицензиялау" МДБ АЖ-да тіркеу және "Е-лицензиялау" МДБ АЖ-да сұрау салуды өңдеу;</w:t>
      </w:r>
    </w:p>
    <w:p>
      <w:pPr>
        <w:spacing w:after="0"/>
        <w:ind w:left="0"/>
        <w:jc w:val="both"/>
      </w:pPr>
      <w:r>
        <w:rPr>
          <w:rFonts w:ascii="Times New Roman"/>
          <w:b w:val="false"/>
          <w:i w:val="false"/>
          <w:color w:val="000000"/>
          <w:sz w:val="28"/>
        </w:rPr>
        <w:t>
      14) 4-шарт – тұтынушының біліктілік талаптарына және лицензия беру негіздеріне сәйкестігін қызмет берушінің тексеруі;</w:t>
      </w:r>
    </w:p>
    <w:p>
      <w:pPr>
        <w:spacing w:after="0"/>
        <w:ind w:left="0"/>
        <w:jc w:val="both"/>
      </w:pPr>
      <w:r>
        <w:rPr>
          <w:rFonts w:ascii="Times New Roman"/>
          <w:b w:val="false"/>
          <w:i w:val="false"/>
          <w:color w:val="000000"/>
          <w:sz w:val="28"/>
        </w:rPr>
        <w:t>
      15) 10-процесс – "Е-лицензиялау" МДБ АЖ-да тұтынушы деректерінде бұзушылықтардың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тұтынушының ЭҮП қалыптастырған қызмет нәтижесін (электрондық лицензияны) алуы. Электрондық құжат қызмет берушінің уәкілетті тұлғасының ЭЦҚ пайдалана отырып қалыптастырылады.</w:t>
      </w:r>
    </w:p>
    <w:bookmarkStart w:name="z77" w:id="70"/>
    <w:p>
      <w:pPr>
        <w:spacing w:after="0"/>
        <w:ind w:left="0"/>
        <w:jc w:val="both"/>
      </w:pPr>
      <w:r>
        <w:rPr>
          <w:rFonts w:ascii="Times New Roman"/>
          <w:b w:val="false"/>
          <w:i w:val="false"/>
          <w:color w:val="000000"/>
          <w:sz w:val="28"/>
        </w:rPr>
        <w:t xml:space="preserve">
      12.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70"/>
    <w:bookmarkStart w:name="z78" w:id="71"/>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7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2"/>
    <w:p>
      <w:pPr>
        <w:spacing w:after="0"/>
        <w:ind w:left="0"/>
        <w:jc w:val="both"/>
      </w:pPr>
      <w:r>
        <w:rPr>
          <w:rFonts w:ascii="Times New Roman"/>
          <w:b w:val="false"/>
          <w:i w:val="false"/>
          <w:color w:val="000000"/>
          <w:sz w:val="28"/>
        </w:rPr>
        <w:t>
      1) лицензия және (немесе) лицензияға қосымша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61"/>
        <w:gridCol w:w="1928"/>
        <w:gridCol w:w="1222"/>
        <w:gridCol w:w="3072"/>
        <w:gridCol w:w="2457"/>
        <w:gridCol w:w="13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 және (немесе) лицензияға қосымшаларды немесе мемлекеттік қызметті көрсетуден бас тарту туралы дәлелді жауапты ресімдейді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қызметінің нәтижесін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both"/>
      </w:pPr>
      <w:r>
        <w:rPr>
          <w:rFonts w:ascii="Times New Roman"/>
          <w:b w:val="false"/>
          <w:i w:val="false"/>
          <w:color w:val="000000"/>
          <w:sz w:val="28"/>
        </w:rPr>
        <w:t>
      2) лицензия және (немесе) лицензияға қосымшаны қайта ресімдеген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61"/>
        <w:gridCol w:w="1928"/>
        <w:gridCol w:w="1222"/>
        <w:gridCol w:w="3072"/>
        <w:gridCol w:w="2457"/>
        <w:gridCol w:w="13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 және (немесе) лицензияға қосымшаларды немесе мемлекеттік қызметті көрсетуден бас тарту туралы дәлелді жауапты ресімдейді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both"/>
      </w:pPr>
      <w:r>
        <w:rPr>
          <w:rFonts w:ascii="Times New Roman"/>
          <w:b w:val="false"/>
          <w:i w:val="false"/>
          <w:color w:val="000000"/>
          <w:sz w:val="28"/>
        </w:rPr>
        <w:t>
      3) лицензияның телнұсқасын және (немесе) лицензияға қосымшасын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644"/>
        <w:gridCol w:w="1907"/>
        <w:gridCol w:w="1209"/>
        <w:gridCol w:w="3170"/>
        <w:gridCol w:w="2431"/>
        <w:gridCol w:w="1339"/>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лицензияның телнұсқасын және (немесе) лицензияға қосымшаларды немесе мемлекеттік қызметті көрсетуден бас тарту туралы дәлелді жауапты ресімдейді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сағаттан аспайды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73"/>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73"/>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83300"/>
                    </a:xfrm>
                    <a:prstGeom prst="rect">
                      <a:avLst/>
                    </a:prstGeom>
                  </pic:spPr>
                </pic:pic>
              </a:graphicData>
            </a:graphic>
          </wp:inline>
        </w:drawing>
      </w:r>
    </w:p>
    <w:p>
      <w:pPr>
        <w:spacing w:after="0"/>
        <w:ind w:left="0"/>
        <w:jc w:val="left"/>
      </w:pPr>
      <w:r>
        <w:br/>
      </w:r>
    </w:p>
    <w:bookmarkStart w:name="z83" w:id="74"/>
    <w:p>
      <w:pPr>
        <w:spacing w:after="0"/>
        <w:ind w:left="0"/>
        <w:jc w:val="left"/>
      </w:pPr>
      <w:r>
        <w:rPr>
          <w:rFonts w:ascii="Times New Roman"/>
          <w:b/>
          <w:i w:val="false"/>
          <w:color w:val="000000"/>
        </w:rPr>
        <w:t xml:space="preserve"> Шартты белгілер </w:t>
      </w:r>
    </w:p>
    <w:bookmarkEnd w:id="74"/>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6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5" w:id="75"/>
    <w:p>
      <w:pPr>
        <w:spacing w:after="0"/>
        <w:ind w:left="0"/>
        <w:jc w:val="left"/>
      </w:pPr>
      <w:r>
        <w:rPr>
          <w:rFonts w:ascii="Times New Roman"/>
          <w:b/>
          <w:i w:val="false"/>
          <w:color w:val="000000"/>
        </w:rPr>
        <w:t xml:space="preserve"> "Ветеринария саласындағы қызметпен</w:t>
      </w:r>
      <w:r>
        <w:br/>
      </w:r>
      <w:r>
        <w:rPr>
          <w:rFonts w:ascii="Times New Roman"/>
          <w:b/>
          <w:i w:val="false"/>
          <w:color w:val="000000"/>
        </w:rPr>
        <w:t>айналысуға лицензия беру" мемлекеттік қызметті</w:t>
      </w:r>
      <w:r>
        <w:br/>
      </w:r>
      <w:r>
        <w:rPr>
          <w:rFonts w:ascii="Times New Roman"/>
          <w:b/>
          <w:i w:val="false"/>
          <w:color w:val="000000"/>
        </w:rPr>
        <w:t>көрсетудің бизнес-процестерінің анықтамалығы</w:t>
      </w:r>
    </w:p>
    <w:bookmarkEnd w:id="75"/>
    <w:p>
      <w:pPr>
        <w:spacing w:after="0"/>
        <w:ind w:left="0"/>
        <w:jc w:val="both"/>
      </w:pPr>
      <w:r>
        <w:rPr>
          <w:rFonts w:ascii="Times New Roman"/>
          <w:b w:val="false"/>
          <w:i w:val="false"/>
          <w:color w:val="000000"/>
          <w:sz w:val="28"/>
        </w:rPr>
        <w:t>
      1) лицензия және (немесе) лицензияға қосымша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009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лицензияның телнұсқасын және (немесе) лицензияға қосымшаны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3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left"/>
      </w:pPr>
      <w:r>
        <w:rPr>
          <w:rFonts w:ascii="Times New Roman"/>
          <w:b/>
          <w:i w:val="false"/>
          <w:color w:val="000000"/>
        </w:rPr>
        <w:t xml:space="preserve"> Шартты белгілер</w:t>
      </w:r>
    </w:p>
    <w:bookmarkEnd w:id="76"/>
    <w:p>
      <w:pPr>
        <w:spacing w:after="0"/>
        <w:ind w:left="0"/>
        <w:jc w:val="left"/>
      </w:pP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88" w:id="77"/>
    <w:p>
      <w:pPr>
        <w:spacing w:after="0"/>
        <w:ind w:left="0"/>
        <w:jc w:val="left"/>
      </w:pPr>
      <w:r>
        <w:rPr>
          <w:rFonts w:ascii="Times New Roman"/>
          <w:b/>
          <w:i w:val="false"/>
          <w:color w:val="000000"/>
        </w:rPr>
        <w:t xml:space="preserve"> "Жануарларды өсіруді, жануарларды союға</w:t>
      </w:r>
      <w:r>
        <w:br/>
      </w:r>
      <w:r>
        <w:rPr>
          <w:rFonts w:ascii="Times New Roman"/>
          <w:b/>
          <w:i w:val="false"/>
          <w:color w:val="000000"/>
        </w:rPr>
        <w:t>дайындауды (союды), сақтауды, өңдеуді және сатуды жүзеге</w:t>
      </w:r>
      <w:r>
        <w:br/>
      </w:r>
      <w:r>
        <w:rPr>
          <w:rFonts w:ascii="Times New Roman"/>
          <w:b/>
          <w:i w:val="false"/>
          <w:color w:val="000000"/>
        </w:rPr>
        <w:t>асыратын өндіріс объектілеріне, сондай-ақ ветеринариялық</w:t>
      </w:r>
      <w:r>
        <w:br/>
      </w:r>
      <w:r>
        <w:rPr>
          <w:rFonts w:ascii="Times New Roman"/>
          <w:b/>
          <w:i w:val="false"/>
          <w:color w:val="000000"/>
        </w:rPr>
        <w:t>препараттарды, жем және жемазық қоспаларын өндіру, сақтау</w:t>
      </w:r>
      <w:r>
        <w:br/>
      </w:r>
      <w:r>
        <w:rPr>
          <w:rFonts w:ascii="Times New Roman"/>
          <w:b/>
          <w:i w:val="false"/>
          <w:color w:val="000000"/>
        </w:rPr>
        <w:t>және сату бойынша өндіріс объектілеріне тіркеу нөмірлерін</w:t>
      </w:r>
      <w:r>
        <w:br/>
      </w:r>
      <w:r>
        <w:rPr>
          <w:rFonts w:ascii="Times New Roman"/>
          <w:b/>
          <w:i w:val="false"/>
          <w:color w:val="000000"/>
        </w:rPr>
        <w:t>беру" мемлекеттiк көрсетілетін қызмет регламенті</w:t>
      </w:r>
    </w:p>
    <w:bookmarkEnd w:id="7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07.04.2016 </w:t>
      </w:r>
      <w:r>
        <w:rPr>
          <w:rFonts w:ascii="Times New Roman"/>
          <w:b w:val="false"/>
          <w:i w:val="false"/>
          <w:color w:val="ff0000"/>
          <w:sz w:val="28"/>
        </w:rPr>
        <w:t>N 111/3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қаулысымен.</w:t>
      </w:r>
    </w:p>
    <w:bookmarkStart w:name="z89" w:id="78"/>
    <w:p>
      <w:pPr>
        <w:spacing w:after="0"/>
        <w:ind w:left="0"/>
        <w:jc w:val="left"/>
      </w:pPr>
      <w:r>
        <w:rPr>
          <w:rFonts w:ascii="Times New Roman"/>
          <w:b/>
          <w:i w:val="false"/>
          <w:color w:val="000000"/>
        </w:rPr>
        <w:t xml:space="preserve"> 1. Жалпы ережелер</w:t>
      </w:r>
    </w:p>
    <w:bookmarkEnd w:id="78"/>
    <w:bookmarkStart w:name="z90" w:id="79"/>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қызметін (бұдан әрі – мемлекеттік көрсетілетін қызмет) "Павлодар облысының ветеринария басқармасы" мемлекеттік мекемесі (бұдан әрі – көрсетілетін қызметті беруші) көрсетеді.</w:t>
      </w:r>
    </w:p>
    <w:bookmarkEnd w:id="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аудандардың және облыстық маңызы бар қалалардың жергілікті атқарушы органдары (бұдан әрі – ветеринария бөлімдері);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облыстық әкімдігінің 18.04.2019 </w:t>
      </w:r>
      <w:r>
        <w:rPr>
          <w:rFonts w:ascii="Times New Roman"/>
          <w:b w:val="false"/>
          <w:i w:val="false"/>
          <w:color w:val="00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0"/>
    <w:bookmarkStart w:name="z92" w:id="81"/>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беруді растау (бұдан әрі – растама) немесе берілген тіркеу нөмірін қайта ресімдеу, немесе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көрсетілетін қызметтен бас тарту туралы дәлелді жауап.</w:t>
      </w:r>
    </w:p>
    <w:bookmarkEnd w:id="81"/>
    <w:p>
      <w:pPr>
        <w:spacing w:after="0"/>
        <w:ind w:left="0"/>
        <w:jc w:val="both"/>
      </w:pPr>
      <w:r>
        <w:rPr>
          <w:rFonts w:ascii="Times New Roman"/>
          <w:b w:val="false"/>
          <w:i w:val="false"/>
          <w:color w:val="000000"/>
          <w:sz w:val="28"/>
        </w:rPr>
        <w:t>
      Мемлекеттік қызметті көрсету нәтижесін ұсыну түрі: электрондық түрде.</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bookmarkStart w:name="z93" w:id="8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2"/>
    <w:bookmarkStart w:name="z94" w:id="83"/>
    <w:p>
      <w:pPr>
        <w:spacing w:after="0"/>
        <w:ind w:left="0"/>
        <w:jc w:val="both"/>
      </w:pPr>
      <w:r>
        <w:rPr>
          <w:rFonts w:ascii="Times New Roman"/>
          <w:b w:val="false"/>
          <w:i w:val="false"/>
          <w:color w:val="000000"/>
          <w:sz w:val="28"/>
        </w:rPr>
        <w:t xml:space="preserve">
      4. Көрсетілетін қызметті алушы өтініш берген кезде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ұсынуға негіз болып табылады.</w:t>
      </w:r>
    </w:p>
    <w:bookmarkEnd w:id="83"/>
    <w:bookmarkStart w:name="z95" w:id="8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4"/>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 ішінде;</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көрсетілетін қызметтен бас тарту туралы дәлелді жауап дайындайды – 2 (екі) жұмыс күні ішінде.</w:t>
      </w:r>
    </w:p>
    <w:p>
      <w:pPr>
        <w:spacing w:after="0"/>
        <w:ind w:left="0"/>
        <w:jc w:val="both"/>
      </w:pPr>
      <w:r>
        <w:rPr>
          <w:rFonts w:ascii="Times New Roman"/>
          <w:b w:val="false"/>
          <w:i w:val="false"/>
          <w:color w:val="000000"/>
          <w:sz w:val="28"/>
        </w:rPr>
        <w:t>
      "Павлодар облысының ветеринария басқармасы" құжаттар топтамасы келіп түскен күннен бастап тіркеу нөмірін беру туралы растау шығарады және ветеринария бөліміне жібереді – 2 (екі) жұмыс күні ішінде.</w:t>
      </w:r>
    </w:p>
    <w:p>
      <w:pPr>
        <w:spacing w:after="0"/>
        <w:ind w:left="0"/>
        <w:jc w:val="both"/>
      </w:pPr>
      <w:r>
        <w:rPr>
          <w:rFonts w:ascii="Times New Roman"/>
          <w:b w:val="false"/>
          <w:i w:val="false"/>
          <w:color w:val="000000"/>
          <w:sz w:val="28"/>
        </w:rPr>
        <w:t>
      ветеринария бөлімінің жауапты орындаушысы расталған сәттен бастап 1 (бір) жұмыс күні ішінде оны көрсетілетін қызметті алушыға жібереді;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5 (бес) жұмыс күні ішінде;</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 ішінде;</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және тіркеу нөмірін беру туралы көрсетілетін қызметті берушіге сұрау жібереді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көрсетілетін қызметтен бас тарту туралы дәлелді жауап дайындайды – 2 (екі) жұмыс күні ішінде:</w:t>
      </w:r>
    </w:p>
    <w:p>
      <w:pPr>
        <w:spacing w:after="0"/>
        <w:ind w:left="0"/>
        <w:jc w:val="both"/>
      </w:pPr>
      <w:r>
        <w:rPr>
          <w:rFonts w:ascii="Times New Roman"/>
          <w:b w:val="false"/>
          <w:i w:val="false"/>
          <w:color w:val="000000"/>
          <w:sz w:val="28"/>
        </w:rPr>
        <w:t>
      "Павлодар облысының ветеринария басқармасы" құжаттар топтамасы келіп түскен күннен бастап тіркеу нөмірін беру туралы растау шығарады және ветеринария бөліміне жібереді – 2 (екі) жұмыс күні ішінде;</w:t>
      </w:r>
    </w:p>
    <w:p>
      <w:pPr>
        <w:spacing w:after="0"/>
        <w:ind w:left="0"/>
        <w:jc w:val="both"/>
      </w:pPr>
      <w:r>
        <w:rPr>
          <w:rFonts w:ascii="Times New Roman"/>
          <w:b w:val="false"/>
          <w:i w:val="false"/>
          <w:color w:val="000000"/>
          <w:sz w:val="28"/>
        </w:rPr>
        <w:t>
      ветеринария бөлімінің жауапты орындаушысы расталған сәттен бастап 6 (алты) сағаттың ішінде оны көрсетілетін қызметті алушыға жолдайды;</w:t>
      </w:r>
    </w:p>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стандартының белгіленген мерзімдерде тіркеу нөмірін берудің қайталама рәсімінен өтеді;</w:t>
      </w:r>
    </w:p>
    <w:p>
      <w:pPr>
        <w:spacing w:after="0"/>
        <w:ind w:left="0"/>
        <w:jc w:val="both"/>
      </w:pPr>
      <w:r>
        <w:rPr>
          <w:rFonts w:ascii="Times New Roman"/>
          <w:b w:val="false"/>
          <w:i w:val="false"/>
          <w:color w:val="000000"/>
          <w:sz w:val="28"/>
        </w:rPr>
        <w:t>
      сою алаңдары тіркеу нөмірлерін растау үшін мемлекеттік көрсетілетін қызмет стандартының белгіленген мерзімдерде тіркеу нөмірін берудің қайталама рәсімінен өтеді.</w:t>
      </w:r>
    </w:p>
    <w:bookmarkStart w:name="z96" w:id="85"/>
    <w:p>
      <w:pPr>
        <w:spacing w:after="0"/>
        <w:ind w:left="0"/>
        <w:jc w:val="both"/>
      </w:pPr>
      <w:r>
        <w:rPr>
          <w:rFonts w:ascii="Times New Roman"/>
          <w:b w:val="false"/>
          <w:i w:val="false"/>
          <w:color w:val="000000"/>
          <w:sz w:val="28"/>
        </w:rPr>
        <w:t>
      6.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беруді растау (бұдан әрі – растама) немесе берілген тіркеу нөмірін қайта ресімдеу, немесе мемлекеттік көрсетілетін қызметтен бас тарту туралы дәлелді жауап.</w:t>
      </w:r>
    </w:p>
    <w:bookmarkEnd w:id="85"/>
    <w:bookmarkStart w:name="z97" w:id="8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6"/>
    <w:bookmarkStart w:name="z98" w:id="87"/>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87"/>
    <w:p>
      <w:pPr>
        <w:spacing w:after="0"/>
        <w:ind w:left="0"/>
        <w:jc w:val="both"/>
      </w:pPr>
      <w:r>
        <w:rPr>
          <w:rFonts w:ascii="Times New Roman"/>
          <w:b w:val="false"/>
          <w:i w:val="false"/>
          <w:color w:val="000000"/>
          <w:sz w:val="28"/>
        </w:rPr>
        <w:t>
      1) ветеринария бөлімдерінің кеңсесі;</w:t>
      </w:r>
    </w:p>
    <w:p>
      <w:pPr>
        <w:spacing w:after="0"/>
        <w:ind w:left="0"/>
        <w:jc w:val="both"/>
      </w:pPr>
      <w:r>
        <w:rPr>
          <w:rFonts w:ascii="Times New Roman"/>
          <w:b w:val="false"/>
          <w:i w:val="false"/>
          <w:color w:val="000000"/>
          <w:sz w:val="28"/>
        </w:rPr>
        <w:t>
      2) ветеринария бөлімдерінің басшысы;</w:t>
      </w:r>
    </w:p>
    <w:p>
      <w:pPr>
        <w:spacing w:after="0"/>
        <w:ind w:left="0"/>
        <w:jc w:val="both"/>
      </w:pPr>
      <w:r>
        <w:rPr>
          <w:rFonts w:ascii="Times New Roman"/>
          <w:b w:val="false"/>
          <w:i w:val="false"/>
          <w:color w:val="000000"/>
          <w:sz w:val="28"/>
        </w:rPr>
        <w:t>
      3) ветеринария бөлімдерінің жауапты орындаушысы;</w:t>
      </w:r>
    </w:p>
    <w:p>
      <w:pPr>
        <w:spacing w:after="0"/>
        <w:ind w:left="0"/>
        <w:jc w:val="both"/>
      </w:pPr>
      <w:r>
        <w:rPr>
          <w:rFonts w:ascii="Times New Roman"/>
          <w:b w:val="false"/>
          <w:i w:val="false"/>
          <w:color w:val="000000"/>
          <w:sz w:val="28"/>
        </w:rPr>
        <w:t>
      4) көрсетілетін қызметті беруші.</w:t>
      </w:r>
    </w:p>
    <w:bookmarkStart w:name="z99" w:id="88"/>
    <w:p>
      <w:pPr>
        <w:spacing w:after="0"/>
        <w:ind w:left="0"/>
        <w:jc w:val="both"/>
      </w:pPr>
      <w:r>
        <w:rPr>
          <w:rFonts w:ascii="Times New Roman"/>
          <w:b w:val="false"/>
          <w:i w:val="false"/>
          <w:color w:val="000000"/>
          <w:sz w:val="28"/>
        </w:rPr>
        <w:t xml:space="preserve">
      8. Әрбір рәсімнің (іс-қимылдың) орындалу уақытының ұзақтығын көрсете отырып, құрылымдық бөлімшелер (қызметкерлер) арасындағы рәсімінің (іс-қимылдың) реттілігі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8"/>
    <w:bookmarkStart w:name="z100" w:id="89"/>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89"/>
    <w:bookmarkStart w:name="z101" w:id="90"/>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90"/>
    <w:bookmarkStart w:name="z102" w:id="9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өтініш беру тәртібінің және рәсімі (іс-қимыл) реттілігінің сипаттамасы:</w:t>
      </w:r>
    </w:p>
    <w:bookmarkEnd w:id="91"/>
    <w:p>
      <w:pPr>
        <w:spacing w:after="0"/>
        <w:ind w:left="0"/>
        <w:jc w:val="both"/>
      </w:pPr>
      <w:r>
        <w:rPr>
          <w:rFonts w:ascii="Times New Roman"/>
          <w:b w:val="false"/>
          <w:i w:val="false"/>
          <w:color w:val="000000"/>
          <w:sz w:val="28"/>
        </w:rPr>
        <w:t>
      ветеринария саласындағы қызметті жүзеге асыратын ауданның (облыстық маңызы бар қаланың) жергілікті атқарушы органының бөлімшесіне – 7 (жеті) жұмыс күні;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5 (бес) жұмыс күні ішінде;</w:t>
      </w:r>
    </w:p>
    <w:p>
      <w:pPr>
        <w:spacing w:after="0"/>
        <w:ind w:left="0"/>
        <w:jc w:val="both"/>
      </w:pPr>
      <w:r>
        <w:rPr>
          <w:rFonts w:ascii="Times New Roman"/>
          <w:b w:val="false"/>
          <w:i w:val="false"/>
          <w:color w:val="000000"/>
          <w:sz w:val="28"/>
        </w:rPr>
        <w:t>
      1) көрсетілетін қызметті алушы өзінің электрондық цифрлік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(авторландыру процесі);</w:t>
      </w:r>
    </w:p>
    <w:p>
      <w:pPr>
        <w:spacing w:after="0"/>
        <w:ind w:left="0"/>
        <w:jc w:val="both"/>
      </w:pPr>
      <w:r>
        <w:rPr>
          <w:rFonts w:ascii="Times New Roman"/>
          <w:b w:val="false"/>
          <w:i w:val="false"/>
          <w:color w:val="000000"/>
          <w:sz w:val="28"/>
        </w:rPr>
        <w:t>
      3) 1-шарт – портал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сұратуды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7-процесс – көрсетілетін қызметті беруші көрсетілетін қызметті алушыдан агроөнеркәсіптік кешені салаларын басқарудың бірынғай автоматтандырылған жүйесі "e-Agriculture" (бұдан әрі – ББАЖ АЖ) порталына түскен өтінішті қайта өңдейді;</w:t>
      </w:r>
    </w:p>
    <w:p>
      <w:pPr>
        <w:spacing w:after="0"/>
        <w:ind w:left="0"/>
        <w:jc w:val="both"/>
      </w:pP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көрсетілетін қызметті берушінің тексеруі (өңдеуі);</w:t>
      </w:r>
    </w:p>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сұратылған қызметінен бас тарту туралы хабарламаны ББАЖ АЖ-да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құжаттарды көрсетілетін қызметті берушінің уәкілетті тұлғасының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көрсетілетін қызметті берушінің қадамдық іс-қимылдары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03" w:id="9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5" w:id="93"/>
    <w:p>
      <w:pPr>
        <w:spacing w:after="0"/>
        <w:ind w:left="0"/>
        <w:jc w:val="left"/>
      </w:pPr>
      <w:r>
        <w:rPr>
          <w:rFonts w:ascii="Times New Roman"/>
          <w:b/>
          <w:i w:val="false"/>
          <w:color w:val="000000"/>
        </w:rPr>
        <w:t xml:space="preserve"> Уәкілетті органның атауы және оның байланыс деректері</w:t>
      </w:r>
    </w:p>
    <w:bookmarkEnd w:id="93"/>
    <w:p>
      <w:pPr>
        <w:spacing w:after="0"/>
        <w:ind w:left="0"/>
        <w:jc w:val="both"/>
      </w:pPr>
      <w:r>
        <w:rPr>
          <w:rFonts w:ascii="Times New Roman"/>
          <w:b w:val="false"/>
          <w:i w:val="false"/>
          <w:color w:val="ff0000"/>
          <w:sz w:val="28"/>
        </w:rPr>
        <w:t xml:space="preserve">
      Ескерту. Алынып тасталды - Павлодар облыстық әкімдігінің 18.04.2019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7" w:id="94"/>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4"/>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885"/>
        <w:gridCol w:w="1534"/>
        <w:gridCol w:w="1236"/>
        <w:gridCol w:w="4033"/>
        <w:gridCol w:w="1536"/>
        <w:gridCol w:w="138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кеңсесі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басшысы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орындаушысы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 және бұрыштама қояды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көрсетілетін қызметті берушіге сұрау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беруді растайды және ветеринария бөліміне жібереді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сәттен бастап оны көрсетілетін қызметті алушыға жібереді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облыста тіркеу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тіркеу нөмірін беру туралы сұрау жібереді,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растауға қол қояды, ветеринария бөліміне жібереді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 ішінде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(үш) жұмыс күні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bl>
    <w:p>
      <w:pPr>
        <w:spacing w:after="0"/>
        <w:ind w:left="0"/>
        <w:jc w:val="both"/>
      </w:pPr>
      <w:r>
        <w:rPr>
          <w:rFonts w:ascii="Times New Roman"/>
          <w:b w:val="false"/>
          <w:i w:val="false"/>
          <w:color w:val="000000"/>
          <w:sz w:val="28"/>
        </w:rPr>
        <w:t>
      2) жүзеге асыратын қызмет түрінің өзгеруіне әкеп соқтырмайтын өндіріс объектісі атауы және/немесе ұйымдастырушылық-құқықтық нысаны өзгерген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905"/>
        <w:gridCol w:w="1551"/>
        <w:gridCol w:w="1250"/>
        <w:gridCol w:w="4076"/>
        <w:gridCol w:w="1553"/>
        <w:gridCol w:w="140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кеңсесі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басшысы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 және бұрыштама қояды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көрсетілетін қызметті берушіге сұрау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беруді растайды және ветеринария бөліміне жібереді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сәттен бастап оны көрсетілетін қызметті алушыға жібереді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облыста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тіркеу нөмірін беру туралы сұрау жібереді,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растауға қол қояды, ветеринария бөліміне жібереді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сағаттың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9" w:id="95"/>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іс-қимылдың диаграммасы</w:t>
      </w:r>
    </w:p>
    <w:bookmarkEnd w:id="9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6"/>
    <w:p>
      <w:pPr>
        <w:spacing w:after="0"/>
        <w:ind w:left="0"/>
        <w:jc w:val="left"/>
      </w:pPr>
      <w:r>
        <w:rPr>
          <w:rFonts w:ascii="Times New Roman"/>
          <w:b/>
          <w:i w:val="false"/>
          <w:color w:val="000000"/>
        </w:rPr>
        <w:t xml:space="preserve"> Шартты белгілер:</w:t>
      </w:r>
    </w:p>
    <w:bookmarkEnd w:id="96"/>
    <w:p>
      <w:pPr>
        <w:spacing w:after="0"/>
        <w:ind w:left="0"/>
        <w:jc w:val="left"/>
      </w:pPr>
      <w:r>
        <w:br/>
      </w:r>
    </w:p>
    <w:p>
      <w:pPr>
        <w:spacing w:after="0"/>
        <w:ind w:left="0"/>
        <w:jc w:val="both"/>
      </w:pPr>
      <w:r>
        <w:drawing>
          <wp:inline distT="0" distB="0" distL="0" distR="0">
            <wp:extent cx="7620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2" w:id="97"/>
    <w:p>
      <w:pPr>
        <w:spacing w:after="0"/>
        <w:ind w:left="0"/>
        <w:jc w:val="left"/>
      </w:pPr>
      <w:r>
        <w:rPr>
          <w:rFonts w:ascii="Times New Roman"/>
          <w:b/>
          <w:i w:val="false"/>
          <w:color w:val="000000"/>
        </w:rPr>
        <w:t xml:space="preserve"> "Жануарларды өсіруді, жануарларды союға дайындауды</w:t>
      </w:r>
      <w:r>
        <w:br/>
      </w:r>
      <w:r>
        <w:rPr>
          <w:rFonts w:ascii="Times New Roman"/>
          <w:b/>
          <w:i w:val="false"/>
          <w:color w:val="000000"/>
        </w:rPr>
        <w:t>(союды), сақтауды, өңдеуді және сатуды жүзеге асыратын</w:t>
      </w:r>
      <w:r>
        <w:br/>
      </w:r>
      <w:r>
        <w:rPr>
          <w:rFonts w:ascii="Times New Roman"/>
          <w:b/>
          <w:i w:val="false"/>
          <w:color w:val="000000"/>
        </w:rPr>
        <w:t>өндіріс объектілеріне, сондай-ақ ветеринариялық препараттарды,</w:t>
      </w:r>
      <w:r>
        <w:br/>
      </w:r>
      <w:r>
        <w:rPr>
          <w:rFonts w:ascii="Times New Roman"/>
          <w:b/>
          <w:i w:val="false"/>
          <w:color w:val="000000"/>
        </w:rPr>
        <w:t>жем және жемазық қоспаларын өндіру, сақтау және сату</w:t>
      </w:r>
      <w:r>
        <w:br/>
      </w:r>
      <w:r>
        <w:rPr>
          <w:rFonts w:ascii="Times New Roman"/>
          <w:b/>
          <w:i w:val="false"/>
          <w:color w:val="000000"/>
        </w:rPr>
        <w:t>бойынша өндіріс объектілеріне тіркеу нөмірлерін беру" мемлекеттік</w:t>
      </w:r>
      <w:r>
        <w:br/>
      </w:r>
      <w:r>
        <w:rPr>
          <w:rFonts w:ascii="Times New Roman"/>
          <w:b/>
          <w:i w:val="false"/>
          <w:color w:val="000000"/>
        </w:rPr>
        <w:t>қызметті көрсетудің бизнес-процестерінің анықтамалығы</w:t>
      </w:r>
    </w:p>
    <w:bookmarkEnd w:id="97"/>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8"/>
    <w:p>
      <w:pPr>
        <w:spacing w:after="0"/>
        <w:ind w:left="0"/>
        <w:jc w:val="left"/>
      </w:pPr>
      <w:r>
        <w:rPr>
          <w:rFonts w:ascii="Times New Roman"/>
          <w:b/>
          <w:i w:val="false"/>
          <w:color w:val="000000"/>
        </w:rPr>
        <w:t xml:space="preserve"> Шартты белгілер </w:t>
      </w:r>
    </w:p>
    <w:bookmarkEnd w:id="98"/>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115" w:id="99"/>
    <w:p>
      <w:pPr>
        <w:spacing w:after="0"/>
        <w:ind w:left="0"/>
        <w:jc w:val="left"/>
      </w:pPr>
      <w:r>
        <w:rPr>
          <w:rFonts w:ascii="Times New Roman"/>
          <w:b/>
          <w:i w:val="false"/>
          <w:color w:val="000000"/>
        </w:rPr>
        <w:t xml:space="preserve"> "Мемлекеттік ветеринариялық-санитариялық бақылау</w:t>
      </w:r>
      <w:r>
        <w:br/>
      </w:r>
      <w:r>
        <w:rPr>
          <w:rFonts w:ascii="Times New Roman"/>
          <w:b/>
          <w:i w:val="false"/>
          <w:color w:val="000000"/>
        </w:rPr>
        <w:t>және қадағалау объектілеріне ветеринариялық-санитариялық</w:t>
      </w:r>
      <w:r>
        <w:br/>
      </w:r>
      <w:r>
        <w:rPr>
          <w:rFonts w:ascii="Times New Roman"/>
          <w:b/>
          <w:i w:val="false"/>
          <w:color w:val="000000"/>
        </w:rPr>
        <w:t>қорытынды беру" мемлекеттiк көрсетілетін қызмет регламенті</w:t>
      </w:r>
    </w:p>
    <w:bookmarkEnd w:id="99"/>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18.04.2019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6" w:id="100"/>
    <w:p>
      <w:pPr>
        <w:spacing w:after="0"/>
        <w:ind w:left="0"/>
        <w:jc w:val="left"/>
      </w:pPr>
      <w:r>
        <w:rPr>
          <w:rFonts w:ascii="Times New Roman"/>
          <w:b/>
          <w:i w:val="false"/>
          <w:color w:val="000000"/>
        </w:rPr>
        <w:t xml:space="preserve"> 1-тарау. Жалпы ережелер</w:t>
      </w:r>
    </w:p>
    <w:bookmarkEnd w:id="100"/>
    <w:bookmarkStart w:name="z117" w:id="101"/>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Павлодар облысы аудандар мен қалалардың жергілікті атқарушы органдары бекіткен тізбе негізінде мемлекеттік ветеринариялық дәрігер (бұдан әрі – көрсетілетін қызметті беруші) көрсетеді.</w:t>
      </w:r>
    </w:p>
    <w:bookmarkEnd w:id="10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18" w:id="10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02"/>
    <w:bookmarkStart w:name="z119" w:id="103"/>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немесе Қазақстан Республикасы Ауыл шаруашылығы министрінің 2015 жылғы 6 мамырдағы "Мемлекеттік ветеринариялық-санитариялық бақылау және қадағалау объектілеріне ветеринариялық-санитариялық қорытынды беру"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(Нормативтік құқықтық актілерді мемлекеттік тіркеу тізілімінде № 11959 болып тіркелген) (бұдан әрі – Стандарт).</w:t>
      </w:r>
    </w:p>
    <w:bookmarkEnd w:id="10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қорытындыны алу орны,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20" w:id="104"/>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4"/>
    <w:bookmarkStart w:name="z121" w:id="10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өтініштің және құжаттардың болуы мемлекеттік қызметті көрсету бойынша рәсімді (іс-қимылды) бастау үшін негіз болып табылады.</w:t>
      </w:r>
    </w:p>
    <w:bookmarkEnd w:id="105"/>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Start w:name="z122" w:id="10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06"/>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басшысы ұсынылған құжаттарды қарайды және жауапты орындаушыны анықтайды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ұсынылған құжаттардың толықтығын тексереді, құжаттар топтамасы толық ұсынылмаған жағдайда мемлекеттік қызметті көрсетуден бас тарту туралы жазбаша дәлелді жауап береді – 2 (екі) жұмыс күні ішінде.</w:t>
      </w:r>
    </w:p>
    <w:p>
      <w:pPr>
        <w:spacing w:after="0"/>
        <w:ind w:left="0"/>
        <w:jc w:val="both"/>
      </w:pPr>
      <w:r>
        <w:rPr>
          <w:rFonts w:ascii="Times New Roman"/>
          <w:b w:val="false"/>
          <w:i w:val="false"/>
          <w:color w:val="000000"/>
          <w:sz w:val="28"/>
        </w:rPr>
        <w:t>
      Құжаттар топтамасы толық болған кезде жауапты орындаушы – 2 (екі) жұмыс күні ішінде:</w:t>
      </w:r>
    </w:p>
    <w:p>
      <w:pPr>
        <w:spacing w:after="0"/>
        <w:ind w:left="0"/>
        <w:jc w:val="both"/>
      </w:pPr>
      <w:r>
        <w:rPr>
          <w:rFonts w:ascii="Times New Roman"/>
          <w:b w:val="false"/>
          <w:i w:val="false"/>
          <w:color w:val="000000"/>
          <w:sz w:val="28"/>
        </w:rPr>
        <w:t>
      объектіні тексеруге дейін бір күн бұрын құқықтық статистика органдарына хабарлайды;</w:t>
      </w:r>
    </w:p>
    <w:p>
      <w:pPr>
        <w:spacing w:after="0"/>
        <w:ind w:left="0"/>
        <w:jc w:val="both"/>
      </w:pPr>
      <w:r>
        <w:rPr>
          <w:rFonts w:ascii="Times New Roman"/>
          <w:b w:val="false"/>
          <w:i w:val="false"/>
          <w:color w:val="000000"/>
          <w:sz w:val="28"/>
        </w:rPr>
        <w:t>
      объектіге тексеру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p>
      <w:pPr>
        <w:spacing w:after="0"/>
        <w:ind w:left="0"/>
        <w:jc w:val="both"/>
      </w:pPr>
      <w:r>
        <w:rPr>
          <w:rFonts w:ascii="Times New Roman"/>
          <w:b w:val="false"/>
          <w:i w:val="false"/>
          <w:color w:val="000000"/>
          <w:sz w:val="28"/>
        </w:rPr>
        <w:t>
      акті жасайды және көрсетілетін қызметті берушінің басшысына және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 берушінің кеңсе қызметкері тіркейді және мемлекеттік қызметті көрсету нәтижесін береді – 30 (отыз) минут.</w:t>
      </w:r>
    </w:p>
    <w:bookmarkStart w:name="z123" w:id="10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 көрсету бойынша рәсімнің (іс-қимылдың) нәтижесі: </w:t>
      </w:r>
    </w:p>
    <w:bookmarkEnd w:id="107"/>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ұсынылған құжаттардың толықтығын тексеру, ветеринариялық-санитариялық қорытынды ресімдеу және акт жасау немесе мемлекеттік қызмет көрсетуден бас тарту туралы дәлелді жауап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 көрсету нәтижесін беру.</w:t>
      </w:r>
    </w:p>
    <w:bookmarkStart w:name="z124" w:id="108"/>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8"/>
    <w:bookmarkStart w:name="z125" w:id="10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109"/>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6" w:id="110"/>
    <w:p>
      <w:pPr>
        <w:spacing w:after="0"/>
        <w:ind w:left="0"/>
        <w:jc w:val="both"/>
      </w:pPr>
      <w:r>
        <w:rPr>
          <w:rFonts w:ascii="Times New Roman"/>
          <w:b w:val="false"/>
          <w:i w:val="false"/>
          <w:color w:val="000000"/>
          <w:sz w:val="28"/>
        </w:rPr>
        <w:t xml:space="preserve">
      8. Әрбір рәсімнің (іс-қимылдың) орындалу уақытын көрсете отырып, көрсетілетін қызметті берушінің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0"/>
    <w:bookmarkStart w:name="z127" w:id="111"/>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w:t>
      </w:r>
      <w:r>
        <w:br/>
      </w:r>
      <w:r>
        <w:rPr>
          <w:rFonts w:ascii="Times New Roman"/>
          <w:b/>
          <w:i w:val="false"/>
          <w:color w:val="000000"/>
        </w:rPr>
        <w:t>мемлекеттік 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11"/>
    <w:bookmarkStart w:name="z128" w:id="112"/>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112"/>
    <w:bookmarkStart w:name="z129" w:id="11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113"/>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 топтамасын тапсырған сәтінен бастап – 5 (бес) жұмыс күні;</w:t>
      </w:r>
    </w:p>
    <w:p>
      <w:pPr>
        <w:spacing w:after="0"/>
        <w:ind w:left="0"/>
        <w:jc w:val="both"/>
      </w:pPr>
      <w:r>
        <w:rPr>
          <w:rFonts w:ascii="Times New Roman"/>
          <w:b w:val="false"/>
          <w:i w:val="false"/>
          <w:color w:val="000000"/>
          <w:sz w:val="28"/>
        </w:rPr>
        <w:t>
      1) көрсетілетін қызметті алушы электрондық цифрлық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xml:space="preserve">
      2) 1-процесс – көрсетілетін қызметті алушының компьютердің </w:t>
      </w:r>
    </w:p>
    <w:p>
      <w:pPr>
        <w:spacing w:after="0"/>
        <w:ind w:left="0"/>
        <w:jc w:val="both"/>
      </w:pPr>
      <w:r>
        <w:rPr>
          <w:rFonts w:ascii="Times New Roman"/>
          <w:b w:val="false"/>
          <w:i w:val="false"/>
          <w:color w:val="000000"/>
          <w:sz w:val="28"/>
        </w:rPr>
        <w:t>
      интернет-браузерінде ЭЦҚ-ның тіркеу куәлігін бекітуі,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берген құжаттарының Стандартта көрсетілген талаптарға сәйкестігін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30" w:id="114"/>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 бақылау</w:t>
            </w:r>
            <w:r>
              <w:br/>
            </w:r>
            <w:r>
              <w:rPr>
                <w:rFonts w:ascii="Times New Roman"/>
                <w:b w:val="false"/>
                <w:i w:val="false"/>
                <w:color w:val="000000"/>
                <w:sz w:val="20"/>
              </w:rPr>
              <w:t>және қадағалау объектілеріне</w:t>
            </w:r>
            <w:r>
              <w:br/>
            </w:r>
            <w:r>
              <w:rPr>
                <w:rFonts w:ascii="Times New Roman"/>
                <w:b w:val="false"/>
                <w:i w:val="false"/>
                <w:color w:val="000000"/>
                <w:sz w:val="20"/>
              </w:rPr>
              <w:t>ветеринариялық- санитариялық</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32" w:id="115"/>
    <w:p>
      <w:pPr>
        <w:spacing w:after="0"/>
        <w:ind w:left="0"/>
        <w:jc w:val="left"/>
      </w:pPr>
      <w:r>
        <w:rPr>
          <w:rFonts w:ascii="Times New Roman"/>
          <w:b/>
          <w:i w:val="false"/>
          <w:color w:val="000000"/>
        </w:rPr>
        <w:t xml:space="preserve"> Уәкілетті органның атауы және</w:t>
      </w:r>
      <w:r>
        <w:br/>
      </w:r>
      <w:r>
        <w:rPr>
          <w:rFonts w:ascii="Times New Roman"/>
          <w:b/>
          <w:i w:val="false"/>
          <w:color w:val="000000"/>
        </w:rPr>
        <w:t>оның байланыс деректері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015"/>
        <w:gridCol w:w="7408"/>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 Павлодар қаласының ветеринария бөлімінің "Павлодар қаласының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w:t>
            </w:r>
            <w:r>
              <w:br/>
            </w:r>
            <w:r>
              <w:rPr>
                <w:rFonts w:ascii="Times New Roman"/>
                <w:b w:val="false"/>
                <w:i w:val="false"/>
                <w:color w:val="000000"/>
                <w:sz w:val="20"/>
              </w:rPr>
              <w:t xml:space="preserve">
Қамзин көшесі, 352/1- үй, </w:t>
            </w:r>
            <w:r>
              <w:br/>
            </w:r>
            <w:r>
              <w:rPr>
                <w:rFonts w:ascii="Times New Roman"/>
                <w:b w:val="false"/>
                <w:i w:val="false"/>
                <w:color w:val="000000"/>
                <w:sz w:val="20"/>
              </w:rPr>
              <w:t>
email: vetpavlodar@mail.ru</w:t>
            </w:r>
            <w:r>
              <w:br/>
            </w:r>
            <w:r>
              <w:rPr>
                <w:rFonts w:ascii="Times New Roman"/>
                <w:b w:val="false"/>
                <w:i w:val="false"/>
                <w:color w:val="000000"/>
                <w:sz w:val="20"/>
              </w:rPr>
              <w:t>
тел. 8(7182)577385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 Екібастұз қаласының ветеринария бөлімінің "Екібастұз қаласының ветеринарлық станциясы" шаруашылық жүргізу құқығындағы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қаласы, </w:t>
            </w:r>
            <w:r>
              <w:br/>
            </w:r>
            <w:r>
              <w:rPr>
                <w:rFonts w:ascii="Times New Roman"/>
                <w:b w:val="false"/>
                <w:i w:val="false"/>
                <w:color w:val="000000"/>
                <w:sz w:val="20"/>
              </w:rPr>
              <w:t>
Гридин көшесі, 43-үй,</w:t>
            </w:r>
            <w:r>
              <w:br/>
            </w:r>
            <w:r>
              <w:rPr>
                <w:rFonts w:ascii="Times New Roman"/>
                <w:b w:val="false"/>
                <w:i w:val="false"/>
                <w:color w:val="000000"/>
                <w:sz w:val="20"/>
              </w:rPr>
              <w:t>
email: gorvet 888@ mail.ru</w:t>
            </w:r>
            <w:r>
              <w:br/>
            </w:r>
            <w:r>
              <w:rPr>
                <w:rFonts w:ascii="Times New Roman"/>
                <w:b w:val="false"/>
                <w:i w:val="false"/>
                <w:color w:val="000000"/>
                <w:sz w:val="20"/>
              </w:rPr>
              <w:t>
тел. 8(7187) 752553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шаруашылық жүргізу құқығындағы "Ақсу қаласы ветеринарлық станция"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Вокзал көшесі, 17-үй,</w:t>
            </w:r>
            <w:r>
              <w:br/>
            </w:r>
            <w:r>
              <w:rPr>
                <w:rFonts w:ascii="Times New Roman"/>
                <w:b w:val="false"/>
                <w:i w:val="false"/>
                <w:color w:val="000000"/>
                <w:sz w:val="20"/>
              </w:rPr>
              <w:t>
email: Aksuvetstanciya@mail.ru</w:t>
            </w:r>
            <w:r>
              <w:br/>
            </w:r>
            <w:r>
              <w:rPr>
                <w:rFonts w:ascii="Times New Roman"/>
                <w:b w:val="false"/>
                <w:i w:val="false"/>
                <w:color w:val="000000"/>
                <w:sz w:val="20"/>
              </w:rPr>
              <w:t>
тел. 8(71837) 68693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әкімдігінің ветеринария бөлімінің "Ақтоғай ауданының ветеринариялық станциясы" мемлекеттік коммуналдық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 ауылы, </w:t>
            </w:r>
            <w:r>
              <w:br/>
            </w:r>
            <w:r>
              <w:rPr>
                <w:rFonts w:ascii="Times New Roman"/>
                <w:b w:val="false"/>
                <w:i w:val="false"/>
                <w:color w:val="000000"/>
                <w:sz w:val="20"/>
              </w:rPr>
              <w:t xml:space="preserve">
22 Партсъезд көшесі, 14-үй, </w:t>
            </w:r>
            <w:r>
              <w:br/>
            </w:r>
            <w:r>
              <w:rPr>
                <w:rFonts w:ascii="Times New Roman"/>
                <w:b w:val="false"/>
                <w:i w:val="false"/>
                <w:color w:val="000000"/>
                <w:sz w:val="20"/>
              </w:rPr>
              <w:t>
email: vet.stanciya@mail.ru,</w:t>
            </w:r>
            <w:r>
              <w:br/>
            </w:r>
            <w:r>
              <w:rPr>
                <w:rFonts w:ascii="Times New Roman"/>
                <w:b w:val="false"/>
                <w:i w:val="false"/>
                <w:color w:val="000000"/>
                <w:sz w:val="20"/>
              </w:rPr>
              <w:t>
тел. 8(71841)24388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 Баянауыл ауданының ветеринария бөлімінің шаруашылық жүргізу құқығындағы "Баянауыл ауданының ветеринариялық қызметі"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xml:space="preserve">
 Марғұлан көшесі, 1-үй, </w:t>
            </w:r>
            <w:r>
              <w:br/>
            </w:r>
            <w:r>
              <w:rPr>
                <w:rFonts w:ascii="Times New Roman"/>
                <w:b w:val="false"/>
                <w:i w:val="false"/>
                <w:color w:val="000000"/>
                <w:sz w:val="20"/>
              </w:rPr>
              <w:t>
email: bayanvetsluzhba@mail.ru</w:t>
            </w:r>
            <w:r>
              <w:br/>
            </w:r>
            <w:r>
              <w:rPr>
                <w:rFonts w:ascii="Times New Roman"/>
                <w:b w:val="false"/>
                <w:i w:val="false"/>
                <w:color w:val="000000"/>
                <w:sz w:val="20"/>
              </w:rPr>
              <w:t>
тел.8(71840) 91109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 Железин ауданы ветеринария бөлімінің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xml:space="preserve">
 Чкалов көшесі, 21-үй, </w:t>
            </w:r>
            <w:r>
              <w:br/>
            </w:r>
            <w:r>
              <w:rPr>
                <w:rFonts w:ascii="Times New Roman"/>
                <w:b w:val="false"/>
                <w:i w:val="false"/>
                <w:color w:val="000000"/>
                <w:sz w:val="20"/>
              </w:rPr>
              <w:t xml:space="preserve">
emai:vet-compani@mail.ru </w:t>
            </w:r>
            <w:r>
              <w:br/>
            </w:r>
            <w:r>
              <w:rPr>
                <w:rFonts w:ascii="Times New Roman"/>
                <w:b w:val="false"/>
                <w:i w:val="false"/>
                <w:color w:val="000000"/>
                <w:sz w:val="20"/>
              </w:rPr>
              <w:t>
тел 8(71831) 21558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ауданының ветеринария бөлімі мемлекеттік мекемесінің шаруашылық жүргізу" мемлекеттік мекемесінің шаруашылық жүргізу құқығындағы Ертіс ауданының "Ветеринариялық станциясы" коммуналдық мемлекеттік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Интернационал көшесі, 6-үй,</w:t>
            </w:r>
            <w:r>
              <w:br/>
            </w:r>
            <w:r>
              <w:rPr>
                <w:rFonts w:ascii="Times New Roman"/>
                <w:b w:val="false"/>
                <w:i w:val="false"/>
                <w:color w:val="000000"/>
                <w:sz w:val="20"/>
              </w:rPr>
              <w:t>
email: vetirt@mail.ru</w:t>
            </w:r>
            <w:r>
              <w:br/>
            </w:r>
            <w:r>
              <w:rPr>
                <w:rFonts w:ascii="Times New Roman"/>
                <w:b w:val="false"/>
                <w:i w:val="false"/>
                <w:color w:val="000000"/>
                <w:sz w:val="20"/>
              </w:rPr>
              <w:t>
тел.8(71832) 24779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ветеринариялық станциясы"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Байтұрсынов көшесі, 234-үй,</w:t>
            </w:r>
            <w:r>
              <w:br/>
            </w:r>
            <w:r>
              <w:rPr>
                <w:rFonts w:ascii="Times New Roman"/>
                <w:b w:val="false"/>
                <w:i w:val="false"/>
                <w:color w:val="000000"/>
                <w:sz w:val="20"/>
              </w:rPr>
              <w:t>
email: Kachvetstan@mail.ru</w:t>
            </w:r>
            <w:r>
              <w:br/>
            </w:r>
            <w:r>
              <w:rPr>
                <w:rFonts w:ascii="Times New Roman"/>
                <w:b w:val="false"/>
                <w:i w:val="false"/>
                <w:color w:val="000000"/>
                <w:sz w:val="20"/>
              </w:rPr>
              <w:t>
тел. 8(71833) 24314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әкімдігі, Аққулы ауданының ветеринария бөлімінің "Аққулы ауданының ветеринарлық қызметі"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ауылы, </w:t>
            </w:r>
            <w:r>
              <w:br/>
            </w:r>
            <w:r>
              <w:rPr>
                <w:rFonts w:ascii="Times New Roman"/>
                <w:b w:val="false"/>
                <w:i w:val="false"/>
                <w:color w:val="000000"/>
                <w:sz w:val="20"/>
              </w:rPr>
              <w:t>
Амангелді көшесі, 84а -үй,</w:t>
            </w:r>
            <w:r>
              <w:br/>
            </w:r>
            <w:r>
              <w:rPr>
                <w:rFonts w:ascii="Times New Roman"/>
                <w:b w:val="false"/>
                <w:i w:val="false"/>
                <w:color w:val="000000"/>
                <w:sz w:val="20"/>
              </w:rPr>
              <w:t>
emai: akkuvet@mail.ru</w:t>
            </w:r>
            <w:r>
              <w:br/>
            </w:r>
            <w:r>
              <w:rPr>
                <w:rFonts w:ascii="Times New Roman"/>
                <w:b w:val="false"/>
                <w:i w:val="false"/>
                <w:color w:val="000000"/>
                <w:sz w:val="20"/>
              </w:rPr>
              <w:t>
8(71839) 79180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ауданының ветеринария бөлімі" мемлекеттік мекемесінің "Май ауданының ветеринариялық станциясы"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xml:space="preserve">
Қазбек би көшесі,15/2-үй </w:t>
            </w:r>
            <w:r>
              <w:br/>
            </w:r>
            <w:r>
              <w:rPr>
                <w:rFonts w:ascii="Times New Roman"/>
                <w:b w:val="false"/>
                <w:i w:val="false"/>
                <w:color w:val="000000"/>
                <w:sz w:val="20"/>
              </w:rPr>
              <w:t>
email:vets12@mail.ru</w:t>
            </w:r>
            <w:r>
              <w:br/>
            </w:r>
            <w:r>
              <w:rPr>
                <w:rFonts w:ascii="Times New Roman"/>
                <w:b w:val="false"/>
                <w:i w:val="false"/>
                <w:color w:val="000000"/>
                <w:sz w:val="20"/>
              </w:rPr>
              <w:t>
тел 8(71838) 91906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 Павлодар ауданының ветеринария бөлімі, "Ветсервис" шаруашылық жүргізу құқығындағы мемлекеттік коммуналдық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көшесі,3-үй,</w:t>
            </w:r>
            <w:r>
              <w:br/>
            </w:r>
            <w:r>
              <w:rPr>
                <w:rFonts w:ascii="Times New Roman"/>
                <w:b w:val="false"/>
                <w:i w:val="false"/>
                <w:color w:val="000000"/>
                <w:sz w:val="20"/>
              </w:rPr>
              <w:t>
email: kqpvetservis@mail.ru</w:t>
            </w:r>
            <w:r>
              <w:br/>
            </w:r>
            <w:r>
              <w:rPr>
                <w:rFonts w:ascii="Times New Roman"/>
                <w:b w:val="false"/>
                <w:i w:val="false"/>
                <w:color w:val="000000"/>
                <w:sz w:val="20"/>
              </w:rPr>
              <w:t>
тел. 8(7182) 618995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 ветеринария бөлімінің "Ветеринарлық станциясы" шаруашылық жүргізу құқығындағы мемлекеттік коммуналдық кәсіпорны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Тәуелсіздіктің 10 жылдығы көшесі, 30-үй,</w:t>
            </w:r>
            <w:r>
              <w:br/>
            </w:r>
            <w:r>
              <w:rPr>
                <w:rFonts w:ascii="Times New Roman"/>
                <w:b w:val="false"/>
                <w:i w:val="false"/>
                <w:color w:val="000000"/>
                <w:sz w:val="20"/>
              </w:rPr>
              <w:t>
email:vestancij2012@mail.ru</w:t>
            </w:r>
            <w:r>
              <w:br/>
            </w:r>
            <w:r>
              <w:rPr>
                <w:rFonts w:ascii="Times New Roman"/>
                <w:b w:val="false"/>
                <w:i w:val="false"/>
                <w:color w:val="000000"/>
                <w:sz w:val="20"/>
              </w:rPr>
              <w:t>
тел. 8(71834) 91531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ауданының ветеринарлық станциясы" шаруашылық жүргізу құқығындағы коммуналдық мемлекеттік кәсіпорыны</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ауылы, </w:t>
            </w:r>
            <w:r>
              <w:br/>
            </w:r>
            <w:r>
              <w:rPr>
                <w:rFonts w:ascii="Times New Roman"/>
                <w:b w:val="false"/>
                <w:i w:val="false"/>
                <w:color w:val="000000"/>
                <w:sz w:val="20"/>
              </w:rPr>
              <w:t>
Веткомплекс көшесі, 8/2-үй,</w:t>
            </w:r>
            <w:r>
              <w:br/>
            </w:r>
            <w:r>
              <w:rPr>
                <w:rFonts w:ascii="Times New Roman"/>
                <w:b w:val="false"/>
                <w:i w:val="false"/>
                <w:color w:val="000000"/>
                <w:sz w:val="20"/>
              </w:rPr>
              <w:t>
emai: otdel_veterinariya@mail.ru</w:t>
            </w:r>
            <w:r>
              <w:br/>
            </w:r>
            <w:r>
              <w:rPr>
                <w:rFonts w:ascii="Times New Roman"/>
                <w:b w:val="false"/>
                <w:i w:val="false"/>
                <w:color w:val="000000"/>
                <w:sz w:val="20"/>
              </w:rPr>
              <w:t>
тел. 8(71836)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қорытыңды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регламетіне</w:t>
            </w:r>
            <w:r>
              <w:br/>
            </w:r>
            <w:r>
              <w:rPr>
                <w:rFonts w:ascii="Times New Roman"/>
                <w:b w:val="false"/>
                <w:i w:val="false"/>
                <w:color w:val="000000"/>
                <w:sz w:val="20"/>
              </w:rPr>
              <w:t>2-қосымша</w:t>
            </w:r>
          </w:p>
        </w:tc>
      </w:tr>
    </w:tbl>
    <w:bookmarkStart w:name="z134" w:id="116"/>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316"/>
        <w:gridCol w:w="895"/>
        <w:gridCol w:w="930"/>
        <w:gridCol w:w="4432"/>
        <w:gridCol w:w="3288"/>
        <w:gridCol w:w="994"/>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 берушінің кеңсе қызметкері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 қызметкері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қарастырады, жауапты орындаушыны анықтайды және бұрыштама қояды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толық тексеріледі, егер құжаттар толық болмаған жағдайда дәлелді жазба түрле жауап береді; құқықтық статистика органдарын ескертеді, объектігі тексеріс жүргізеді, объектінің ұсынылған құжаттарының сәйкестігін тексереді, объектінің ветеринариялық (ветеринариялық-санитариялық) ережелерінің сәйкестігін тексереді, акті құрайды.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ветеринариялық (ветеринариялық-санитариялық) ережелерге және талаптарға сәйкестігін және сәйкес еместігі туралы ветеринариялық-санитариялық нәтижені беру туралы шешім қабылдайды немесе мемлекеттік қызмет көрсетуден бас тартуы туралы дәлелді жауапқа қол қояды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тіркейді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жолдау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жолдау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үшін құжаттарды қызмет көрсетушінің басшысына қарастыруға жолдау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 береді немесе мемлекеттік қызметті көрсетуден бас тарту туралы дәлелді жауап</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береді</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w:t>
            </w:r>
            <w:r>
              <w:br/>
            </w:r>
            <w:r>
              <w:rPr>
                <w:rFonts w:ascii="Times New Roman"/>
                <w:b w:val="false"/>
                <w:i w:val="false"/>
                <w:color w:val="000000"/>
                <w:sz w:val="20"/>
              </w:rPr>
              <w:t>
минут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болған жағдайда- 2 (екі) жұмыс күні. Толық болмаған жағдайда-2 (екі) жұмыс күні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қорытыңды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136" w:id="117"/>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іс-қимылдың диаграммасы</w:t>
      </w:r>
      <w:r>
        <w:br/>
      </w:r>
      <w:r>
        <w:rPr>
          <w:rFonts w:ascii="Times New Roman"/>
          <w:b/>
          <w:i w:val="false"/>
          <w:color w:val="000000"/>
        </w:rPr>
        <w:t>көрсетілетін қызметті алушы</w:t>
      </w:r>
    </w:p>
    <w:bookmarkEnd w:id="117"/>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8"/>
    <w:p>
      <w:pPr>
        <w:spacing w:after="0"/>
        <w:ind w:left="0"/>
        <w:jc w:val="left"/>
      </w:pPr>
      <w:r>
        <w:rPr>
          <w:rFonts w:ascii="Times New Roman"/>
          <w:b/>
          <w:i w:val="false"/>
          <w:color w:val="000000"/>
        </w:rPr>
        <w:t xml:space="preserve"> Шартты белгілер:</w:t>
      </w:r>
    </w:p>
    <w:bookmarkEnd w:id="118"/>
    <w:p>
      <w:pPr>
        <w:spacing w:after="0"/>
        <w:ind w:left="0"/>
        <w:jc w:val="left"/>
      </w:pPr>
      <w:r>
        <w:br/>
      </w:r>
    </w:p>
    <w:p>
      <w:pPr>
        <w:spacing w:after="0"/>
        <w:ind w:left="0"/>
        <w:jc w:val="both"/>
      </w:pPr>
      <w:r>
        <w:drawing>
          <wp:inline distT="0" distB="0" distL="0" distR="0">
            <wp:extent cx="62357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357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39" w:id="119"/>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w:t>
      </w:r>
      <w:r>
        <w:br/>
      </w:r>
      <w:r>
        <w:rPr>
          <w:rFonts w:ascii="Times New Roman"/>
          <w:b/>
          <w:i w:val="false"/>
          <w:color w:val="000000"/>
        </w:rPr>
        <w:t>ветеринариялық-санитариялық қорытынды беру" мемлекеттік көрсетілетін</w:t>
      </w:r>
      <w:r>
        <w:br/>
      </w:r>
      <w:r>
        <w:rPr>
          <w:rFonts w:ascii="Times New Roman"/>
          <w:b/>
          <w:i w:val="false"/>
          <w:color w:val="000000"/>
        </w:rPr>
        <w:t>қызметтің бизнес-процестерінің анықтамалығы</w:t>
      </w:r>
    </w:p>
    <w:bookmarkEnd w:id="119"/>
    <w:p>
      <w:pPr>
        <w:spacing w:after="0"/>
        <w:ind w:left="0"/>
        <w:jc w:val="left"/>
      </w:pPr>
      <w:r>
        <w:br/>
      </w:r>
    </w:p>
    <w:p>
      <w:pPr>
        <w:spacing w:after="0"/>
        <w:ind w:left="0"/>
        <w:jc w:val="both"/>
      </w:pPr>
      <w:r>
        <w:drawing>
          <wp:inline distT="0" distB="0" distL="0" distR="0">
            <wp:extent cx="654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4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0"/>
    <w:p>
      <w:pPr>
        <w:spacing w:after="0"/>
        <w:ind w:left="0"/>
        <w:jc w:val="left"/>
      </w:pPr>
      <w:r>
        <w:rPr>
          <w:rFonts w:ascii="Times New Roman"/>
          <w:b/>
          <w:i w:val="false"/>
          <w:color w:val="000000"/>
        </w:rPr>
        <w:t xml:space="preserve"> Шартты белгілер:</w:t>
      </w:r>
    </w:p>
    <w:bookmarkEnd w:id="120"/>
    <w:p>
      <w:pPr>
        <w:spacing w:after="0"/>
        <w:ind w:left="0"/>
        <w:jc w:val="left"/>
      </w:pPr>
      <w:r>
        <w:br/>
      </w:r>
    </w:p>
    <w:p>
      <w:pPr>
        <w:spacing w:after="0"/>
        <w:ind w:left="0"/>
        <w:jc w:val="both"/>
      </w:pPr>
      <w:r>
        <w:drawing>
          <wp:inline distT="0" distB="0" distL="0" distR="0">
            <wp:extent cx="5930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309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бекітілген</w:t>
            </w:r>
          </w:p>
        </w:tc>
      </w:tr>
    </w:tbl>
    <w:bookmarkStart w:name="z142" w:id="121"/>
    <w:p>
      <w:pPr>
        <w:spacing w:after="0"/>
        <w:ind w:left="0"/>
        <w:jc w:val="left"/>
      </w:pPr>
      <w:r>
        <w:rPr>
          <w:rFonts w:ascii="Times New Roman"/>
          <w:b/>
          <w:i w:val="false"/>
          <w:color w:val="000000"/>
        </w:rPr>
        <w:t xml:space="preserve"> "Ветеринария саласында кәсіпкерлік қызметті жүзеге</w:t>
      </w:r>
      <w:r>
        <w:br/>
      </w:r>
      <w:r>
        <w:rPr>
          <w:rFonts w:ascii="Times New Roman"/>
          <w:b/>
          <w:i w:val="false"/>
          <w:color w:val="000000"/>
        </w:rPr>
        <w:t>асыратын жеке және заңды тұлғаларды аттестаттау"</w:t>
      </w:r>
      <w:r>
        <w:br/>
      </w:r>
      <w:r>
        <w:rPr>
          <w:rFonts w:ascii="Times New Roman"/>
          <w:b/>
          <w:i w:val="false"/>
          <w:color w:val="000000"/>
        </w:rPr>
        <w:t>мемлекеттiк көрсетілетін қызмет регламенті</w:t>
      </w:r>
    </w:p>
    <w:bookmarkEnd w:id="121"/>
    <w:p>
      <w:pPr>
        <w:spacing w:after="0"/>
        <w:ind w:left="0"/>
        <w:jc w:val="both"/>
      </w:pPr>
      <w:r>
        <w:rPr>
          <w:rFonts w:ascii="Times New Roman"/>
          <w:b w:val="false"/>
          <w:i w:val="false"/>
          <w:color w:val="ff0000"/>
          <w:sz w:val="28"/>
        </w:rPr>
        <w:t xml:space="preserve">
      Ескерту. Регламент алынып тасталды - Павлодар облыстық әкімдігінің 18.04.2019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