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74ec" w14:textId="1e07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160/5 қаулысы. Павлодар облысының Әділет департаментінде 2015 жылғы 09 шілдеде № 4587 болып тіркелді. Күші жойылды - Павлодар облысы әкімдігінің 2021 жылғы 18 қаңтардағы № 27/1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18.01.2021 № 27/1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Ескерту. Қаулының және регламенттердің барлық мәтіні бойынша:</w:t>
      </w:r>
      <w:r>
        <w:br/>
      </w:r>
      <w:r>
        <w:rPr>
          <w:rFonts w:ascii="Times New Roman"/>
          <w:b w:val="false"/>
          <w:i w:val="false"/>
          <w:color w:val="ff0000"/>
          <w:sz w:val="28"/>
        </w:rPr>
        <w:t>
      "Психоневрологиялық диспансерден" сөздері "Психоневрологиялық ұйымнан" сөздерімен ауыстырылды;</w:t>
      </w:r>
      <w:r>
        <w:br/>
      </w:r>
      <w:r>
        <w:rPr>
          <w:rFonts w:ascii="Times New Roman"/>
          <w:b w:val="false"/>
          <w:i w:val="false"/>
          <w:color w:val="ff0000"/>
          <w:sz w:val="28"/>
        </w:rPr>
        <w:t xml:space="preserve">
      "Наркологиялық диспансерден" сөздері "Наркологиялық ұйымнан"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Дәрігерді үйге</w:t>
      </w:r>
      <w:r>
        <w:rPr>
          <w:rFonts w:ascii="Times New Roman"/>
          <w:b w:val="false"/>
          <w:i w:val="false"/>
          <w:color w:val="000000"/>
          <w:sz w:val="28"/>
        </w:rPr>
        <w:t xml:space="preserve"> шақыру";</w:t>
      </w:r>
      <w:r>
        <w:br/>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Дәрігердің қабылдауына</w:t>
      </w:r>
      <w:r>
        <w:rPr>
          <w:rFonts w:ascii="Times New Roman"/>
          <w:b w:val="false"/>
          <w:i w:val="false"/>
          <w:color w:val="000000"/>
          <w:sz w:val="28"/>
        </w:rPr>
        <w:t xml:space="preserve"> жазылу";</w:t>
      </w:r>
      <w:r>
        <w:br/>
      </w:r>
      <w:r>
        <w:rPr>
          <w:rFonts w:ascii="Times New Roman"/>
          <w:b w:val="false"/>
          <w:i w:val="false"/>
          <w:color w:val="000000"/>
          <w:sz w:val="28"/>
        </w:rPr>
        <w:t>
      3)</w:t>
      </w:r>
      <w:r>
        <w:rPr>
          <w:rFonts w:ascii="Times New Roman"/>
          <w:b w:val="false"/>
          <w:i w:val="false"/>
          <w:color w:val="000000"/>
          <w:sz w:val="28"/>
        </w:rPr>
        <w:t xml:space="preserve"> "</w:t>
      </w:r>
      <w:r>
        <w:rPr>
          <w:rFonts w:ascii="Times New Roman"/>
          <w:b w:val="false"/>
          <w:i w:val="false"/>
          <w:color w:val="000000"/>
          <w:sz w:val="28"/>
        </w:rPr>
        <w:t>Алғашқы медициналық-санитариялық</w:t>
      </w:r>
      <w:r>
        <w:rPr>
          <w:rFonts w:ascii="Times New Roman"/>
          <w:b w:val="false"/>
          <w:i w:val="false"/>
          <w:color w:val="000000"/>
          <w:sz w:val="28"/>
        </w:rPr>
        <w:t xml:space="preserve"> көмек көрсететін медициналық ұйымдарға тіркелу";</w:t>
      </w:r>
      <w:r>
        <w:br/>
      </w:r>
      <w:r>
        <w:rPr>
          <w:rFonts w:ascii="Times New Roman"/>
          <w:b w:val="false"/>
          <w:i w:val="false"/>
          <w:color w:val="000000"/>
          <w:sz w:val="28"/>
        </w:rPr>
        <w:t>
      4)</w:t>
      </w:r>
      <w:r>
        <w:rPr>
          <w:rFonts w:ascii="Times New Roman"/>
          <w:b w:val="false"/>
          <w:i w:val="false"/>
          <w:color w:val="000000"/>
          <w:sz w:val="28"/>
        </w:rPr>
        <w:t xml:space="preserve"> "</w:t>
      </w:r>
      <w:r>
        <w:rPr>
          <w:rFonts w:ascii="Times New Roman"/>
          <w:b w:val="false"/>
          <w:i w:val="false"/>
          <w:color w:val="000000"/>
          <w:sz w:val="28"/>
        </w:rPr>
        <w:t>АИТВ-инфекцияның</w:t>
      </w:r>
      <w:r>
        <w:rPr>
          <w:rFonts w:ascii="Times New Roman"/>
          <w:b w:val="false"/>
          <w:i w:val="false"/>
          <w:color w:val="000000"/>
          <w:sz w:val="28"/>
        </w:rPr>
        <w:t xml:space="preserve"> болуына ерікті анонимді және міндетті кұпия медициналық тексерілу";</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5) "</w:t>
      </w:r>
      <w:r>
        <w:rPr>
          <w:rFonts w:ascii="Times New Roman"/>
          <w:b w:val="false"/>
          <w:i w:val="false"/>
          <w:color w:val="000000"/>
          <w:sz w:val="28"/>
        </w:rPr>
        <w:t>Туберкулезге қарсы</w:t>
      </w:r>
      <w:r>
        <w:rPr>
          <w:rFonts w:ascii="Times New Roman"/>
          <w:b w:val="false"/>
          <w:i w:val="false"/>
          <w:color w:val="000000"/>
          <w:sz w:val="28"/>
        </w:rPr>
        <w:t xml:space="preserve"> ұйымдардан анықтама беру";</w:t>
      </w:r>
    </w:p>
    <w:bookmarkEnd w:id="1"/>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Психоневрологиялық ұйымнан</w:t>
      </w:r>
      <w:r>
        <w:rPr>
          <w:rFonts w:ascii="Times New Roman"/>
          <w:b w:val="false"/>
          <w:i w:val="false"/>
          <w:color w:val="000000"/>
          <w:sz w:val="28"/>
        </w:rPr>
        <w:t xml:space="preserve"> анықтама беру";</w:t>
      </w:r>
      <w:r>
        <w:br/>
      </w:r>
      <w:r>
        <w:rPr>
          <w:rFonts w:ascii="Times New Roman"/>
          <w:b w:val="false"/>
          <w:i w:val="false"/>
          <w:color w:val="000000"/>
          <w:sz w:val="28"/>
        </w:rPr>
        <w:t>
      7)</w:t>
      </w:r>
      <w:r>
        <w:rPr>
          <w:rFonts w:ascii="Times New Roman"/>
          <w:b w:val="false"/>
          <w:i w:val="false"/>
          <w:color w:val="000000"/>
          <w:sz w:val="28"/>
        </w:rPr>
        <w:t xml:space="preserve"> "</w:t>
      </w:r>
      <w:r>
        <w:rPr>
          <w:rFonts w:ascii="Times New Roman"/>
          <w:b w:val="false"/>
          <w:i w:val="false"/>
          <w:color w:val="000000"/>
          <w:sz w:val="28"/>
        </w:rPr>
        <w:t>Наркологиялық ұйымнан</w:t>
      </w:r>
      <w:r>
        <w:rPr>
          <w:rFonts w:ascii="Times New Roman"/>
          <w:b w:val="false"/>
          <w:i w:val="false"/>
          <w:color w:val="000000"/>
          <w:sz w:val="28"/>
        </w:rPr>
        <w:t xml:space="preserve"> анықтама беру";</w:t>
      </w:r>
      <w:r>
        <w:br/>
      </w:r>
      <w:r>
        <w:rPr>
          <w:rFonts w:ascii="Times New Roman"/>
          <w:b w:val="false"/>
          <w:i w:val="false"/>
          <w:color w:val="000000"/>
          <w:sz w:val="28"/>
        </w:rPr>
        <w:t>
      8)</w:t>
      </w:r>
      <w:r>
        <w:rPr>
          <w:rFonts w:ascii="Times New Roman"/>
          <w:b w:val="false"/>
          <w:i w:val="false"/>
          <w:color w:val="000000"/>
          <w:sz w:val="28"/>
        </w:rPr>
        <w:t xml:space="preserve"> "</w:t>
      </w:r>
      <w:r>
        <w:rPr>
          <w:rFonts w:ascii="Times New Roman"/>
          <w:b w:val="false"/>
          <w:i w:val="false"/>
          <w:color w:val="000000"/>
          <w:sz w:val="28"/>
        </w:rPr>
        <w:t>Стационарлық науқастың</w:t>
      </w:r>
      <w:r>
        <w:rPr>
          <w:rFonts w:ascii="Times New Roman"/>
          <w:b w:val="false"/>
          <w:i w:val="false"/>
          <w:color w:val="000000"/>
          <w:sz w:val="28"/>
        </w:rPr>
        <w:t xml:space="preserve"> медициналық картасынан үзінді көшірме беру";</w:t>
      </w:r>
      <w:r>
        <w:br/>
      </w:r>
      <w:r>
        <w:rPr>
          <w:rFonts w:ascii="Times New Roman"/>
          <w:b w:val="false"/>
          <w:i w:val="false"/>
          <w:color w:val="000000"/>
          <w:sz w:val="28"/>
        </w:rPr>
        <w:t>
      9)</w:t>
      </w:r>
      <w:r>
        <w:rPr>
          <w:rFonts w:ascii="Times New Roman"/>
          <w:b w:val="false"/>
          <w:i w:val="false"/>
          <w:color w:val="000000"/>
          <w:sz w:val="28"/>
        </w:rPr>
        <w:t xml:space="preserve"> "</w:t>
      </w:r>
      <w:r>
        <w:rPr>
          <w:rFonts w:ascii="Times New Roman"/>
          <w:b w:val="false"/>
          <w:i w:val="false"/>
          <w:color w:val="000000"/>
          <w:sz w:val="28"/>
        </w:rPr>
        <w:t>Медициналық-санитариялық</w:t>
      </w:r>
      <w:r>
        <w:rPr>
          <w:rFonts w:ascii="Times New Roman"/>
          <w:b w:val="false"/>
          <w:i w:val="false"/>
          <w:color w:val="000000"/>
          <w:sz w:val="28"/>
        </w:rPr>
        <w:t xml:space="preserve"> алғашқы көмек көрсететін медициналық ұйымнан анықтама беру";</w:t>
      </w:r>
      <w:r>
        <w:br/>
      </w:r>
      <w:r>
        <w:rPr>
          <w:rFonts w:ascii="Times New Roman"/>
          <w:b w:val="false"/>
          <w:i w:val="false"/>
          <w:color w:val="000000"/>
          <w:sz w:val="28"/>
        </w:rPr>
        <w:t>
      10)</w:t>
      </w:r>
      <w:r>
        <w:rPr>
          <w:rFonts w:ascii="Times New Roman"/>
          <w:b w:val="false"/>
          <w:i w:val="false"/>
          <w:color w:val="000000"/>
          <w:sz w:val="28"/>
        </w:rPr>
        <w:t xml:space="preserve"> "</w:t>
      </w:r>
      <w:r>
        <w:rPr>
          <w:rFonts w:ascii="Times New Roman"/>
          <w:b w:val="false"/>
          <w:i w:val="false"/>
          <w:color w:val="000000"/>
          <w:sz w:val="28"/>
        </w:rPr>
        <w:t>Медициналық-санитариялық</w:t>
      </w:r>
      <w:r>
        <w:rPr>
          <w:rFonts w:ascii="Times New Roman"/>
          <w:b w:val="false"/>
          <w:i w:val="false"/>
          <w:color w:val="000000"/>
          <w:sz w:val="28"/>
        </w:rPr>
        <w:t xml:space="preserve"> алғашқы көмек көрсететін медициналық ұйымнан еңбекке уақытша жарамсыздық парағын беру";</w:t>
      </w:r>
      <w:r>
        <w:br/>
      </w:r>
      <w:r>
        <w:rPr>
          <w:rFonts w:ascii="Times New Roman"/>
          <w:b w:val="false"/>
          <w:i w:val="false"/>
          <w:color w:val="000000"/>
          <w:sz w:val="28"/>
        </w:rPr>
        <w:t>
      11)</w:t>
      </w:r>
      <w:r>
        <w:rPr>
          <w:rFonts w:ascii="Times New Roman"/>
          <w:b w:val="false"/>
          <w:i w:val="false"/>
          <w:color w:val="000000"/>
          <w:sz w:val="28"/>
        </w:rPr>
        <w:t xml:space="preserve"> "</w:t>
      </w:r>
      <w:r>
        <w:rPr>
          <w:rFonts w:ascii="Times New Roman"/>
          <w:b w:val="false"/>
          <w:i w:val="false"/>
          <w:color w:val="000000"/>
          <w:sz w:val="28"/>
        </w:rPr>
        <w:t>Медициналық-санитариялық</w:t>
      </w:r>
      <w:r>
        <w:rPr>
          <w:rFonts w:ascii="Times New Roman"/>
          <w:b w:val="false"/>
          <w:i w:val="false"/>
          <w:color w:val="000000"/>
          <w:sz w:val="28"/>
        </w:rPr>
        <w:t xml:space="preserve"> алғашқы көмек көрсететін медициналық ұйымнан еңбекке уақытша жарамсыздық туралы анықтама беру";</w:t>
      </w:r>
      <w:r>
        <w:br/>
      </w:r>
      <w:r>
        <w:rPr>
          <w:rFonts w:ascii="Times New Roman"/>
          <w:b w:val="false"/>
          <w:i w:val="false"/>
          <w:color w:val="000000"/>
          <w:sz w:val="28"/>
        </w:rPr>
        <w:t>
      12)</w:t>
      </w:r>
      <w:r>
        <w:rPr>
          <w:rFonts w:ascii="Times New Roman"/>
          <w:b w:val="false"/>
          <w:i w:val="false"/>
          <w:color w:val="000000"/>
          <w:sz w:val="28"/>
        </w:rPr>
        <w:t xml:space="preserve"> "</w:t>
      </w:r>
      <w:r>
        <w:rPr>
          <w:rFonts w:ascii="Times New Roman"/>
          <w:b w:val="false"/>
          <w:i w:val="false"/>
          <w:color w:val="000000"/>
          <w:sz w:val="28"/>
        </w:rPr>
        <w:t>Медициналық қызметке</w:t>
      </w:r>
      <w:r>
        <w:rPr>
          <w:rFonts w:ascii="Times New Roman"/>
          <w:b w:val="false"/>
          <w:i w:val="false"/>
          <w:color w:val="000000"/>
          <w:sz w:val="28"/>
        </w:rPr>
        <w:t xml:space="preserve"> лицензия беру";</w:t>
      </w:r>
      <w:r>
        <w:br/>
      </w:r>
      <w:r>
        <w:rPr>
          <w:rFonts w:ascii="Times New Roman"/>
          <w:b w:val="false"/>
          <w:i w:val="false"/>
          <w:color w:val="000000"/>
          <w:sz w:val="28"/>
        </w:rPr>
        <w:t>
      13)</w:t>
      </w:r>
      <w:r>
        <w:rPr>
          <w:rFonts w:ascii="Times New Roman"/>
          <w:b w:val="false"/>
          <w:i w:val="false"/>
          <w:color w:val="000000"/>
          <w:sz w:val="28"/>
        </w:rPr>
        <w:t xml:space="preserve"> "</w:t>
      </w:r>
      <w:r>
        <w:rPr>
          <w:rFonts w:ascii="Times New Roman"/>
          <w:b w:val="false"/>
          <w:i w:val="false"/>
          <w:color w:val="000000"/>
          <w:sz w:val="28"/>
        </w:rPr>
        <w:t>Фармацевтикалық қызметке</w:t>
      </w:r>
      <w:r>
        <w:rPr>
          <w:rFonts w:ascii="Times New Roman"/>
          <w:b w:val="false"/>
          <w:i w:val="false"/>
          <w:color w:val="000000"/>
          <w:sz w:val="28"/>
        </w:rPr>
        <w:t xml:space="preserve"> лицензия беру";</w:t>
      </w:r>
      <w:r>
        <w:br/>
      </w:r>
      <w:r>
        <w:rPr>
          <w:rFonts w:ascii="Times New Roman"/>
          <w:b w:val="false"/>
          <w:i w:val="false"/>
          <w:color w:val="000000"/>
          <w:sz w:val="28"/>
        </w:rPr>
        <w:t>
      14)</w:t>
      </w:r>
      <w:r>
        <w:rPr>
          <w:rFonts w:ascii="Times New Roman"/>
          <w:b w:val="false"/>
          <w:i w:val="false"/>
          <w:color w:val="000000"/>
          <w:sz w:val="28"/>
        </w:rPr>
        <w:t xml:space="preserve"> "</w:t>
      </w:r>
      <w:r>
        <w:rPr>
          <w:rFonts w:ascii="Times New Roman"/>
          <w:b w:val="false"/>
          <w:i w:val="false"/>
          <w:color w:val="000000"/>
          <w:sz w:val="28"/>
        </w:rPr>
        <w:t>Денсаулық сақтау</w:t>
      </w:r>
      <w:r>
        <w:rPr>
          <w:rFonts w:ascii="Times New Roman"/>
          <w:b w:val="false"/>
          <w:i w:val="false"/>
          <w:color w:val="000000"/>
          <w:sz w:val="28"/>
        </w:rPr>
        <w:t xml:space="preserve"> саласында есірткі құралдарының, психотроптық заттар мен прекурсорлардың айналымына байланысты қызметтерге лицензия беру";</w:t>
      </w:r>
      <w:r>
        <w:br/>
      </w:r>
      <w:r>
        <w:rPr>
          <w:rFonts w:ascii="Times New Roman"/>
          <w:b w:val="false"/>
          <w:i w:val="false"/>
          <w:color w:val="000000"/>
          <w:sz w:val="28"/>
        </w:rPr>
        <w:t>
      15)</w:t>
      </w:r>
      <w:r>
        <w:rPr>
          <w:rFonts w:ascii="Times New Roman"/>
          <w:b w:val="false"/>
          <w:i w:val="false"/>
          <w:color w:val="000000"/>
          <w:sz w:val="28"/>
        </w:rPr>
        <w:t xml:space="preserve"> "</w:t>
      </w:r>
      <w:r>
        <w:rPr>
          <w:rFonts w:ascii="Times New Roman"/>
          <w:b w:val="false"/>
          <w:i w:val="false"/>
          <w:color w:val="000000"/>
          <w:sz w:val="28"/>
        </w:rPr>
        <w:t>Денсаулық сақтау</w:t>
      </w:r>
      <w:r>
        <w:rPr>
          <w:rFonts w:ascii="Times New Roman"/>
          <w:b w:val="false"/>
          <w:i w:val="false"/>
          <w:color w:val="000000"/>
          <w:sz w:val="28"/>
        </w:rPr>
        <w:t xml:space="preserve"> саласының кадрларын даярлықтан өткізу, олардың біліктілігін арттыру және қайта даярлау туралы құжаттарды беру";</w:t>
      </w:r>
      <w:r>
        <w:br/>
      </w:r>
      <w:r>
        <w:rPr>
          <w:rFonts w:ascii="Times New Roman"/>
          <w:b w:val="false"/>
          <w:i w:val="false"/>
          <w:color w:val="000000"/>
          <w:sz w:val="28"/>
        </w:rPr>
        <w:t>
      16)</w:t>
      </w:r>
      <w:r>
        <w:rPr>
          <w:rFonts w:ascii="Times New Roman"/>
          <w:b w:val="false"/>
          <w:i w:val="false"/>
          <w:color w:val="000000"/>
          <w:sz w:val="28"/>
        </w:rPr>
        <w:t xml:space="preserve"> "</w:t>
      </w:r>
      <w:r>
        <w:rPr>
          <w:rFonts w:ascii="Times New Roman"/>
          <w:b w:val="false"/>
          <w:i w:val="false"/>
          <w:color w:val="000000"/>
          <w:sz w:val="28"/>
        </w:rPr>
        <w:t>Аудандық орталықтан</w:t>
      </w:r>
      <w:r>
        <w:rPr>
          <w:rFonts w:ascii="Times New Roman"/>
          <w:b w:val="false"/>
          <w:i w:val="false"/>
          <w:color w:val="000000"/>
          <w:sz w:val="28"/>
        </w:rPr>
        <w:t xml:space="preserve">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w:t>
      </w:r>
      <w:r>
        <w:br/>
      </w:r>
      <w:r>
        <w:rPr>
          <w:rFonts w:ascii="Times New Roman"/>
          <w:b w:val="false"/>
          <w:i w:val="false"/>
          <w:color w:val="000000"/>
          <w:sz w:val="28"/>
        </w:rPr>
        <w:t>
      17)</w:t>
      </w:r>
      <w:r>
        <w:rPr>
          <w:rFonts w:ascii="Times New Roman"/>
          <w:b w:val="false"/>
          <w:i w:val="false"/>
          <w:color w:val="000000"/>
          <w:sz w:val="28"/>
        </w:rPr>
        <w:t xml:space="preserve"> "</w:t>
      </w:r>
      <w:r>
        <w:rPr>
          <w:rFonts w:ascii="Times New Roman"/>
          <w:b w:val="false"/>
          <w:i w:val="false"/>
          <w:color w:val="000000"/>
          <w:sz w:val="28"/>
        </w:rPr>
        <w:t>Тегін медициналық</w:t>
      </w:r>
      <w:r>
        <w:rPr>
          <w:rFonts w:ascii="Times New Roman"/>
          <w:b w:val="false"/>
          <w:i w:val="false"/>
          <w:color w:val="000000"/>
          <w:sz w:val="28"/>
        </w:rPr>
        <w:t xml:space="preserve">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регламенттері бекітілсін;</w:t>
      </w:r>
      <w:r>
        <w:br/>
      </w:r>
      <w:r>
        <w:rPr>
          <w:rFonts w:ascii="Times New Roman"/>
          <w:b w:val="false"/>
          <w:i w:val="false"/>
          <w:color w:val="000000"/>
          <w:sz w:val="28"/>
        </w:rPr>
        <w:t>
      18)</w:t>
      </w:r>
      <w:r>
        <w:rPr>
          <w:rFonts w:ascii="Times New Roman"/>
          <w:b w:val="false"/>
          <w:i w:val="false"/>
          <w:color w:val="000000"/>
          <w:sz w:val="28"/>
        </w:rPr>
        <w:t xml:space="preserve"> </w:t>
      </w:r>
      <w:r>
        <w:rPr>
          <w:rFonts w:ascii="Times New Roman"/>
          <w:b w:val="false"/>
          <w:i w:val="false"/>
          <w:color w:val="000000"/>
          <w:sz w:val="28"/>
        </w:rPr>
        <w:t>"Транспланттау мақсатында</w:t>
      </w:r>
      <w:r>
        <w:rPr>
          <w:rFonts w:ascii="Times New Roman"/>
          <w:b w:val="false"/>
          <w:i w:val="false"/>
          <w:color w:val="000000"/>
          <w:sz w:val="28"/>
        </w:rPr>
        <w:t xml:space="preserve">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26.05.2016 </w:t>
      </w:r>
      <w:r>
        <w:rPr>
          <w:rFonts w:ascii="Times New Roman"/>
          <w:b w:val="false"/>
          <w:i w:val="false"/>
          <w:color w:val="000000"/>
          <w:sz w:val="28"/>
        </w:rPr>
        <w:t>N 168/4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Осы қаулының қосымшасына сәйкес Павлодар облысы әкімдігінің кейбір қаулыларының күші жойылған деп танылсын.</w:t>
      </w:r>
      <w:r>
        <w:br/>
      </w:r>
      <w:r>
        <w:rPr>
          <w:rFonts w:ascii="Times New Roman"/>
          <w:b w:val="false"/>
          <w:i w:val="false"/>
          <w:color w:val="000000"/>
          <w:sz w:val="28"/>
        </w:rPr>
        <w:t xml:space="preserve">
      </w:t>
      </w:r>
      <w:r>
        <w:rPr>
          <w:rFonts w:ascii="Times New Roman"/>
          <w:b w:val="false"/>
          <w:i w:val="false"/>
          <w:color w:val="000000"/>
          <w:sz w:val="28"/>
        </w:rPr>
        <w:t>3. "Павлодар облысының денсаулық сақтау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қаулысына</w:t>
            </w:r>
            <w:r>
              <w:br/>
            </w:r>
            <w:r>
              <w:rPr>
                <w:rFonts w:ascii="Times New Roman"/>
                <w:b w:val="false"/>
                <w:i w:val="false"/>
                <w:color w:val="000000"/>
                <w:sz w:val="20"/>
              </w:rPr>
              <w:t>қосымша</w:t>
            </w:r>
          </w:p>
        </w:tc>
      </w:tr>
    </w:tbl>
    <w:bookmarkStart w:name="z25" w:id="2"/>
    <w:p>
      <w:pPr>
        <w:spacing w:after="0"/>
        <w:ind w:left="0"/>
        <w:jc w:val="left"/>
      </w:pPr>
      <w:r>
        <w:rPr>
          <w:rFonts w:ascii="Times New Roman"/>
          <w:b/>
          <w:i w:val="false"/>
          <w:color w:val="000000"/>
        </w:rPr>
        <w:t xml:space="preserve"> Павлодар облысы әкімдігінің</w:t>
      </w:r>
      <w:r>
        <w:br/>
      </w:r>
      <w:r>
        <w:rPr>
          <w:rFonts w:ascii="Times New Roman"/>
          <w:b/>
          <w:i w:val="false"/>
          <w:color w:val="000000"/>
        </w:rPr>
        <w:t>күші жойылған кейбір қаулылардың тізімі</w:t>
      </w:r>
    </w:p>
    <w:bookmarkEnd w:id="2"/>
    <w:bookmarkStart w:name="z26" w:id="3"/>
    <w:p>
      <w:pPr>
        <w:spacing w:after="0"/>
        <w:ind w:left="0"/>
        <w:jc w:val="both"/>
      </w:pPr>
      <w:r>
        <w:rPr>
          <w:rFonts w:ascii="Times New Roman"/>
          <w:b w:val="false"/>
          <w:i w:val="false"/>
          <w:color w:val="000000"/>
          <w:sz w:val="28"/>
        </w:rPr>
        <w:t xml:space="preserve">
      1. Павлодар облысыны әкімдігінің 2014 жылғы 24 сәуір "Медициналық қызметке лицнзия беру, қайта ресімдеу, лицензияның телнұсқасын беру", "Фармацевтикалық қызметке лицензиялар беру, қайта ресімдеу, лицензияның телңұсқаларын беру",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регламенттерін бекіту туралы № 117/4 </w:t>
      </w:r>
      <w:r>
        <w:rPr>
          <w:rFonts w:ascii="Times New Roman"/>
          <w:b w:val="false"/>
          <w:i w:val="false"/>
          <w:color w:val="000000"/>
          <w:sz w:val="28"/>
        </w:rPr>
        <w:t>қаулысы</w:t>
      </w:r>
      <w:r>
        <w:rPr>
          <w:rFonts w:ascii="Times New Roman"/>
          <w:b w:val="false"/>
          <w:i w:val="false"/>
          <w:color w:val="000000"/>
          <w:sz w:val="28"/>
        </w:rPr>
        <w:t>" (№ 3837 нормативті құқыты актілерді мемлекеттік тіркеу тізілімінде тіркелген, 2014 жылы 12 маусымда "Звезда Прииртышья" газетінде, 2014 жылы 12 маусымда "Сарыарқа самалы" газетінде басылып шығарылды).</w:t>
      </w:r>
      <w:r>
        <w:br/>
      </w:r>
      <w:r>
        <w:rPr>
          <w:rFonts w:ascii="Times New Roman"/>
          <w:b w:val="false"/>
          <w:i w:val="false"/>
          <w:color w:val="000000"/>
          <w:sz w:val="28"/>
        </w:rPr>
        <w:t>
      2.</w:t>
      </w:r>
      <w:r>
        <w:rPr>
          <w:rFonts w:ascii="Times New Roman"/>
          <w:b w:val="false"/>
          <w:i w:val="false"/>
          <w:color w:val="000000"/>
          <w:sz w:val="28"/>
        </w:rPr>
        <w:t xml:space="preserve"> Павлодар облысыны әкімдігінің 2014 жылғы 24 сәуірдегі "Медициналық қызметке лицнзия беру, қайта ресімдеу, лицензияның телнұсқасын беру", "Фармацевтикалық қызметке лицензиялар беру, қайта ресімдеу, лицензияның телңұсқаларын беру",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регламенттерін бекіту туралы № 117/4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 3903 нормативті құқыты актілерді мемлекеттік тіркеу тізілімінде тіркелген, 2014 жылы 14 тамызда "Звезда Прииртышья" газетінде, 2014 жылы 14 тамызда "Сарыарқа самалы" газетінде басылып шығарылды).</w:t>
      </w:r>
      <w:r>
        <w:br/>
      </w:r>
      <w:r>
        <w:rPr>
          <w:rFonts w:ascii="Times New Roman"/>
          <w:b w:val="false"/>
          <w:i w:val="false"/>
          <w:color w:val="000000"/>
          <w:sz w:val="28"/>
        </w:rPr>
        <w:t>
      3.</w:t>
      </w:r>
      <w:r>
        <w:rPr>
          <w:rFonts w:ascii="Times New Roman"/>
          <w:b w:val="false"/>
          <w:i w:val="false"/>
          <w:color w:val="000000"/>
          <w:sz w:val="28"/>
        </w:rPr>
        <w:t xml:space="preserve"> Павлодар облысыны әкімдігінің 2014 жылғы 6 мамырдағы "Денсаулық сақтау саласындағы мемлекеттік қызметтің регламенттерің бекіту туралы" № 149/5 </w:t>
      </w:r>
      <w:r>
        <w:rPr>
          <w:rFonts w:ascii="Times New Roman"/>
          <w:b w:val="false"/>
          <w:i w:val="false"/>
          <w:color w:val="000000"/>
          <w:sz w:val="28"/>
        </w:rPr>
        <w:t>қаулысы</w:t>
      </w:r>
      <w:r>
        <w:rPr>
          <w:rFonts w:ascii="Times New Roman"/>
          <w:b w:val="false"/>
          <w:i w:val="false"/>
          <w:color w:val="000000"/>
          <w:sz w:val="28"/>
        </w:rPr>
        <w:t xml:space="preserve"> (№ 3852 нормативті құқыты актілерді мемлекеттік тіркеу тізілімінде тіркелген, 2014 жылы 5 шілдеде "Звезда Прииртышья" газетінде, 2014 жылы 5 шілдеде "Сарыарқа самалы" газетінде басылып шығарылды).</w:t>
      </w:r>
      <w:r>
        <w:br/>
      </w:r>
      <w:r>
        <w:rPr>
          <w:rFonts w:ascii="Times New Roman"/>
          <w:b w:val="false"/>
          <w:i w:val="false"/>
          <w:color w:val="000000"/>
          <w:sz w:val="28"/>
        </w:rPr>
        <w:t>
      4.</w:t>
      </w:r>
      <w:r>
        <w:rPr>
          <w:rFonts w:ascii="Times New Roman"/>
          <w:b w:val="false"/>
          <w:i w:val="false"/>
          <w:color w:val="000000"/>
          <w:sz w:val="28"/>
        </w:rPr>
        <w:t xml:space="preserve"> Павлодар облысыны әкімдігінің 2014 жылғы 3 қарашадағы "Павлодар облысының әкімдігінің 2014 жылғы 6 мамырдағы "Денсаулық сақтау саласындағы мемлекеттік қызметтер регламентін бекіту туралы" № 282/8 қаулысына толықтырулар енгізу туарлы" № 149/5 </w:t>
      </w:r>
      <w:r>
        <w:rPr>
          <w:rFonts w:ascii="Times New Roman"/>
          <w:b w:val="false"/>
          <w:i w:val="false"/>
          <w:color w:val="000000"/>
          <w:sz w:val="28"/>
        </w:rPr>
        <w:t>қаулысы</w:t>
      </w:r>
      <w:r>
        <w:rPr>
          <w:rFonts w:ascii="Times New Roman"/>
          <w:b w:val="false"/>
          <w:i w:val="false"/>
          <w:color w:val="000000"/>
          <w:sz w:val="28"/>
        </w:rPr>
        <w:t xml:space="preserve"> (№ 4027 нормативті құқыты актілерді мемлекеттік тіркеу тізілімінде тіркелген, 2014 жылы 30 қыркүйекте "Звезда Прииртышья" газетінде, 2014 жылы 30 қыркүйекте "Сарыарқа самалы" газетінде басылып шығарылды).</w:t>
      </w:r>
      <w:r>
        <w:br/>
      </w:r>
      <w:r>
        <w:rPr>
          <w:rFonts w:ascii="Times New Roman"/>
          <w:b w:val="false"/>
          <w:i w:val="false"/>
          <w:color w:val="000000"/>
          <w:sz w:val="28"/>
        </w:rPr>
        <w:t>
      5.</w:t>
      </w:r>
      <w:r>
        <w:rPr>
          <w:rFonts w:ascii="Times New Roman"/>
          <w:b w:val="false"/>
          <w:i w:val="false"/>
          <w:color w:val="000000"/>
          <w:sz w:val="28"/>
        </w:rPr>
        <w:t xml:space="preserve"> Павлодар облысыны әкімдігінің 2014 жылғы 3 қарашадағы "Павлодар облысының әкімдігінің 2014 жылғы 6 мамырдағы "Денсаулық сақтау саласындағы мемлекеттік қызметтер регламентін бекіту туралы" № 149/5 қаулысына толықтырулар енгізу туарлы" № 339/11 </w:t>
      </w:r>
      <w:r>
        <w:rPr>
          <w:rFonts w:ascii="Times New Roman"/>
          <w:b w:val="false"/>
          <w:i w:val="false"/>
          <w:color w:val="000000"/>
          <w:sz w:val="28"/>
        </w:rPr>
        <w:t>қаулысы</w:t>
      </w:r>
      <w:r>
        <w:rPr>
          <w:rFonts w:ascii="Times New Roman"/>
          <w:b w:val="false"/>
          <w:i w:val="false"/>
          <w:color w:val="000000"/>
          <w:sz w:val="28"/>
        </w:rPr>
        <w:t xml:space="preserve"> (№ 4159 нормативті құқыты актілерді мемлекеттік тіркеу тізілімінде тіркелген, 2014 жылы 25 қарашада "Звезда Прииртышья" газетінде, 2014 жылы 25 қарашада "Сарыарқа самалы" газетінде басылып шығарылды).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32" w:id="4"/>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4"/>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3" w:id="5"/>
    <w:p>
      <w:pPr>
        <w:spacing w:after="0"/>
        <w:ind w:left="0"/>
        <w:jc w:val="left"/>
      </w:pPr>
      <w:r>
        <w:rPr>
          <w:rFonts w:ascii="Times New Roman"/>
          <w:b/>
          <w:i w:val="false"/>
          <w:color w:val="000000"/>
        </w:rPr>
        <w:t xml:space="preserve"> 1. Жалпы ережелер</w:t>
      </w:r>
    </w:p>
    <w:bookmarkEnd w:id="5"/>
    <w:bookmarkStart w:name="z34" w:id="6"/>
    <w:p>
      <w:pPr>
        <w:spacing w:after="0"/>
        <w:ind w:left="0"/>
        <w:jc w:val="both"/>
      </w:pPr>
      <w:r>
        <w:rPr>
          <w:rFonts w:ascii="Times New Roman"/>
          <w:b w:val="false"/>
          <w:i w:val="false"/>
          <w:color w:val="000000"/>
          <w:sz w:val="28"/>
        </w:rPr>
        <w:t xml:space="preserve">
      1. "Дәрігердің қабылдауына жазылу" мемлекеттік көрсетілетін қызметін Қазақстан Республикасы Денсаулық сақтау және әлеуметтік даму министірінің 2015 жылғы 27 сәуірдегі "Денсаулық сақтау саласындағы мемлекеттік көрсетілетін қызметтер стандарттарын бекіту туралы" № 272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 көрсететін медициналық ұйымдар (бұдан әрі – көрсетілетін қызметті беруші) көрсетеді.</w:t>
      </w:r>
    </w:p>
    <w:bookmarkEnd w:id="6"/>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left"/>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жүгінген кезде - көрсетілетін қызметті берушінің шақыруларды тіркеу журналына жазу және дәрігердің келетін күнін, уақытын көрсете отырып, ауызша жауап беру;</w:t>
      </w:r>
      <w:r>
        <w:br/>
      </w:r>
      <w:r>
        <w:rPr>
          <w:rFonts w:ascii="Times New Roman"/>
          <w:b w:val="false"/>
          <w:i w:val="false"/>
          <w:color w:val="000000"/>
          <w:sz w:val="28"/>
        </w:rPr>
        <w:t>
      2) порталға электрондық нысанда жүгінген кезде – "жеке кабинетте" электрондық өтінім статусы түрінде 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жеке тұлғаға (бұдан әрі - көрсетілетін қызметті алушыға) белгіленген уақытта үйде медициналық көмек көрсетіледі.</w:t>
      </w:r>
    </w:p>
    <w:bookmarkStart w:name="z37" w:id="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
    <w:bookmarkStart w:name="z38" w:id="8"/>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8"/>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өтініш қабылданады және тіркеледі (2 минуттан аспайды);</w:t>
      </w:r>
    </w:p>
    <w:p>
      <w:pPr>
        <w:spacing w:after="0"/>
        <w:ind w:left="0"/>
        <w:jc w:val="both"/>
      </w:pPr>
      <w:r>
        <w:rPr>
          <w:rFonts w:ascii="Times New Roman"/>
          <w:b w:val="false"/>
          <w:i w:val="false"/>
          <w:color w:val="000000"/>
          <w:sz w:val="28"/>
        </w:rPr>
        <w:t>
      көрсетілетін қызметті алушының өтінішін қарау және бекітілген халық тіркеліміне сәйкес (бұдан әрі - БХТ) осы көрсетілетін қызметті берушіде тіркеуде болуын тексеру (5 минуттан аспайды);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дәрігердің келу күнін, уақытын көрсете отырып, ауызша жауап беру (3 минуттан аспайды).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жүгінген кезде - көрсетілетін қызметті берушінің шақыруларды тіркеу журналына жазу,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электрондық нысанда жүгінген кезде – "жеке кабинетте" электрондық өтінім статусы түрінде 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жеке тұлғаға белгіленген уақытта үйде медициналық көмек көрсетіледі.</w:t>
      </w:r>
    </w:p>
    <w:bookmarkStart w:name="z41" w:id="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
    <w:bookmarkStart w:name="z42" w:id="10"/>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xml:space="preserve">
      </w:t>
      </w:r>
      <w:r>
        <w:rPr>
          <w:rFonts w:ascii="Times New Roman"/>
          <w:b w:val="false"/>
          <w:i w:val="false"/>
          <w:color w:val="000000"/>
          <w:sz w:val="28"/>
        </w:rPr>
        <w:t xml:space="preserve">8. Дәрігердің қабылдауына жазылу кезінде әрбір іс-қимылдың орындалу мерзімі көрсетілген рәсімдер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0"/>
    <w:bookmarkStart w:name="z44" w:id="11"/>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1"/>
    <w:bookmarkStart w:name="z45" w:id="12"/>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10. Электрондық нысанда мемлекеттік көрсетілетін қызмет порталға жүгінген күні көрсетіледі.</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сипаттау:</w:t>
      </w:r>
      <w:r>
        <w:br/>
      </w:r>
      <w:r>
        <w:rPr>
          <w:rFonts w:ascii="Times New Roman"/>
          <w:b w:val="false"/>
          <w:i w:val="false"/>
          <w:color w:val="000000"/>
          <w:sz w:val="28"/>
        </w:rPr>
        <w:t>
      1) көрсетілетін қызметті алушы "электрондық үкімет" порталында тіркелуді (бұдан әрі – ЭҮП) жеке сәйкестендіру нөмірі (бұдан әрі – ЖСН) және парольдің көмегімен іске асырады (ЭҮП-да тіркелмеген тұтынушылар үшін іске асырылады);</w:t>
      </w:r>
      <w:r>
        <w:br/>
      </w:r>
      <w:r>
        <w:rPr>
          <w:rFonts w:ascii="Times New Roman"/>
          <w:b w:val="false"/>
          <w:i w:val="false"/>
          <w:color w:val="000000"/>
          <w:sz w:val="28"/>
        </w:rPr>
        <w:t>
      2) 1-процесс – көрсетілген мемлекеттік қызметті алу үшін ЭҮП-те авторизациялау үдерісі;</w:t>
      </w:r>
      <w:r>
        <w:br/>
      </w:r>
      <w:r>
        <w:rPr>
          <w:rFonts w:ascii="Times New Roman"/>
          <w:b w:val="false"/>
          <w:i w:val="false"/>
          <w:color w:val="000000"/>
          <w:sz w:val="28"/>
        </w:rPr>
        <w:t>
      3) 1-шарт – логин (ЖСН) және пароль арқылы тіркелген көрсетілетін қызметті алушы туралы деректердің түпнұсқалығын ЭҮП-тексеру;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ЭҮП-те авторизациялаудан бас тарту туралы хабарламаны қалыптастыру;</w:t>
      </w:r>
      <w:r>
        <w:br/>
      </w: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w:t>
      </w:r>
      <w:r>
        <w:br/>
      </w:r>
      <w:r>
        <w:rPr>
          <w:rFonts w:ascii="Times New Roman"/>
          <w:b w:val="false"/>
          <w:i w:val="false"/>
          <w:color w:val="000000"/>
          <w:sz w:val="28"/>
        </w:rPr>
        <w:t>
      6) 4-процесс – бірыңғай ұлттық денсаулық сақтау жүйесінен (бұдан әрі - БҰДСЖ) медициналық ұйымдарға (бұдан әрі – МҰ) тіркелу мәртебесіне сұрау салу;</w:t>
      </w:r>
      <w:r>
        <w:br/>
      </w:r>
      <w:r>
        <w:rPr>
          <w:rFonts w:ascii="Times New Roman"/>
          <w:b w:val="false"/>
          <w:i w:val="false"/>
          <w:color w:val="000000"/>
          <w:sz w:val="28"/>
        </w:rPr>
        <w:t>
      7) 2-шарт – алғашқы медициналық-санитарлық көмек көрсететін МҰ-ға көрсетілетін қызметті алушының тіркелуін тексеру;</w:t>
      </w:r>
      <w:r>
        <w:br/>
      </w:r>
      <w:r>
        <w:rPr>
          <w:rFonts w:ascii="Times New Roman"/>
          <w:b w:val="false"/>
          <w:i w:val="false"/>
          <w:color w:val="000000"/>
          <w:sz w:val="28"/>
        </w:rPr>
        <w:t>
      8) 5-процесс – көрсетілетін қызметті алушы алғашқы медициналық-санитарлық көмек көрсететін қандайда бір МҰ-ға тіркелмеуіне байланысты қызмет көрсетуден бас тарту туралы хабарламаны қалыптастыру;</w:t>
      </w:r>
      <w:r>
        <w:br/>
      </w:r>
      <w:r>
        <w:rPr>
          <w:rFonts w:ascii="Times New Roman"/>
          <w:b w:val="false"/>
          <w:i w:val="false"/>
          <w:color w:val="000000"/>
          <w:sz w:val="28"/>
        </w:rPr>
        <w:t>
      9) 6-процесс – қызмет көрсету үшін сұрау салу нысанын экран шығару және оның құрылымы мен форматтық талаптарын ескере отырып, көрсетілетін қызметті алушының нысанын толтыру (деректерді енгізу);</w:t>
      </w:r>
      <w:r>
        <w:br/>
      </w:r>
      <w:r>
        <w:rPr>
          <w:rFonts w:ascii="Times New Roman"/>
          <w:b w:val="false"/>
          <w:i w:val="false"/>
          <w:color w:val="000000"/>
          <w:sz w:val="28"/>
        </w:rPr>
        <w:t>
      10) 7-процесс – БҰДСЖ-дан электрондық мемлекеттік қызметке сұрау салу;</w:t>
      </w:r>
      <w:r>
        <w:br/>
      </w:r>
      <w:r>
        <w:rPr>
          <w:rFonts w:ascii="Times New Roman"/>
          <w:b w:val="false"/>
          <w:i w:val="false"/>
          <w:color w:val="000000"/>
          <w:sz w:val="28"/>
        </w:rPr>
        <w:t>
      11) 8-процесс – МҰ-ның торабына көрсетілетін қызметті алушының өтінімін БҰДСЖ-ға жіберу;</w:t>
      </w:r>
      <w:r>
        <w:br/>
      </w:r>
      <w:r>
        <w:rPr>
          <w:rFonts w:ascii="Times New Roman"/>
          <w:b w:val="false"/>
          <w:i w:val="false"/>
          <w:color w:val="000000"/>
          <w:sz w:val="28"/>
        </w:rPr>
        <w:t>
      12) 3-шарт – БҰДСЖ-дан түскен деректерді тексеру және МҰ қызмет көрсететін аумақпен тұрғылықты орны сәйкес келмеген кезде медициналық қызметкер қызмет көрсетуден бас тартады;</w:t>
      </w:r>
      <w:r>
        <w:br/>
      </w:r>
      <w:r>
        <w:rPr>
          <w:rFonts w:ascii="Times New Roman"/>
          <w:b w:val="false"/>
          <w:i w:val="false"/>
          <w:color w:val="000000"/>
          <w:sz w:val="28"/>
        </w:rPr>
        <w:t xml:space="preserve">
      13) 9-процесс – МҰ-ның қызмет көрсететін аумағымен тұрғылықты орнының сәйкес келмеуіне байланысты қызмет көрсетуден бас тарту туралы хабарламаны ПЭҮ-те қалыптастыру; </w:t>
      </w:r>
      <w:r>
        <w:br/>
      </w:r>
      <w:r>
        <w:rPr>
          <w:rFonts w:ascii="Times New Roman"/>
          <w:b w:val="false"/>
          <w:i w:val="false"/>
          <w:color w:val="000000"/>
          <w:sz w:val="28"/>
        </w:rPr>
        <w:t>
      14) 10-процесс –МҰ-дан (медициналық ұйым, дәрігердің ТАЖ, бөлімшесі, кабинет нөмірі, қабылдау уақыты/күні) қызмет алу үшін ақпаратты ПЭҮ-де қалыптастыру.</w:t>
      </w:r>
    </w:p>
    <w:bookmarkEnd w:id="12"/>
    <w:p>
      <w:pPr>
        <w:spacing w:after="0"/>
        <w:ind w:left="0"/>
        <w:jc w:val="both"/>
      </w:pPr>
      <w:r>
        <w:rPr>
          <w:rFonts w:ascii="Times New Roman"/>
          <w:b w:val="false"/>
          <w:i w:val="false"/>
          <w:color w:val="000000"/>
          <w:sz w:val="28"/>
        </w:rPr>
        <w:t xml:space="preserve">
      Портал арқылы мемлекеттік қызмет көрсетудің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48" w:id="13"/>
    <w:p>
      <w:pPr>
        <w:spacing w:after="0"/>
        <w:ind w:left="0"/>
        <w:jc w:val="both"/>
      </w:pPr>
      <w:r>
        <w:rPr>
          <w:rFonts w:ascii="Times New Roman"/>
          <w:b w:val="false"/>
          <w:i w:val="false"/>
          <w:color w:val="000000"/>
          <w:sz w:val="28"/>
        </w:rPr>
        <w:t>
      12. Мемлекеттік қызметті көрсету нәтижесі:</w:t>
      </w:r>
    </w:p>
    <w:bookmarkEnd w:id="13"/>
    <w:p>
      <w:pPr>
        <w:spacing w:after="0"/>
        <w:ind w:left="0"/>
        <w:jc w:val="both"/>
      </w:pPr>
      <w:r>
        <w:rPr>
          <w:rFonts w:ascii="Times New Roman"/>
          <w:b w:val="false"/>
          <w:i w:val="false"/>
          <w:color w:val="000000"/>
          <w:sz w:val="28"/>
        </w:rPr>
        <w:t>
      порталға электрондық нысанда жүгінген кезде – "жеке кабинетте" электрондық өтінім статусы түрінде хабарлама.</w:t>
      </w:r>
    </w:p>
    <w:p>
      <w:pPr>
        <w:spacing w:after="0"/>
        <w:ind w:left="0"/>
        <w:jc w:val="left"/>
      </w:pPr>
      <w:r>
        <w:rPr>
          <w:rFonts w:ascii="Times New Roman"/>
          <w:b w:val="false"/>
          <w:i w:val="false"/>
          <w:color w:val="000000"/>
          <w:sz w:val="28"/>
        </w:rPr>
        <w:t>
      Бұл ретте мемлекеттік қызметті көрсетуге сұраныс қабылданғаннан кейін жеке тұлғаға белгіленген уақытта үйде медициналық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14"/>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3901"/>
        <w:gridCol w:w="2032"/>
        <w:gridCol w:w="2568"/>
        <w:gridCol w:w="2837"/>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операцияның) атауы және олардың сипаттамасы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қабылдау, тіркеу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алушының көрсетілетін қызмет берушіде тіркеуде болуын қарау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жауап беру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(дәрігердің қабыл-дауына жазылу)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дәрігерді үйге шақыру журналына жазу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алушының өтінішін қарау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күнін, уақытын көрсете отырып, дәлелді жауап беру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аспайды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аспайды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15"/>
    <w:p>
      <w:pPr>
        <w:spacing w:after="0"/>
        <w:ind w:left="0"/>
        <w:jc w:val="left"/>
      </w:pPr>
      <w:r>
        <w:rPr>
          <w:rFonts w:ascii="Times New Roman"/>
          <w:b/>
          <w:i w:val="false"/>
          <w:color w:val="000000"/>
        </w:rPr>
        <w:t xml:space="preserve">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 сипаттау диаграммасы</w:t>
      </w:r>
    </w:p>
    <w:bookmarkEnd w:id="15"/>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16"/>
    <w:p>
      <w:pPr>
        <w:spacing w:after="0"/>
        <w:ind w:left="0"/>
        <w:jc w:val="left"/>
      </w:pPr>
      <w:r>
        <w:rPr>
          <w:rFonts w:ascii="Times New Roman"/>
          <w:b/>
          <w:i w:val="false"/>
          <w:color w:val="000000"/>
        </w:rPr>
        <w:t xml:space="preserve"> Шартты белгілер:</w:t>
      </w:r>
    </w:p>
    <w:bookmarkEnd w:id="16"/>
    <w:p>
      <w:pPr>
        <w:spacing w:after="0"/>
        <w:ind w:left="0"/>
        <w:jc w:val="left"/>
      </w:pPr>
      <w:r>
        <w:br/>
      </w:r>
    </w:p>
    <w:p>
      <w:pPr>
        <w:spacing w:after="0"/>
        <w:ind w:left="0"/>
        <w:jc w:val="both"/>
      </w:pPr>
      <w:r>
        <w:drawing>
          <wp:inline distT="0" distB="0" distL="0" distR="0">
            <wp:extent cx="7747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6" w:id="17"/>
    <w:p>
      <w:pPr>
        <w:spacing w:after="0"/>
        <w:ind w:left="0"/>
        <w:jc w:val="left"/>
      </w:pPr>
      <w:r>
        <w:rPr>
          <w:rFonts w:ascii="Times New Roman"/>
          <w:b/>
          <w:i w:val="false"/>
          <w:color w:val="000000"/>
        </w:rPr>
        <w:t xml:space="preserve"> "Дәрігерді үйге шақыру" мемлекеттік қызмет</w:t>
      </w:r>
      <w:r>
        <w:br/>
      </w:r>
      <w:r>
        <w:rPr>
          <w:rFonts w:ascii="Times New Roman"/>
          <w:b/>
          <w:i w:val="false"/>
          <w:color w:val="000000"/>
        </w:rPr>
        <w:t xml:space="preserve">көрсетудің бизнес-процестерінің анықтамалығы </w:t>
      </w:r>
    </w:p>
    <w:bookmarkEnd w:id="1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p>
    <w:bookmarkStart w:name="z57" w:id="18"/>
    <w:p>
      <w:pPr>
        <w:spacing w:after="0"/>
        <w:ind w:left="0"/>
        <w:jc w:val="left"/>
      </w:pPr>
      <w:r>
        <w:rPr>
          <w:rFonts w:ascii="Times New Roman"/>
          <w:b/>
          <w:i w:val="false"/>
          <w:color w:val="000000"/>
        </w:rPr>
        <w:t xml:space="preserve"> Шартты белгілер: </w:t>
      </w:r>
    </w:p>
    <w:bookmarkEnd w:id="18"/>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1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59" w:id="19"/>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мемлекеттік көрсетілетін қызмет регламенті</w:t>
      </w:r>
    </w:p>
    <w:bookmarkEnd w:id="19"/>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60" w:id="20"/>
    <w:p>
      <w:pPr>
        <w:spacing w:after="0"/>
        <w:ind w:left="0"/>
        <w:jc w:val="left"/>
      </w:pPr>
      <w:r>
        <w:rPr>
          <w:rFonts w:ascii="Times New Roman"/>
          <w:b/>
          <w:i w:val="false"/>
          <w:color w:val="000000"/>
        </w:rPr>
        <w:t xml:space="preserve"> 1. Жалпы ережелер</w:t>
      </w:r>
    </w:p>
    <w:bookmarkEnd w:id="20"/>
    <w:bookmarkStart w:name="z61" w:id="21"/>
    <w:p>
      <w:pPr>
        <w:spacing w:after="0"/>
        <w:ind w:left="0"/>
        <w:jc w:val="both"/>
      </w:pPr>
      <w:r>
        <w:rPr>
          <w:rFonts w:ascii="Times New Roman"/>
          <w:b w:val="false"/>
          <w:i w:val="false"/>
          <w:color w:val="000000"/>
          <w:sz w:val="28"/>
        </w:rPr>
        <w:t>
      1. "Дәрігердің қабылдауына жазылу"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left"/>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w:t>
      </w:r>
      <w:r>
        <w:br/>
      </w:r>
      <w:r>
        <w:rPr>
          <w:rFonts w:ascii="Times New Roman"/>
          <w:b w:val="false"/>
          <w:i w:val="false"/>
          <w:color w:val="000000"/>
          <w:sz w:val="28"/>
        </w:rPr>
        <w:t>
      2) порталға электрондық нысанда жүгінген кезде – "жеке кабинетте" электрондық өтінім статусы түрінде 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жеке тұлғаға (бұдан әрі - көрсетілетін қызметті алушы) белгіленген уақытта медициналық көмек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p>
    <w:p>
      <w:pPr>
        <w:spacing w:after="0"/>
        <w:ind w:left="0"/>
        <w:jc w:val="both"/>
      </w:pPr>
      <w:r>
        <w:rPr>
          <w:rFonts w:ascii="Times New Roman"/>
          <w:b w:val="false"/>
          <w:i w:val="false"/>
          <w:color w:val="000000"/>
          <w:sz w:val="28"/>
        </w:rPr>
        <w:t>
      Порталда электрондық нысанда көрсетілетін қызметті алушыға мемлекеттік көрсетілетін қызметті таңдау кезде кестеге сәйкес дәрігердің бос уақытын таңдау мүмкіндігі беріледі.</w:t>
      </w:r>
    </w:p>
    <w:bookmarkStart w:name="z64" w:id="2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2"/>
    <w:bookmarkStart w:name="z65" w:id="2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27 сәуірдегі "Денсаулық сақтау саласындағы мемлекеттік көрсетілетін қызметтер стандарттарын бекіту туралы" (бұдан әрі – стандарт)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мемлекеттік қызметті көрсету рәсімінің (іс-қимылының) басталуына негіз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23"/>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өтініш қабылданады және тіркеледі (2 минуттан аспайды);</w:t>
      </w:r>
    </w:p>
    <w:p>
      <w:pPr>
        <w:spacing w:after="0"/>
        <w:ind w:left="0"/>
        <w:jc w:val="both"/>
      </w:pPr>
      <w:r>
        <w:rPr>
          <w:rFonts w:ascii="Times New Roman"/>
          <w:b w:val="false"/>
          <w:i w:val="false"/>
          <w:color w:val="000000"/>
          <w:sz w:val="28"/>
        </w:rPr>
        <w:t>
      көрсетілетін қызметті алушының өтінішін қарау және бекітілген халық тіркеліміне сәйкес (бұдан әрі - БХТ) осы көрсетілетін қызметті берушіде тіркеуде болуын тексеру (5 минуттан аспайды);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дәрігердің келу күнін, уақытын көрсете отырып, ауызша жауап беру (3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кестеге сәйкес дәрігердің қабылдайтын күнін, уақытын көрсете отырып, ауызша жауап беру;</w:t>
      </w:r>
      <w:r>
        <w:br/>
      </w:r>
      <w:r>
        <w:rPr>
          <w:rFonts w:ascii="Times New Roman"/>
          <w:b w:val="false"/>
          <w:i w:val="false"/>
          <w:color w:val="000000"/>
          <w:sz w:val="28"/>
        </w:rPr>
        <w:t>
      2) порталға электрондық нысанда жүгінген кезде – "жеке кабинетте" электрондық өтінім статусы түрінде 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p>
    <w:bookmarkStart w:name="z68" w:id="2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
    <w:bookmarkStart w:name="z69"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8.</w:t>
      </w:r>
      <w:r>
        <w:rPr>
          <w:rFonts w:ascii="Times New Roman"/>
          <w:b w:val="false"/>
          <w:i w:val="false"/>
          <w:color w:val="000000"/>
          <w:sz w:val="28"/>
        </w:rPr>
        <w:t xml:space="preserve"> Әрбір іс-қимылдың орындалу мерзімін көрсете отырып, дәрігердің қабылдауына жазылу кезінде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
    <w:bookmarkStart w:name="z71" w:id="26"/>
    <w:p>
      <w:pPr>
        <w:spacing w:after="0"/>
        <w:ind w:left="0"/>
        <w:jc w:val="left"/>
      </w:pPr>
      <w:r>
        <w:rPr>
          <w:rFonts w:ascii="Times New Roman"/>
          <w:b/>
          <w:i w:val="false"/>
          <w:color w:val="000000"/>
        </w:rPr>
        <w:t xml:space="preserve"> 4. Мемлекеттік қызмет көрсету процесіне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6"/>
    <w:bookmarkStart w:name="z72" w:id="2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r>
        <w:br/>
      </w:r>
      <w:r>
        <w:rPr>
          <w:rFonts w:ascii="Times New Roman"/>
          <w:b w:val="false"/>
          <w:i w:val="false"/>
          <w:color w:val="000000"/>
          <w:sz w:val="28"/>
        </w:rPr>
        <w:t>
      10.</w:t>
      </w:r>
      <w:r>
        <w:rPr>
          <w:rFonts w:ascii="Times New Roman"/>
          <w:b w:val="false"/>
          <w:i w:val="false"/>
          <w:color w:val="000000"/>
          <w:sz w:val="28"/>
        </w:rPr>
        <w:t xml:space="preserve"> Электрондық нысанда мемлекеттік көрсетілетін қызмет порталға жүгінген күні көрсетіледі.</w:t>
      </w:r>
      <w:r>
        <w:br/>
      </w:r>
      <w:r>
        <w:rPr>
          <w:rFonts w:ascii="Times New Roman"/>
          <w:b w:val="false"/>
          <w:i w:val="false"/>
          <w:color w:val="000000"/>
          <w:sz w:val="28"/>
        </w:rPr>
        <w:t>
      11.</w:t>
      </w:r>
      <w:r>
        <w:rPr>
          <w:rFonts w:ascii="Times New Roman"/>
          <w:b w:val="false"/>
          <w:i w:val="false"/>
          <w:color w:val="000000"/>
          <w:sz w:val="28"/>
        </w:rPr>
        <w:t xml:space="preserve"> 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сипаттау:</w:t>
      </w:r>
      <w:r>
        <w:br/>
      </w:r>
      <w:r>
        <w:rPr>
          <w:rFonts w:ascii="Times New Roman"/>
          <w:b w:val="false"/>
          <w:i w:val="false"/>
          <w:color w:val="000000"/>
          <w:sz w:val="28"/>
        </w:rPr>
        <w:t>
      1) көрсетілетін қызметті алушы "электрондық үкімет" порталында тіркелуді (бұдан әрі – ЭҮП) жеке сәйкестендіру нөмірі (бұдан әрі – ЖСН) және парольдің көмегімен іске асырады (ЭҮП-да тіркелмеген алушылар үшін іске асырылады);</w:t>
      </w:r>
      <w:r>
        <w:br/>
      </w:r>
      <w:r>
        <w:rPr>
          <w:rFonts w:ascii="Times New Roman"/>
          <w:b w:val="false"/>
          <w:i w:val="false"/>
          <w:color w:val="000000"/>
          <w:sz w:val="28"/>
        </w:rPr>
        <w:t>
      2) 1-процесс – көрсетілген мемлекеттік қызметті алу үшін ЭҮП-те авторизациялау үдерісі;</w:t>
      </w:r>
      <w:r>
        <w:br/>
      </w:r>
      <w:r>
        <w:rPr>
          <w:rFonts w:ascii="Times New Roman"/>
          <w:b w:val="false"/>
          <w:i w:val="false"/>
          <w:color w:val="000000"/>
          <w:sz w:val="28"/>
        </w:rPr>
        <w:t>
      3) 1-шарт – логин (ЖСН) және пароль арқылы тіркелген көрсетілетін қызметті алушы туралы деректердің түпнұсқалығын ЭҮП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ЭҮП-те авторизациялаудан бас тарту туралы хабарламаны қалыптастыру;</w:t>
      </w:r>
      <w:r>
        <w:br/>
      </w: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w:t>
      </w:r>
      <w:r>
        <w:br/>
      </w:r>
      <w:r>
        <w:rPr>
          <w:rFonts w:ascii="Times New Roman"/>
          <w:b w:val="false"/>
          <w:i w:val="false"/>
          <w:color w:val="000000"/>
          <w:sz w:val="28"/>
        </w:rPr>
        <w:t>
      6) 4-процесс – бірыңғай ұлттық денсаулық сақтау жүйесінен (бұдан әрі - БҰДСЖ) медициналық ұйымдарға (бұдан әрі – МҰ) тіркелу мәртебесіне сұрау салу;</w:t>
      </w:r>
      <w:r>
        <w:br/>
      </w:r>
      <w:r>
        <w:rPr>
          <w:rFonts w:ascii="Times New Roman"/>
          <w:b w:val="false"/>
          <w:i w:val="false"/>
          <w:color w:val="000000"/>
          <w:sz w:val="28"/>
        </w:rPr>
        <w:t>
      7) 2-шарт – алғашқы медициналық-санитарлық көмек көрсететін МҰ-ға көрсетілетін қызметті алушының тіркелуін тексеру;</w:t>
      </w:r>
      <w:r>
        <w:br/>
      </w:r>
      <w:r>
        <w:rPr>
          <w:rFonts w:ascii="Times New Roman"/>
          <w:b w:val="false"/>
          <w:i w:val="false"/>
          <w:color w:val="000000"/>
          <w:sz w:val="28"/>
        </w:rPr>
        <w:t>
      8) 5-процесс – көрсетілетін қызметті алушы алғашқы медициналық-санитарлық көмек көрсететін қандай да бір МҰ-ға тіркелмеуіне байланысты қызмет көрсетуден бас тарту туралы хабарламаны қалыптастыру;</w:t>
      </w:r>
      <w:r>
        <w:br/>
      </w:r>
      <w:r>
        <w:rPr>
          <w:rFonts w:ascii="Times New Roman"/>
          <w:b w:val="false"/>
          <w:i w:val="false"/>
          <w:color w:val="000000"/>
          <w:sz w:val="28"/>
        </w:rPr>
        <w:t>
      9) 6-процесс – қызмет көрсету үшін сұрау салу нысанын экран шығару және оның құрылымы мен форматтық талаптарын ескере отырып, көрсетілетін қызметті алушының нысанын толтыруы (деректерді енгізуі);</w:t>
      </w:r>
      <w:r>
        <w:br/>
      </w:r>
      <w:r>
        <w:rPr>
          <w:rFonts w:ascii="Times New Roman"/>
          <w:b w:val="false"/>
          <w:i w:val="false"/>
          <w:color w:val="000000"/>
          <w:sz w:val="28"/>
        </w:rPr>
        <w:t>
      10) 7-процесс – БҰДСЖ-дан электрондық мемлекеттік қызметке сұрау салу;</w:t>
      </w:r>
      <w:r>
        <w:br/>
      </w:r>
      <w:r>
        <w:rPr>
          <w:rFonts w:ascii="Times New Roman"/>
          <w:b w:val="false"/>
          <w:i w:val="false"/>
          <w:color w:val="000000"/>
          <w:sz w:val="28"/>
        </w:rPr>
        <w:t>
      11) 8-процесс – МҰ-ның торабына көрсетілетін қызметті алушының өтінімін БҰДСЖ-ға жіберуі;</w:t>
      </w:r>
      <w:r>
        <w:br/>
      </w:r>
      <w:r>
        <w:rPr>
          <w:rFonts w:ascii="Times New Roman"/>
          <w:b w:val="false"/>
          <w:i w:val="false"/>
          <w:color w:val="000000"/>
          <w:sz w:val="28"/>
        </w:rPr>
        <w:t>
      12) 9-процесс – МҰ-дан (медициналық ұйым, дәрігердің ТАЖ, бөлімшесі, кабинет нөмірі, қабылдау уақыты/күні) қызмет алу үшін ақпаратты ПЭҮ-де қалыптастыру қызмет көрсету нәтижесі болып табылады.</w:t>
      </w:r>
    </w:p>
    <w:bookmarkEnd w:id="27"/>
    <w:p>
      <w:pPr>
        <w:spacing w:after="0"/>
        <w:ind w:left="0"/>
        <w:jc w:val="both"/>
      </w:pPr>
      <w:r>
        <w:rPr>
          <w:rFonts w:ascii="Times New Roman"/>
          <w:b w:val="false"/>
          <w:i w:val="false"/>
          <w:color w:val="000000"/>
          <w:sz w:val="28"/>
        </w:rPr>
        <w:t xml:space="preserve">
      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p>
      <w:pPr>
        <w:spacing w:after="0"/>
        <w:ind w:left="0"/>
        <w:jc w:val="left"/>
      </w:pPr>
      <w:r>
        <w:rPr>
          <w:rFonts w:ascii="Times New Roman"/>
          <w:b w:val="false"/>
          <w:i w:val="false"/>
          <w:color w:val="000000"/>
          <w:sz w:val="28"/>
        </w:rPr>
        <w:t>
      12.</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порталға электрондық форматта жүгінген кезде – электрондық түрде дәрігердің қабылдауына жазылу туралы анықтама беру.</w:t>
      </w:r>
    </w:p>
    <w:p>
      <w:pPr>
        <w:spacing w:after="0"/>
        <w:ind w:left="0"/>
        <w:jc w:val="both"/>
      </w:pPr>
      <w:r>
        <w:rPr>
          <w:rFonts w:ascii="Times New Roman"/>
          <w:b w:val="false"/>
          <w:i w:val="false"/>
          <w:color w:val="000000"/>
          <w:sz w:val="28"/>
        </w:rPr>
        <w:t>
      Порталда электрондық нысанда көрсетілетін қызметті алушыға мемлекеттік көрсетілетін қызметті таңдау кезде кестеге сәйкес дәрігердің бос уақытын таңдау мүмкіндігі беріледі.</w:t>
      </w:r>
    </w:p>
    <w:p>
      <w:pPr>
        <w:spacing w:after="0"/>
        <w:ind w:left="0"/>
        <w:jc w:val="left"/>
      </w:pPr>
      <w:r>
        <w:rPr>
          <w:rFonts w:ascii="Times New Roman"/>
          <w:b w:val="false"/>
          <w:i w:val="false"/>
          <w:color w:val="000000"/>
          <w:sz w:val="28"/>
        </w:rPr>
        <w:t>
      13.</w:t>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іс-қимылын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8" w:id="28"/>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3792"/>
        <w:gridCol w:w="2321"/>
        <w:gridCol w:w="2495"/>
        <w:gridCol w:w="275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операцияның) атауы және олардың сипаттамасы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қабылдау, тіркеу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алушының көрсетілетін қызмет берушіде тіркеуде болуын тексеру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дәрігерді таңдау мүмкіндігін беру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(дәрігердің қабыл-дауына жазылу)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дәрігердің қабылдауына алдын ала жазылу журналына жазу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күнін, уақытын көрсете отырып, дәлелді жауап беру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аспайды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0" w:id="29"/>
    <w:p>
      <w:pPr>
        <w:spacing w:after="0"/>
        <w:ind w:left="0"/>
        <w:jc w:val="left"/>
      </w:pPr>
      <w:r>
        <w:rPr>
          <w:rFonts w:ascii="Times New Roman"/>
          <w:b/>
          <w:i w:val="false"/>
          <w:color w:val="000000"/>
        </w:rPr>
        <w:t xml:space="preserve">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 сипаттау диаграмма</w:t>
      </w:r>
    </w:p>
    <w:bookmarkEnd w:id="29"/>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30"/>
    <w:p>
      <w:pPr>
        <w:spacing w:after="0"/>
        <w:ind w:left="0"/>
        <w:jc w:val="left"/>
      </w:pPr>
      <w:r>
        <w:rPr>
          <w:rFonts w:ascii="Times New Roman"/>
          <w:b/>
          <w:i w:val="false"/>
          <w:color w:val="000000"/>
        </w:rPr>
        <w:t xml:space="preserve"> Шартты белгілер:</w:t>
      </w:r>
    </w:p>
    <w:bookmarkEnd w:id="30"/>
    <w:p>
      <w:pPr>
        <w:spacing w:after="0"/>
        <w:ind w:left="0"/>
        <w:jc w:val="left"/>
      </w:pPr>
      <w:r>
        <w:br/>
      </w:r>
    </w:p>
    <w:p>
      <w:pPr>
        <w:spacing w:after="0"/>
        <w:ind w:left="0"/>
        <w:jc w:val="both"/>
      </w:pPr>
      <w:r>
        <w:drawing>
          <wp:inline distT="0" distB="0" distL="0" distR="0">
            <wp:extent cx="6629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294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3" w:id="31"/>
    <w:p>
      <w:pPr>
        <w:spacing w:after="0"/>
        <w:ind w:left="0"/>
        <w:jc w:val="left"/>
      </w:pPr>
      <w:r>
        <w:rPr>
          <w:rFonts w:ascii="Times New Roman"/>
          <w:b/>
          <w:i w:val="false"/>
          <w:color w:val="000000"/>
        </w:rPr>
        <w:t xml:space="preserve"> "Дәрігердің қабылдауына жазылу" мемлекеттік қызмет</w:t>
      </w:r>
      <w:r>
        <w:br/>
      </w:r>
      <w:r>
        <w:rPr>
          <w:rFonts w:ascii="Times New Roman"/>
          <w:b/>
          <w:i w:val="false"/>
          <w:color w:val="000000"/>
        </w:rPr>
        <w:t xml:space="preserve">көрсетудің бизнес-процестерінің анықтамалығы </w:t>
      </w:r>
    </w:p>
    <w:bookmarkEnd w:id="3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p>
    <w:bookmarkStart w:name="z84" w:id="32"/>
    <w:p>
      <w:pPr>
        <w:spacing w:after="0"/>
        <w:ind w:left="0"/>
        <w:jc w:val="left"/>
      </w:pPr>
      <w:r>
        <w:rPr>
          <w:rFonts w:ascii="Times New Roman"/>
          <w:b/>
          <w:i w:val="false"/>
          <w:color w:val="000000"/>
        </w:rPr>
        <w:t xml:space="preserve"> Шартты белгілер:</w:t>
      </w:r>
    </w:p>
    <w:bookmarkEnd w:id="32"/>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86" w:id="33"/>
    <w:p>
      <w:pPr>
        <w:spacing w:after="0"/>
        <w:ind w:left="0"/>
        <w:jc w:val="left"/>
      </w:pPr>
      <w:r>
        <w:rPr>
          <w:rFonts w:ascii="Times New Roman"/>
          <w:b/>
          <w:i w:val="false"/>
          <w:color w:val="000000"/>
        </w:rPr>
        <w:t xml:space="preserve"> "Алғашқы медициналық-санитариялық көмек</w:t>
      </w:r>
      <w:r>
        <w:br/>
      </w:r>
      <w:r>
        <w:rPr>
          <w:rFonts w:ascii="Times New Roman"/>
          <w:b/>
          <w:i w:val="false"/>
          <w:color w:val="000000"/>
        </w:rPr>
        <w:t>көрсететін медициналық ұйымдарға тіркелу" мемлекеттік</w:t>
      </w:r>
      <w:r>
        <w:br/>
      </w:r>
      <w:r>
        <w:rPr>
          <w:rFonts w:ascii="Times New Roman"/>
          <w:b/>
          <w:i w:val="false"/>
          <w:color w:val="000000"/>
        </w:rPr>
        <w:t>көрсетілетін қызмет регламенті</w:t>
      </w:r>
    </w:p>
    <w:bookmarkEnd w:id="33"/>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87" w:id="34"/>
    <w:p>
      <w:pPr>
        <w:spacing w:after="0"/>
        <w:ind w:left="0"/>
        <w:jc w:val="left"/>
      </w:pPr>
      <w:r>
        <w:rPr>
          <w:rFonts w:ascii="Times New Roman"/>
          <w:b/>
          <w:i w:val="false"/>
          <w:color w:val="000000"/>
        </w:rPr>
        <w:t xml:space="preserve"> 1. Жалпы ережелер</w:t>
      </w:r>
    </w:p>
    <w:bookmarkEnd w:id="34"/>
    <w:bookmarkStart w:name="z88" w:id="35"/>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p>
    <w:bookmarkEnd w:id="35"/>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left"/>
      </w:pPr>
      <w:r>
        <w:rPr>
          <w:rFonts w:ascii="Times New Roman"/>
          <w:b w:val="false"/>
          <w:i w:val="false"/>
          <w:color w:val="000000"/>
          <w:sz w:val="28"/>
        </w:rPr>
        <w:t>
      1) көрсетілетін қызметті беруші (тікелей немесе көрсетілетін қызметті алушы телефон бойынша өтініш берген кезде);</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1) қағаз түріндегі (еркін нысанда) тіркеу туралы хабарлама (талон);</w:t>
      </w:r>
      <w:r>
        <w:br/>
      </w:r>
      <w:r>
        <w:rPr>
          <w:rFonts w:ascii="Times New Roman"/>
          <w:b w:val="false"/>
          <w:i w:val="false"/>
          <w:color w:val="000000"/>
          <w:sz w:val="28"/>
        </w:rPr>
        <w:t xml:space="preserve">
      2) Қазақстан Республикасы Денсаулық сақтау және әлеуметтік даму министрінің 2015 жылғы 27 сәуірдегі "Денсаулық сақтау саласындағы мемлекеттік көрсетілетін қызметтер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көрсететін медициналық ұйымдарға тіркелу" мемлекеттік көрсетілетін қызмет стандартының (бұдан әрi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электронды құжат нысаны.</w:t>
      </w:r>
      <w:r>
        <w:br/>
      </w:r>
      <w:r>
        <w:rPr>
          <w:rFonts w:ascii="Times New Roman"/>
          <w:b w:val="false"/>
          <w:i w:val="false"/>
          <w:color w:val="000000"/>
          <w:sz w:val="28"/>
        </w:rPr>
        <w:t>
</w:t>
      </w:r>
    </w:p>
    <w:bookmarkStart w:name="z91" w:id="36"/>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 тәртібін сипаттау</w:t>
      </w:r>
    </w:p>
    <w:bookmarkEnd w:id="36"/>
    <w:bookmarkStart w:name="z92" w:id="3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37"/>
    <w:p>
      <w:pPr>
        <w:spacing w:after="0"/>
        <w:ind w:left="0"/>
        <w:jc w:val="both"/>
      </w:pPr>
      <w:r>
        <w:rPr>
          <w:rFonts w:ascii="Times New Roman"/>
          <w:b w:val="false"/>
          <w:i w:val="false"/>
          <w:color w:val="000000"/>
          <w:sz w:val="28"/>
        </w:rPr>
        <w:t>
      жеке тұлға (бұдан әрі - көрсетілетін қызметті алушы) көрсетілетін қызметті берушіге құжаттар топтамасын тапсырған сәттен бастап өтініш қабылданады және тіркеледі (5 минуттан аспайды);</w:t>
      </w:r>
    </w:p>
    <w:p>
      <w:pPr>
        <w:spacing w:after="0"/>
        <w:ind w:left="0"/>
        <w:jc w:val="both"/>
      </w:pPr>
      <w:r>
        <w:rPr>
          <w:rFonts w:ascii="Times New Roman"/>
          <w:b w:val="false"/>
          <w:i w:val="false"/>
          <w:color w:val="000000"/>
          <w:sz w:val="28"/>
        </w:rPr>
        <w:t>
      көрсетілетін қызметті алушының өтінішін қарау және бекітілген халық тіркеліміне сәйкес осы көрсетілетін қызметті берушіде тіркеуде болуын тексеру (15 минуттан аспайды);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қағаз түрінде (еркін нысанда) тіркеу туралы анықтама (талон) беруі (10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түрінде (еркін нысанда) тіркеу туралы хабарлама (талон).</w:t>
      </w:r>
      <w:r>
        <w:br/>
      </w:r>
      <w:r>
        <w:rPr>
          <w:rFonts w:ascii="Times New Roman"/>
          <w:b w:val="false"/>
          <w:i w:val="false"/>
          <w:color w:val="000000"/>
          <w:sz w:val="28"/>
        </w:rPr>
        <w:t>
</w:t>
      </w:r>
    </w:p>
    <w:bookmarkStart w:name="z95" w:id="3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8"/>
    <w:bookmarkStart w:name="z96"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медициналық тіркеуші.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Медициналық-санитариялық көмек көрсететін медициналық ұйымға тіркеу кезінде әрбір іс-қимылдың орындалу мерзімін көрсете отыра,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98" w:id="4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40"/>
    <w:bookmarkStart w:name="z99" w:id="4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r>
        <w:br/>
      </w:r>
      <w:r>
        <w:rPr>
          <w:rFonts w:ascii="Times New Roman"/>
          <w:b w:val="false"/>
          <w:i w:val="false"/>
          <w:color w:val="000000"/>
          <w:sz w:val="28"/>
        </w:rPr>
        <w:t>
      10.</w:t>
      </w:r>
      <w:r>
        <w:rPr>
          <w:rFonts w:ascii="Times New Roman"/>
          <w:b w:val="false"/>
          <w:i w:val="false"/>
          <w:color w:val="000000"/>
          <w:sz w:val="28"/>
        </w:rPr>
        <w:t xml:space="preserve"> Электрондық нысанда мемлекеттік көрсетілетін қызмет порталға жүгінген күні көрсетіледі.</w:t>
      </w:r>
      <w:r>
        <w:br/>
      </w:r>
      <w:r>
        <w:rPr>
          <w:rFonts w:ascii="Times New Roman"/>
          <w:b w:val="false"/>
          <w:i w:val="false"/>
          <w:color w:val="000000"/>
          <w:sz w:val="28"/>
        </w:rPr>
        <w:t>
      11.</w:t>
      </w:r>
      <w:r>
        <w:rPr>
          <w:rFonts w:ascii="Times New Roman"/>
          <w:b w:val="false"/>
          <w:i w:val="false"/>
          <w:color w:val="000000"/>
          <w:sz w:val="28"/>
        </w:rPr>
        <w:t xml:space="preserve"> Порталы арқылы мемлекеттік қызмет көрсету кезінде өтініш берудің және көрсетілетін қызметті беруші мен көрсетілетін қызметті алушының арасындағы рәсімнің (іс-қимылдың) реттілігін сипаттау:</w:t>
      </w:r>
      <w:r>
        <w:br/>
      </w:r>
      <w:r>
        <w:rPr>
          <w:rFonts w:ascii="Times New Roman"/>
          <w:b w:val="false"/>
          <w:i w:val="false"/>
          <w:color w:val="000000"/>
          <w:sz w:val="28"/>
        </w:rPr>
        <w:t>
      1) көрсетілетін қызметті алушы "электрондық үкімет" порталында тіркелуді (бұдан әрі – ЭҮП) жеке сәйкестендіру нөмірі (бұдан әрі – ЖСН) және парольдің көмегімен іске асырады (ЭҮП-да тіркелмеген алушылар үшін іске асырылады);</w:t>
      </w:r>
      <w:r>
        <w:br/>
      </w:r>
      <w:r>
        <w:rPr>
          <w:rFonts w:ascii="Times New Roman"/>
          <w:b w:val="false"/>
          <w:i w:val="false"/>
          <w:color w:val="000000"/>
          <w:sz w:val="28"/>
        </w:rPr>
        <w:t>
      2) 1-процесс – көрсетілетін қызметті алу үшін көрсетілетін қызметті алушының ЭҮП-те ЖСН мен парольді енгізуі (авторизациялау үдерісі);</w:t>
      </w:r>
      <w:r>
        <w:br/>
      </w:r>
      <w:r>
        <w:rPr>
          <w:rFonts w:ascii="Times New Roman"/>
          <w:b w:val="false"/>
          <w:i w:val="false"/>
          <w:color w:val="000000"/>
          <w:sz w:val="28"/>
        </w:rPr>
        <w:t>
      3) 1-шарт –ЖСН және пароль арқылы тіркелген көрсетілетін қызметті беруші туралы деректердің түпнұсқалығын ЭҮП-те тексеру;</w:t>
      </w:r>
      <w:r>
        <w:br/>
      </w:r>
      <w:r>
        <w:rPr>
          <w:rFonts w:ascii="Times New Roman"/>
          <w:b w:val="false"/>
          <w:i w:val="false"/>
          <w:color w:val="000000"/>
          <w:sz w:val="28"/>
        </w:rPr>
        <w:t>
      4) 2- процесс – көрсетілетін қызметті берушінің деректерінде бұзушылықтардың болуына байланысты авторизациялаудан бас тарту туралы хабарламаны ЭҮП-да қалыптастыру;</w:t>
      </w:r>
      <w:r>
        <w:br/>
      </w:r>
      <w:r>
        <w:rPr>
          <w:rFonts w:ascii="Times New Roman"/>
          <w:b w:val="false"/>
          <w:i w:val="false"/>
          <w:color w:val="000000"/>
          <w:sz w:val="28"/>
        </w:rPr>
        <w:t xml:space="preserve">
      5) 3- процесс – көрсетілетін қызметті берушінің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сондай-ақ сұрау салуды куәландыру (қол қою) үшін көрсетілетін қызметті алушының ЭЦҚ-ның тіркеу куәлігін таңдауы;</w:t>
      </w:r>
      <w:r>
        <w:br/>
      </w:r>
      <w:r>
        <w:rPr>
          <w:rFonts w:ascii="Times New Roman"/>
          <w:b w:val="false"/>
          <w:i w:val="false"/>
          <w:color w:val="000000"/>
          <w:sz w:val="28"/>
        </w:rPr>
        <w:t>
      6) 2-шарт - ЭҮП-те ЭЦҚ тіркеу куәлігінің әрекет ету мерзімін және қайтарып алынған (күші жойылған) тіркеу куәліктерінің тізімінде болмауын, сондай-ақ сәйкестендіру деректеріне сәйкес келуін тексеру (сұрау салуда көрсетілген ЖСН және ЭЦҚ тіркеу куәлігінде көрсетілген ЖСН арасындағы);</w:t>
      </w:r>
      <w:r>
        <w:br/>
      </w: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салынатын қызметті көрсетуден бас тарту туралы хабарламаны қалыптастыру;</w:t>
      </w:r>
      <w:r>
        <w:br/>
      </w:r>
      <w:r>
        <w:rPr>
          <w:rFonts w:ascii="Times New Roman"/>
          <w:b w:val="false"/>
          <w:i w:val="false"/>
          <w:color w:val="000000"/>
          <w:sz w:val="28"/>
        </w:rPr>
        <w:t>
      8) 5- процесс – қызмет көрсету үшін сұрау салудың толтырылған нысанын көрсетілетін қызметті алушының ЭЦҚ арқылы куәландыру және көрсетілетін қызметті беруші өңдеу үшін көрсетілетін қызметті берушінің ЭҮП арқылы электрондық құжатты (сұрау салуды) жіберу;</w:t>
      </w:r>
      <w:r>
        <w:br/>
      </w:r>
      <w:r>
        <w:rPr>
          <w:rFonts w:ascii="Times New Roman"/>
          <w:b w:val="false"/>
          <w:i w:val="false"/>
          <w:color w:val="000000"/>
          <w:sz w:val="28"/>
        </w:rPr>
        <w:t>
      9) 6- процесс – көрсетілетін қызметті берушінің ЭҮП электрондық құжаттарын тіркеу;</w:t>
      </w:r>
      <w:r>
        <w:br/>
      </w:r>
      <w:r>
        <w:rPr>
          <w:rFonts w:ascii="Times New Roman"/>
          <w:b w:val="false"/>
          <w:i w:val="false"/>
          <w:color w:val="000000"/>
          <w:sz w:val="28"/>
        </w:rPr>
        <w:t>
      10) 3-шарт – ұсынылған электрондық құжаттың (сұрау салу) қызмет көрсету негіздеріне сәйкестігін қызметті берушінің тексеруі (өңдеу);</w:t>
      </w:r>
      <w:r>
        <w:br/>
      </w:r>
      <w:r>
        <w:rPr>
          <w:rFonts w:ascii="Times New Roman"/>
          <w:b w:val="false"/>
          <w:i w:val="false"/>
          <w:color w:val="000000"/>
          <w:sz w:val="28"/>
        </w:rPr>
        <w:t>
      11) 7 - процесс - бұзушылықтардың болуына байланысты сұрау салынатын қызметті көрсетуден бас тарту туралы хабарламаны қалыптастыру;</w:t>
      </w:r>
      <w:r>
        <w:br/>
      </w:r>
      <w:r>
        <w:rPr>
          <w:rFonts w:ascii="Times New Roman"/>
          <w:b w:val="false"/>
          <w:i w:val="false"/>
          <w:color w:val="000000"/>
          <w:sz w:val="28"/>
        </w:rPr>
        <w:t>
      12) 8 - процесс - көрсетілетін қызметті берушінің ЭҮП–де қалыптастырылған қызмет көрсету нәтижесін (электрондық құжат нысанына бекіту туралы анықтама (талон) беруі) көрсетілетін қызметті алушының алуы. Электрондық құжат көрсетілетін қызметті берушінің лауазымды адамының ЭЦҚ-сын пайдалану арқылы қалыптастырылады.</w:t>
      </w:r>
    </w:p>
    <w:bookmarkEnd w:id="41"/>
    <w:p>
      <w:pPr>
        <w:spacing w:after="0"/>
        <w:ind w:left="0"/>
        <w:jc w:val="both"/>
      </w:pPr>
      <w:r>
        <w:rPr>
          <w:rFonts w:ascii="Times New Roman"/>
          <w:b w:val="false"/>
          <w:i w:val="false"/>
          <w:color w:val="000000"/>
          <w:sz w:val="28"/>
        </w:rPr>
        <w:t xml:space="preserve">
      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p>
      <w:pPr>
        <w:spacing w:after="0"/>
        <w:ind w:left="0"/>
        <w:jc w:val="left"/>
      </w:pPr>
      <w:r>
        <w:rPr>
          <w:rFonts w:ascii="Times New Roman"/>
          <w:b w:val="false"/>
          <w:i w:val="false"/>
          <w:color w:val="000000"/>
          <w:sz w:val="28"/>
        </w:rPr>
        <w:t>
      12.</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порталға электрондық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ЭЦҚ қойылған электрондық нысанда тіркеу туралы анықтама (талон).</w:t>
      </w:r>
    </w:p>
    <w:p>
      <w:pPr>
        <w:spacing w:after="0"/>
        <w:ind w:left="0"/>
        <w:jc w:val="left"/>
      </w:pPr>
      <w:r>
        <w:rPr>
          <w:rFonts w:ascii="Times New Roman"/>
          <w:b w:val="false"/>
          <w:i w:val="false"/>
          <w:color w:val="000000"/>
          <w:sz w:val="28"/>
        </w:rPr>
        <w:t>
      13.</w:t>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 (іс-қимылдар) реттілігін және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ұйымдарға тіркелу"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5" w:id="4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805"/>
        <w:gridCol w:w="2159"/>
        <w:gridCol w:w="2159"/>
        <w:gridCol w:w="2155"/>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операцияның) атауы және олардың сипаттамасы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қабылдау, тіркеу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берушіде тіркеуде болуын тексеру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(талон) беруге дайындық</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(көрсетілетін қызмет берушіде тіркеуде болуы туралы анықтама (талон)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 журналына жазу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жауапты орындаушыға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(талон) беру</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ұйымдарға тіркелу"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7" w:id="43"/>
    <w:p>
      <w:pPr>
        <w:spacing w:after="0"/>
        <w:ind w:left="0"/>
        <w:jc w:val="left"/>
      </w:pPr>
      <w:r>
        <w:rPr>
          <w:rFonts w:ascii="Times New Roman"/>
          <w:b/>
          <w:i w:val="false"/>
          <w:color w:val="000000"/>
        </w:rPr>
        <w:t xml:space="preserve">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43"/>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44"/>
    <w:p>
      <w:pPr>
        <w:spacing w:after="0"/>
        <w:ind w:left="0"/>
        <w:jc w:val="left"/>
      </w:pPr>
      <w:r>
        <w:rPr>
          <w:rFonts w:ascii="Times New Roman"/>
          <w:b/>
          <w:i w:val="false"/>
          <w:color w:val="000000"/>
        </w:rPr>
        <w:t xml:space="preserve"> Шартты белгілер:</w:t>
      </w:r>
    </w:p>
    <w:bookmarkEnd w:id="44"/>
    <w:p>
      <w:pPr>
        <w:spacing w:after="0"/>
        <w:ind w:left="0"/>
        <w:jc w:val="left"/>
      </w:pPr>
      <w:r>
        <w:br/>
      </w:r>
    </w:p>
    <w:p>
      <w:pPr>
        <w:spacing w:after="0"/>
        <w:ind w:left="0"/>
        <w:jc w:val="both"/>
      </w:pPr>
      <w:r>
        <w:drawing>
          <wp:inline distT="0" distB="0" distL="0" distR="0">
            <wp:extent cx="6451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51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ұйымдарға тіркелу"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0" w:id="45"/>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w:t>
      </w:r>
      <w:r>
        <w:br/>
      </w:r>
      <w:r>
        <w:rPr>
          <w:rFonts w:ascii="Times New Roman"/>
          <w:b/>
          <w:i w:val="false"/>
          <w:color w:val="000000"/>
        </w:rPr>
        <w:t xml:space="preserve">тіркелу" мемлекеттік қызмет көрсетудің бизнес- процестерінің анықтамалығы </w:t>
      </w:r>
    </w:p>
    <w:bookmarkEnd w:id="45"/>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22800"/>
                    </a:xfrm>
                    <a:prstGeom prst="rect">
                      <a:avLst/>
                    </a:prstGeom>
                  </pic:spPr>
                </pic:pic>
              </a:graphicData>
            </a:graphic>
          </wp:inline>
        </w:drawing>
      </w:r>
    </w:p>
    <w:p>
      <w:pPr>
        <w:spacing w:after="0"/>
        <w:ind w:left="0"/>
        <w:jc w:val="left"/>
      </w:pPr>
      <w:r>
        <w:br/>
      </w:r>
    </w:p>
    <w:bookmarkStart w:name="z111"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113" w:id="47"/>
    <w:p>
      <w:pPr>
        <w:spacing w:after="0"/>
        <w:ind w:left="0"/>
        <w:jc w:val="left"/>
      </w:pPr>
      <w:r>
        <w:rPr>
          <w:rFonts w:ascii="Times New Roman"/>
          <w:b/>
          <w:i w:val="false"/>
          <w:color w:val="000000"/>
        </w:rPr>
        <w:t xml:space="preserve"> "АИТВ-инфекцияның болуына ерікті анонимді</w:t>
      </w:r>
      <w:r>
        <w:br/>
      </w:r>
      <w:r>
        <w:rPr>
          <w:rFonts w:ascii="Times New Roman"/>
          <w:b/>
          <w:i w:val="false"/>
          <w:color w:val="000000"/>
        </w:rPr>
        <w:t>және міндетті құпия медициналық тексерілу"</w:t>
      </w:r>
      <w:r>
        <w:br/>
      </w:r>
      <w:r>
        <w:rPr>
          <w:rFonts w:ascii="Times New Roman"/>
          <w:b/>
          <w:i w:val="false"/>
          <w:color w:val="000000"/>
        </w:rPr>
        <w:t>мемлекеттік көрсетілетін қызмет регламенті</w:t>
      </w:r>
    </w:p>
    <w:bookmarkEnd w:id="47"/>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14" w:id="48"/>
    <w:p>
      <w:pPr>
        <w:spacing w:after="0"/>
        <w:ind w:left="0"/>
        <w:jc w:val="left"/>
      </w:pPr>
      <w:r>
        <w:rPr>
          <w:rFonts w:ascii="Times New Roman"/>
          <w:b/>
          <w:i w:val="false"/>
          <w:color w:val="000000"/>
        </w:rPr>
        <w:t xml:space="preserve"> 1. Жалпы ережелер</w:t>
      </w:r>
    </w:p>
    <w:bookmarkEnd w:id="48"/>
    <w:bookmarkStart w:name="z115" w:id="49"/>
    <w:p>
      <w:pPr>
        <w:spacing w:after="0"/>
        <w:ind w:left="0"/>
        <w:jc w:val="both"/>
      </w:pPr>
      <w:r>
        <w:rPr>
          <w:rFonts w:ascii="Times New Roman"/>
          <w:b w:val="false"/>
          <w:i w:val="false"/>
          <w:color w:val="000000"/>
          <w:sz w:val="28"/>
        </w:rPr>
        <w:t xml:space="preserve">
      1. "АИТВ-инфекцияның болуына ерікті анонимді және міндетті құпия медициналық тексерілу"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ЖИТС-тың алдын алу және күресу жөніндегі орталықтар (бұдан әрі – көрсетілетін қызметті беруші) көрсетеді. </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w:t>
      </w:r>
    </w:p>
    <w:bookmarkEnd w:id="49"/>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27 сәуірдегі "Денсаулық сақтау саласындағы мемлекеттік көрсетілетін қызметтер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"АИТВ-инфекцияның болуына ерікті анонимді және міндетті құпия медициналық тексерілу" мемлекеттік көрсетілетін қызмет стандартының (бұдан әрі – Стандарт) қосымшасына сәйкес мемлекеттік көрсетілетін қызметтің теріс нәтижелерін растайтын адамның иммунитет тапшылығы вирусына қарсы антиденеге арналған зерттеу туралы анықтама-сертификат.</w:t>
      </w:r>
    </w:p>
    <w:p>
      <w:pPr>
        <w:spacing w:after="0"/>
        <w:ind w:left="0"/>
        <w:jc w:val="both"/>
      </w:pPr>
      <w:r>
        <w:rPr>
          <w:rFonts w:ascii="Times New Roman"/>
          <w:b w:val="false"/>
          <w:i w:val="false"/>
          <w:color w:val="000000"/>
          <w:sz w:val="28"/>
        </w:rPr>
        <w:t>
      Анықтама-сертификат берілген сәтінен бастап 3 (үш) ай ішінде жарамды болады.</w:t>
      </w:r>
    </w:p>
    <w:bookmarkStart w:name="z118" w:id="50"/>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 тәртібін сиппатау</w:t>
      </w:r>
    </w:p>
    <w:bookmarkEnd w:id="50"/>
    <w:bookmarkStart w:name="z119" w:id="5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51"/>
    <w:p>
      <w:pPr>
        <w:spacing w:after="0"/>
        <w:ind w:left="0"/>
        <w:jc w:val="both"/>
      </w:pPr>
      <w:r>
        <w:rPr>
          <w:rFonts w:ascii="Times New Roman"/>
          <w:b w:val="false"/>
          <w:i w:val="false"/>
          <w:color w:val="000000"/>
          <w:sz w:val="28"/>
        </w:rPr>
        <w:t>
      көрсетілетін қызметті берушінің психоәлеуметтік консультация өткізуі, өтінішті қабылдауы, тіркеуі және тестілеуге қан алуы (1 жұмыс күнінен аспайды);</w:t>
      </w:r>
    </w:p>
    <w:p>
      <w:pPr>
        <w:spacing w:after="0"/>
        <w:ind w:left="0"/>
        <w:jc w:val="both"/>
      </w:pPr>
      <w:r>
        <w:rPr>
          <w:rFonts w:ascii="Times New Roman"/>
          <w:b w:val="false"/>
          <w:i w:val="false"/>
          <w:color w:val="000000"/>
          <w:sz w:val="28"/>
        </w:rPr>
        <w:t>
      АИТВ-ға антиденелердің болуына тестілеу өткізу (1 жұмыс күнінен аспайды);</w:t>
      </w:r>
    </w:p>
    <w:p>
      <w:pPr>
        <w:spacing w:after="0"/>
        <w:ind w:left="0"/>
        <w:jc w:val="both"/>
      </w:pPr>
      <w:r>
        <w:rPr>
          <w:rFonts w:ascii="Times New Roman"/>
          <w:b w:val="false"/>
          <w:i w:val="false"/>
          <w:color w:val="000000"/>
          <w:sz w:val="28"/>
        </w:rPr>
        <w:t>
      тестілеуден кейін консультация өткізу, анықтама-сертификат беру (1 жұмыс күнінен аспайды).</w:t>
      </w:r>
    </w:p>
    <w:p>
      <w:pPr>
        <w:spacing w:after="0"/>
        <w:ind w:left="0"/>
        <w:jc w:val="both"/>
      </w:pPr>
      <w:r>
        <w:rPr>
          <w:rFonts w:ascii="Times New Roman"/>
          <w:b w:val="false"/>
          <w:i w:val="false"/>
          <w:color w:val="000000"/>
          <w:sz w:val="28"/>
        </w:rPr>
        <w:t>
      Оң нәтиже болған жағдайда:</w:t>
      </w:r>
    </w:p>
    <w:p>
      <w:pPr>
        <w:spacing w:after="0"/>
        <w:ind w:left="0"/>
        <w:jc w:val="both"/>
      </w:pPr>
      <w:r>
        <w:rPr>
          <w:rFonts w:ascii="Times New Roman"/>
          <w:b w:val="false"/>
          <w:i w:val="false"/>
          <w:color w:val="000000"/>
          <w:sz w:val="28"/>
        </w:rPr>
        <w:t>
      қайтадан қан алу (1 жұмыс күнінен аспайды);</w:t>
      </w:r>
    </w:p>
    <w:p>
      <w:pPr>
        <w:spacing w:after="0"/>
        <w:ind w:left="0"/>
        <w:jc w:val="both"/>
      </w:pPr>
      <w:r>
        <w:rPr>
          <w:rFonts w:ascii="Times New Roman"/>
          <w:b w:val="false"/>
          <w:i w:val="false"/>
          <w:color w:val="000000"/>
          <w:sz w:val="28"/>
        </w:rPr>
        <w:t>
      АИТВ-ға антиденелердің болуына қайта тестілеу өткізу (18 жұмыс күнінен аспайды);</w:t>
      </w:r>
    </w:p>
    <w:p>
      <w:pPr>
        <w:spacing w:after="0"/>
        <w:ind w:left="0"/>
        <w:jc w:val="both"/>
      </w:pPr>
      <w:r>
        <w:rPr>
          <w:rFonts w:ascii="Times New Roman"/>
          <w:b w:val="false"/>
          <w:i w:val="false"/>
          <w:color w:val="000000"/>
          <w:sz w:val="28"/>
        </w:rPr>
        <w:t>
      көрсетілетін қызметті алушының қолына жазбаша түрде хабарлама беру (1 жұмыс күнінен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мемлекеттік көрсетілетін қызметтің теріс нәтижелерін растайтын адамның иммунитет тапшылығы вирусына қарсы антиденеге арналған зерттеу туралы анықтама-сертификат.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оң нәтижені алу кезінде көрсетілген қызметті беруші АИТВ-ға антиденелердің болуын қайта тестілеу үшін қан алуды қамтамасыз етеді.</w:t>
      </w:r>
    </w:p>
    <w:p>
      <w:pPr>
        <w:spacing w:after="0"/>
        <w:ind w:left="0"/>
        <w:jc w:val="both"/>
      </w:pPr>
      <w:r>
        <w:rPr>
          <w:rFonts w:ascii="Times New Roman"/>
          <w:b w:val="false"/>
          <w:i w:val="false"/>
          <w:color w:val="000000"/>
          <w:sz w:val="28"/>
        </w:rPr>
        <w:t>
      Зерттеп-қарау нәтижесі нақты оң нәтиже болған жағдайда, ЖИТС орталықтарының мамандары психоәлеуметтік консультация жүргізеді, онда сақтану шаралары, медициналық қызмет көрсету тәртібі, басқа адамдарға жұқтырғаны үшін әкімшілік және қылмыстық жауапкершілігі түсіндіріледі.</w:t>
      </w:r>
    </w:p>
    <w:p>
      <w:pPr>
        <w:spacing w:after="0"/>
        <w:ind w:left="0"/>
        <w:jc w:val="both"/>
      </w:pPr>
      <w:r>
        <w:rPr>
          <w:rFonts w:ascii="Times New Roman"/>
          <w:b w:val="false"/>
          <w:i w:val="false"/>
          <w:color w:val="000000"/>
          <w:sz w:val="28"/>
        </w:rPr>
        <w:t>
      Кәмелетке толмағандар мен әрекетке қабілетсіз адамдарға консультация олардың заңды өкілдерінің қатысуымен жүргізіледі.</w:t>
      </w:r>
    </w:p>
    <w:p>
      <w:pPr>
        <w:spacing w:after="0"/>
        <w:ind w:left="0"/>
        <w:jc w:val="both"/>
      </w:pPr>
      <w:r>
        <w:rPr>
          <w:rFonts w:ascii="Times New Roman"/>
          <w:b w:val="false"/>
          <w:i w:val="false"/>
          <w:color w:val="000000"/>
          <w:sz w:val="28"/>
        </w:rPr>
        <w:t>
      Кәмелетке толмағандар мен әрекетке қабілетсіз көрсетілетін қызметті алушыларға мемлекеттік қызметті көрсету нәтижелерін көрсетілетін қызметті беруші олардың ата-аналарына немесе заңды өкілдеріне береді.</w:t>
      </w:r>
    </w:p>
    <w:bookmarkStart w:name="z122" w:id="5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2"/>
    <w:bookmarkStart w:name="z123" w:id="5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53"/>
    <w:p>
      <w:pPr>
        <w:spacing w:after="0"/>
        <w:ind w:left="0"/>
        <w:jc w:val="both"/>
      </w:pPr>
      <w:r>
        <w:rPr>
          <w:rFonts w:ascii="Times New Roman"/>
          <w:b w:val="false"/>
          <w:i w:val="false"/>
          <w:color w:val="000000"/>
          <w:sz w:val="28"/>
        </w:rPr>
        <w:t>
      психоәлеуметтік консультация беру кабинетінің психотерапевт-дәрігері;</w:t>
      </w:r>
    </w:p>
    <w:p>
      <w:pPr>
        <w:spacing w:after="0"/>
        <w:ind w:left="0"/>
        <w:jc w:val="both"/>
      </w:pPr>
      <w:r>
        <w:rPr>
          <w:rFonts w:ascii="Times New Roman"/>
          <w:b w:val="false"/>
          <w:i w:val="false"/>
          <w:color w:val="000000"/>
          <w:sz w:val="28"/>
        </w:rPr>
        <w:t>
      қан алу кабинетінің медициналық бикесі;</w:t>
      </w:r>
    </w:p>
    <w:p>
      <w:pPr>
        <w:spacing w:after="0"/>
        <w:ind w:left="0"/>
        <w:jc w:val="both"/>
      </w:pPr>
      <w:r>
        <w:rPr>
          <w:rFonts w:ascii="Times New Roman"/>
          <w:b w:val="false"/>
          <w:i w:val="false"/>
          <w:color w:val="000000"/>
          <w:sz w:val="28"/>
        </w:rPr>
        <w:t>
      зертханашы-дәрігер.</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125" w:id="5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54"/>
    <w:bookmarkStart w:name="z126" w:id="5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қызмет www.egov.kz "электрондық үкімет" веб-порталы арқылы көрсетілмейді.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"АИТВ-инфекцияның болуына</w:t>
            </w:r>
            <w:r>
              <w:br/>
            </w:r>
            <w:r>
              <w:rPr>
                <w:rFonts w:ascii="Times New Roman"/>
                <w:b w:val="false"/>
                <w:i w:val="false"/>
                <w:color w:val="000000"/>
                <w:sz w:val="20"/>
              </w:rPr>
              <w:t>ерікті анонимді және міндетті</w:t>
            </w:r>
            <w:r>
              <w:br/>
            </w:r>
            <w:r>
              <w:rPr>
                <w:rFonts w:ascii="Times New Roman"/>
                <w:b w:val="false"/>
                <w:i w:val="false"/>
                <w:color w:val="000000"/>
                <w:sz w:val="20"/>
              </w:rPr>
              <w:t>құпия медициналық тексерілу"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28" w:id="56"/>
    <w:p>
      <w:pPr>
        <w:spacing w:after="0"/>
        <w:ind w:left="0"/>
        <w:jc w:val="left"/>
      </w:pPr>
      <w:r>
        <w:rPr>
          <w:rFonts w:ascii="Times New Roman"/>
          <w:b/>
          <w:i w:val="false"/>
          <w:color w:val="000000"/>
        </w:rPr>
        <w:t xml:space="preserve"> "АИТВ-инфекцияның болуына ерікті анонимді және міндетті құпия медициналық</w:t>
      </w:r>
      <w:r>
        <w:br/>
      </w:r>
      <w:r>
        <w:rPr>
          <w:rFonts w:ascii="Times New Roman"/>
          <w:b/>
          <w:i w:val="false"/>
          <w:color w:val="000000"/>
        </w:rPr>
        <w:t xml:space="preserve">тексерілу" мемлекеттік қызметін көрсету бизнес-процестерінің анықтамалығы </w:t>
      </w:r>
    </w:p>
    <w:bookmarkEnd w:id="56"/>
    <w:p>
      <w:pPr>
        <w:spacing w:after="0"/>
        <w:ind w:left="0"/>
        <w:jc w:val="both"/>
      </w:pPr>
      <w:r>
        <w:drawing>
          <wp:inline distT="0" distB="0" distL="0" distR="0">
            <wp:extent cx="5969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0" cy="8331200"/>
                    </a:xfrm>
                    <a:prstGeom prst="rect">
                      <a:avLst/>
                    </a:prstGeom>
                  </pic:spPr>
                </pic:pic>
              </a:graphicData>
            </a:graphic>
          </wp:inline>
        </w:drawing>
      </w:r>
    </w:p>
    <w:p>
      <w:pPr>
        <w:spacing w:after="0"/>
        <w:ind w:left="0"/>
        <w:jc w:val="left"/>
      </w:pPr>
      <w:r>
        <w:br/>
      </w:r>
    </w:p>
    <w:bookmarkStart w:name="z129" w:id="57"/>
    <w:p>
      <w:pPr>
        <w:spacing w:after="0"/>
        <w:ind w:left="0"/>
        <w:jc w:val="left"/>
      </w:pPr>
      <w:r>
        <w:rPr>
          <w:rFonts w:ascii="Times New Roman"/>
          <w:b/>
          <w:i w:val="false"/>
          <w:color w:val="000000"/>
        </w:rPr>
        <w:t xml:space="preserve"> Шартты белгілер:</w:t>
      </w:r>
    </w:p>
    <w:bookmarkEnd w:id="57"/>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131" w:id="58"/>
    <w:p>
      <w:pPr>
        <w:spacing w:after="0"/>
        <w:ind w:left="0"/>
        <w:jc w:val="left"/>
      </w:pPr>
      <w:r>
        <w:rPr>
          <w:rFonts w:ascii="Times New Roman"/>
          <w:b/>
          <w:i w:val="false"/>
          <w:color w:val="000000"/>
        </w:rPr>
        <w:t xml:space="preserve"> "Туберкулезге қарсы ұйымдардан анықтама беру"</w:t>
      </w:r>
      <w:r>
        <w:br/>
      </w:r>
      <w:r>
        <w:rPr>
          <w:rFonts w:ascii="Times New Roman"/>
          <w:b/>
          <w:i w:val="false"/>
          <w:color w:val="000000"/>
        </w:rPr>
        <w:t>мемлекеттік көрсетілетін қызмет регламенті</w:t>
      </w:r>
    </w:p>
    <w:bookmarkEnd w:id="58"/>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32" w:id="59"/>
    <w:p>
      <w:pPr>
        <w:spacing w:after="0"/>
        <w:ind w:left="0"/>
        <w:jc w:val="left"/>
      </w:pPr>
      <w:r>
        <w:rPr>
          <w:rFonts w:ascii="Times New Roman"/>
          <w:b/>
          <w:i w:val="false"/>
          <w:color w:val="000000"/>
        </w:rPr>
        <w:t xml:space="preserve"> 1. Жалпы ережелер</w:t>
      </w:r>
    </w:p>
    <w:bookmarkEnd w:id="59"/>
    <w:bookmarkStart w:name="z133" w:id="60"/>
    <w:p>
      <w:pPr>
        <w:spacing w:after="0"/>
        <w:ind w:left="0"/>
        <w:jc w:val="both"/>
      </w:pPr>
      <w:r>
        <w:rPr>
          <w:rFonts w:ascii="Times New Roman"/>
          <w:b w:val="false"/>
          <w:i w:val="false"/>
          <w:color w:val="000000"/>
          <w:sz w:val="28"/>
        </w:rPr>
        <w:t>
      1. "Туберкулезге қарсы ұйымдардан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60"/>
    <w:bookmarkStart w:name="z134" w:id="61"/>
    <w:p>
      <w:pPr>
        <w:spacing w:after="0"/>
        <w:ind w:left="0"/>
        <w:jc w:val="both"/>
      </w:pPr>
      <w:r>
        <w:rPr>
          <w:rFonts w:ascii="Times New Roman"/>
          <w:b w:val="false"/>
          <w:i w:val="false"/>
          <w:color w:val="000000"/>
          <w:sz w:val="28"/>
        </w:rPr>
        <w:t>
      2. Мемлекеттік қызметті көрсету нысаны – қағаз түрінде.</w:t>
      </w:r>
    </w:p>
    <w:bookmarkEnd w:id="61"/>
    <w:p>
      <w:pPr>
        <w:spacing w:after="0"/>
        <w:ind w:left="0"/>
        <w:jc w:val="left"/>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Қазақстан Республикасы Денсаулық сақтау және әлеуметтік даму министрінің 2015 жылғы 27 сәуірдегі "Денсаулық сақтау саласындағы мемлекеттік көрсетілетін қызметтер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қарсы ұйымдардан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және фтизиатр дәрігердің қолы қойылған, жеке дәрігердің мөрімен расталған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көрсетілген қызметті берушінің мөрімен расталған қағаз түрінде туберкулез диспансерінен анықтама.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"Туберкулезбен ауыратын науқастардың ұлттық тіркелімі" деректер базасында тексерілгеннен кейін беріледі.</w:t>
      </w:r>
    </w:p>
    <w:p>
      <w:pPr>
        <w:spacing w:after="0"/>
        <w:ind w:left="0"/>
        <w:jc w:val="both"/>
      </w:pPr>
      <w:r>
        <w:rPr>
          <w:rFonts w:ascii="Times New Roman"/>
          <w:b w:val="false"/>
          <w:i w:val="false"/>
          <w:color w:val="000000"/>
          <w:sz w:val="28"/>
        </w:rPr>
        <w:t>
      Анықтаманың жарамдылық мерзімі – 10 күн.</w:t>
      </w:r>
    </w:p>
    <w:bookmarkStart w:name="z136" w:id="6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сиппатау</w:t>
      </w:r>
    </w:p>
    <w:bookmarkEnd w:id="62"/>
    <w:bookmarkStart w:name="z137" w:id="6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63"/>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 топтамасын тапсырған сәттен бастап өтініш қабылданады және тіркеледі – (15 минуттан аспайды);</w:t>
      </w:r>
    </w:p>
    <w:p>
      <w:pPr>
        <w:spacing w:after="0"/>
        <w:ind w:left="0"/>
        <w:jc w:val="both"/>
      </w:pPr>
      <w:r>
        <w:rPr>
          <w:rFonts w:ascii="Times New Roman"/>
          <w:b w:val="false"/>
          <w:i w:val="false"/>
          <w:color w:val="000000"/>
          <w:sz w:val="28"/>
        </w:rPr>
        <w:t>
      ұсынылған рентген мен флюрографиялық зерттеулер нәтижелерін қарау және Павлодар облысы бойынша "Туберкулезбен ауыратын науқастардың ұлттық тіркелімі" базасы бойынша мәліметтерді тексеру (30 минуттан аспайды);</w:t>
      </w:r>
    </w:p>
    <w:p>
      <w:pPr>
        <w:spacing w:after="0"/>
        <w:ind w:left="0"/>
        <w:jc w:val="both"/>
      </w:pPr>
      <w:r>
        <w:rPr>
          <w:rFonts w:ascii="Times New Roman"/>
          <w:b w:val="false"/>
          <w:i w:val="false"/>
          <w:color w:val="000000"/>
          <w:sz w:val="28"/>
        </w:rPr>
        <w:t>
      көрсетілетін қызметті беруші көрсетілетін қызмет алушыға бекітілген нысан бойынша туберкулез диспансерінен анықтама береді (15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және фтизиатр дәрігердің қолы қойылған, жеке дәрігердің мөрімен расталған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көрсетілген қызметті берушінің мөрімен расталған қағаз түрінде туберкулез диспансерінен анықтама.</w:t>
      </w:r>
      <w:r>
        <w:br/>
      </w:r>
      <w:r>
        <w:rPr>
          <w:rFonts w:ascii="Times New Roman"/>
          <w:b w:val="false"/>
          <w:i w:val="false"/>
          <w:color w:val="000000"/>
          <w:sz w:val="28"/>
        </w:rPr>
        <w:t>
</w:t>
      </w:r>
    </w:p>
    <w:bookmarkStart w:name="z140" w:id="6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4"/>
    <w:bookmarkStart w:name="z141" w:id="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учаскелік фтизиатр;</w:t>
      </w:r>
    </w:p>
    <w:p>
      <w:pPr>
        <w:spacing w:after="0"/>
        <w:ind w:left="0"/>
        <w:jc w:val="both"/>
      </w:pPr>
      <w:r>
        <w:rPr>
          <w:rFonts w:ascii="Times New Roman"/>
          <w:b w:val="false"/>
          <w:i w:val="false"/>
          <w:color w:val="000000"/>
          <w:sz w:val="28"/>
        </w:rPr>
        <w:t>
      медициналық тіркеуші.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143" w:id="6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66"/>
    <w:bookmarkStart w:name="z144" w:id="6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қызмет www.egov.kz "электрондық үкімет" веб-порталы арқылы көрсетілмейді.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w:t>
            </w:r>
            <w:r>
              <w:br/>
            </w:r>
            <w:r>
              <w:rPr>
                <w:rFonts w:ascii="Times New Roman"/>
                <w:b w:val="false"/>
                <w:i w:val="false"/>
                <w:color w:val="000000"/>
                <w:sz w:val="20"/>
              </w:rPr>
              <w:t>ұйымдардан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46" w:id="68"/>
    <w:p>
      <w:pPr>
        <w:spacing w:after="0"/>
        <w:ind w:left="0"/>
        <w:jc w:val="left"/>
      </w:pPr>
      <w:r>
        <w:rPr>
          <w:rFonts w:ascii="Times New Roman"/>
          <w:b/>
          <w:i w:val="false"/>
          <w:color w:val="000000"/>
        </w:rPr>
        <w:t xml:space="preserve"> "Туберкулез диспансерінен анықтама беру" мемлекеттік</w:t>
      </w:r>
      <w:r>
        <w:br/>
      </w:r>
      <w:r>
        <w:rPr>
          <w:rFonts w:ascii="Times New Roman"/>
          <w:b/>
          <w:i w:val="false"/>
          <w:color w:val="000000"/>
        </w:rPr>
        <w:t xml:space="preserve">қызметін көрсетудің бизнес-процестерінің анықтамалығы </w:t>
      </w:r>
    </w:p>
    <w:bookmarkEnd w:id="68"/>
    <w:p>
      <w:pPr>
        <w:spacing w:after="0"/>
        <w:ind w:left="0"/>
        <w:jc w:val="left"/>
      </w:pPr>
      <w:r>
        <w:br/>
      </w:r>
    </w:p>
    <w:p>
      <w:pPr>
        <w:spacing w:after="0"/>
        <w:ind w:left="0"/>
        <w:jc w:val="both"/>
      </w:pPr>
      <w:r>
        <w:drawing>
          <wp:inline distT="0" distB="0" distL="0" distR="0">
            <wp:extent cx="6781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818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149" w:id="70"/>
    <w:p>
      <w:pPr>
        <w:spacing w:after="0"/>
        <w:ind w:left="0"/>
        <w:jc w:val="left"/>
      </w:pPr>
      <w:r>
        <w:rPr>
          <w:rFonts w:ascii="Times New Roman"/>
          <w:b/>
          <w:i w:val="false"/>
          <w:color w:val="000000"/>
        </w:rPr>
        <w:t xml:space="preserve"> "Психоневрологиялық ұйымнан анықтама беру"</w:t>
      </w:r>
      <w:r>
        <w:br/>
      </w:r>
      <w:r>
        <w:rPr>
          <w:rFonts w:ascii="Times New Roman"/>
          <w:b/>
          <w:i w:val="false"/>
          <w:color w:val="000000"/>
        </w:rPr>
        <w:t>мемлекеттік көрсетілетін қызмет регламенті</w:t>
      </w:r>
    </w:p>
    <w:bookmarkEnd w:id="70"/>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"Психоневрологиялық диспансерден" сөздері "Психоневрологиялық ұйымнан" сөздерімен ауыстырылды;</w:t>
      </w:r>
      <w:r>
        <w:br/>
      </w:r>
      <w:r>
        <w:rPr>
          <w:rFonts w:ascii="Times New Roman"/>
          <w:b w:val="false"/>
          <w:i w:val="false"/>
          <w:color w:val="ff0000"/>
          <w:sz w:val="28"/>
        </w:rPr>
        <w:t>
      "Павлодар облысы бойынша "Халыққа қызмет көрсету орталығы" шаруашылық жүргізу құқығындағы республикалық мемлекеттік кәсіпорны (бұдан әрі – ХҚО)"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ауыстырылды;</w:t>
      </w:r>
      <w:r>
        <w:br/>
      </w:r>
      <w:r>
        <w:rPr>
          <w:rFonts w:ascii="Times New Roman"/>
          <w:b w:val="false"/>
          <w:i w:val="false"/>
          <w:color w:val="ff0000"/>
          <w:sz w:val="28"/>
        </w:rPr>
        <w:t>
      "ХҚО-да" сөзі "Мемлекеттік корпорацияда" сөздерімен ауыстырылды;</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xml:space="preserve">
      "ХҚО-да" сөзі "Мемлекеттік корпорацияға"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50" w:id="71"/>
    <w:p>
      <w:pPr>
        <w:spacing w:after="0"/>
        <w:ind w:left="0"/>
        <w:jc w:val="left"/>
      </w:pPr>
      <w:r>
        <w:rPr>
          <w:rFonts w:ascii="Times New Roman"/>
          <w:b/>
          <w:i w:val="false"/>
          <w:color w:val="000000"/>
        </w:rPr>
        <w:t xml:space="preserve"> 1. Жалпы ережелер</w:t>
      </w:r>
    </w:p>
    <w:bookmarkEnd w:id="71"/>
    <w:bookmarkStart w:name="z151" w:id="72"/>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7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left"/>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корпорацияда – диспансерлік есепте тұратыны/тұрмайтыны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тұратыны/тұрмайтыны туралы психиатр дәрігердің анықтама беруі, тиісті анықталаған жағдайлар кезінде қосымша медициналық тексеру жүргізіледі.</w:t>
      </w:r>
    </w:p>
    <w:p>
      <w:pPr>
        <w:spacing w:after="0"/>
        <w:ind w:left="0"/>
        <w:jc w:val="both"/>
      </w:pPr>
      <w:r>
        <w:rPr>
          <w:rFonts w:ascii="Times New Roman"/>
          <w:b w:val="false"/>
          <w:i w:val="false"/>
          <w:color w:val="000000"/>
          <w:sz w:val="28"/>
        </w:rPr>
        <w:t xml:space="preserve">
      Психиатр-дәрігердің және анықтаманы берген медициналық тіркеушінің қолы қойылған және дәрігер мен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"Психоневрологиялық ұйымнан анықтама беру" мемлекеттік көрсетілетін қызметін тіркеу журналында анықтаманы тіркей отырып, Денсаулық сақтау және әлеуметтік даму министрлігінің 2015 жылғы 27 сәуірдегі "Денсаулық сақтау саласында мемлекеттік көрсетілетін қызмет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"Психоневрологиялық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әкімдігінің 19.02.2016 </w:t>
      </w:r>
      <w:r>
        <w:rPr>
          <w:rFonts w:ascii="Times New Roman"/>
          <w:b w:val="false"/>
          <w:i w:val="false"/>
          <w:color w:val="00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54" w:id="7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3"/>
    <w:bookmarkStart w:name="z155" w:id="7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 көрсету процесінің құрамына кіретін әр рәсімнің (іс-қимылдың) мазмұны:</w:t>
      </w:r>
    </w:p>
    <w:bookmarkEnd w:id="74"/>
    <w:p>
      <w:pPr>
        <w:spacing w:after="0"/>
        <w:ind w:left="0"/>
        <w:jc w:val="both"/>
      </w:pPr>
      <w:r>
        <w:rPr>
          <w:rFonts w:ascii="Times New Roman"/>
          <w:b w:val="false"/>
          <w:i w:val="false"/>
          <w:color w:val="000000"/>
          <w:sz w:val="28"/>
        </w:rPr>
        <w:t>
      медициналық тіркеуші 15 минут ішінде өтінішті және мемлекеттік қызмет көрсету үшін қажетті құжаттарды тіркейді, психоневрологиялық ұйымның есебінде тұрған тұлғалардың дерекқорында тексереді.</w:t>
      </w:r>
    </w:p>
    <w:p>
      <w:pPr>
        <w:spacing w:after="0"/>
        <w:ind w:left="0"/>
        <w:jc w:val="both"/>
      </w:pPr>
      <w:r>
        <w:rPr>
          <w:rFonts w:ascii="Times New Roman"/>
          <w:b w:val="false"/>
          <w:i w:val="false"/>
          <w:color w:val="000000"/>
          <w:sz w:val="28"/>
        </w:rPr>
        <w:t>
      психолог маманы 20 минут ішінде психологиялық тестілеу өткізеді;</w:t>
      </w:r>
    </w:p>
    <w:p>
      <w:pPr>
        <w:spacing w:after="0"/>
        <w:ind w:left="0"/>
        <w:jc w:val="both"/>
      </w:pPr>
      <w:r>
        <w:rPr>
          <w:rFonts w:ascii="Times New Roman"/>
          <w:b w:val="false"/>
          <w:i w:val="false"/>
          <w:color w:val="000000"/>
          <w:sz w:val="28"/>
        </w:rPr>
        <w:t>
      психиатр дәрігер 20 минут ішінде сұхбат жүргізеді.</w:t>
      </w:r>
    </w:p>
    <w:p>
      <w:pPr>
        <w:spacing w:after="0"/>
        <w:ind w:left="0"/>
        <w:jc w:val="both"/>
      </w:pPr>
      <w:r>
        <w:rPr>
          <w:rFonts w:ascii="Times New Roman"/>
          <w:b w:val="false"/>
          <w:i w:val="false"/>
          <w:color w:val="000000"/>
          <w:sz w:val="28"/>
        </w:rPr>
        <w:t>
      Көрсетілетін қызметті алушыда психикалық бұзылыс күдігі пайда болған жағдайда, психиатр дәрігер қосымша медициналық тексеру тағайындайды, тексеріз дәрігерлік комиссиясымен откізіледі.</w:t>
      </w:r>
    </w:p>
    <w:p>
      <w:pPr>
        <w:spacing w:after="0"/>
        <w:ind w:left="0"/>
        <w:jc w:val="both"/>
      </w:pPr>
      <w:r>
        <w:rPr>
          <w:rFonts w:ascii="Times New Roman"/>
          <w:b w:val="false"/>
          <w:i w:val="false"/>
          <w:color w:val="000000"/>
          <w:sz w:val="28"/>
        </w:rPr>
        <w:t>
      Медициналық тіркеуші 15 минут ішінде мемлекеттік көрсетілетін қызметті ұсынуды тіркеу журналында тіркейді және анықтама береді.</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корпорацияда – диспансерлік есепте тұратыны/тұрмайтыны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тұратыны/тұрмайтыны туралы психиатр дәрігердің анықтама беруі, тиісті анықталаған жағдайлар кезінде қосымша медициналық тексеру жүргізіледі.</w:t>
      </w:r>
    </w:p>
    <w:p>
      <w:pPr>
        <w:spacing w:after="0"/>
        <w:ind w:left="0"/>
        <w:jc w:val="both"/>
      </w:pPr>
      <w:r>
        <w:rPr>
          <w:rFonts w:ascii="Times New Roman"/>
          <w:b w:val="false"/>
          <w:i w:val="false"/>
          <w:color w:val="000000"/>
          <w:sz w:val="28"/>
        </w:rPr>
        <w:t xml:space="preserve">
      Анықтама 1-қосымшаға сәйкес нысан бойынша беріледі, оған психиатр-дәрігердің және анықтаманы берген медициналық тіркеушінің қолы қойылады және дәрігер мен көрсетілетін қызметті берушінің мөрімен расталады,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қызметін тіркеу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облыстық әкімдігінің 19.02.2016 </w:t>
      </w:r>
      <w:r>
        <w:rPr>
          <w:rFonts w:ascii="Times New Roman"/>
          <w:b w:val="false"/>
          <w:i w:val="false"/>
          <w:color w:val="00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58" w:id="7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5"/>
    <w:bookmarkStart w:name="z159" w:id="7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76"/>
    <w:p>
      <w:pPr>
        <w:spacing w:after="0"/>
        <w:ind w:left="0"/>
        <w:jc w:val="both"/>
      </w:pPr>
      <w:r>
        <w:rPr>
          <w:rFonts w:ascii="Times New Roman"/>
          <w:b w:val="false"/>
          <w:i w:val="false"/>
          <w:color w:val="000000"/>
          <w:sz w:val="28"/>
        </w:rPr>
        <w:t>
      психиатр дәрігер;</w:t>
      </w:r>
    </w:p>
    <w:p>
      <w:pPr>
        <w:spacing w:after="0"/>
        <w:ind w:left="0"/>
        <w:jc w:val="both"/>
      </w:pPr>
      <w:r>
        <w:rPr>
          <w:rFonts w:ascii="Times New Roman"/>
          <w:b w:val="false"/>
          <w:i w:val="false"/>
          <w:color w:val="000000"/>
          <w:sz w:val="28"/>
        </w:rPr>
        <w:t>
      психолог маман;</w:t>
      </w:r>
    </w:p>
    <w:p>
      <w:pPr>
        <w:spacing w:after="0"/>
        <w:ind w:left="0"/>
        <w:jc w:val="both"/>
      </w:pPr>
      <w:r>
        <w:rPr>
          <w:rFonts w:ascii="Times New Roman"/>
          <w:b w:val="false"/>
          <w:i w:val="false"/>
          <w:color w:val="000000"/>
          <w:sz w:val="28"/>
        </w:rPr>
        <w:t>
      медициналық тіркеуші;</w:t>
      </w:r>
    </w:p>
    <w:p>
      <w:pPr>
        <w:spacing w:after="0"/>
        <w:ind w:left="0"/>
        <w:jc w:val="both"/>
      </w:pPr>
      <w:r>
        <w:rPr>
          <w:rFonts w:ascii="Times New Roman"/>
          <w:b w:val="false"/>
          <w:i w:val="false"/>
          <w:color w:val="000000"/>
          <w:sz w:val="28"/>
        </w:rPr>
        <w:t>
      дәрігерлік комиссия.</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Анықтама беру кезінде рәсімнің (іс-қимылдың) реттілігін сипаттау, әрбір іс-қимылды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61" w:id="7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77"/>
    <w:bookmarkStart w:name="z162" w:id="78"/>
    <w:p>
      <w:pPr>
        <w:spacing w:after="0"/>
        <w:ind w:left="0"/>
        <w:jc w:val="both"/>
      </w:pPr>
      <w:r>
        <w:rPr>
          <w:rFonts w:ascii="Times New Roman"/>
          <w:b w:val="false"/>
          <w:i w:val="false"/>
          <w:color w:val="000000"/>
          <w:sz w:val="28"/>
        </w:rPr>
        <w:t>
      9. Мемлекеттік корпорацияға өтініш беру тәртібін сипаттау:</w:t>
      </w:r>
    </w:p>
    <w:bookmarkEnd w:id="78"/>
    <w:p>
      <w:pPr>
        <w:spacing w:after="0"/>
        <w:ind w:left="0"/>
        <w:jc w:val="both"/>
      </w:pPr>
      <w:r>
        <w:rPr>
          <w:rFonts w:ascii="Times New Roman"/>
          <w:b w:val="false"/>
          <w:i w:val="false"/>
          <w:color w:val="000000"/>
          <w:sz w:val="28"/>
        </w:rPr>
        <w:t>
      медициналық тіркеуші 15 минут ішінде мемлекеттік қызмет көрсету үшін өтінішті және қажетті құжаттарды тіркейді, психоневрологиялық ұйымның есебінде тұрған тұлғалардың дерекқорында тексереді;</w:t>
      </w:r>
    </w:p>
    <w:p>
      <w:pPr>
        <w:spacing w:after="0"/>
        <w:ind w:left="0"/>
        <w:jc w:val="both"/>
      </w:pPr>
      <w:r>
        <w:rPr>
          <w:rFonts w:ascii="Times New Roman"/>
          <w:b w:val="false"/>
          <w:i w:val="false"/>
          <w:color w:val="000000"/>
          <w:sz w:val="28"/>
        </w:rPr>
        <w:t xml:space="preserve">
      көрсетілетін қызметті алушы егер басқасы Қазақстан Республикасының Заңдарымен көзделмесе, ақпараттық жүйелерде қамтылған, заңмен қорғалатын, құпия болып табылатын мәліметтерді пайдалануға жазбаша келісім береді; </w:t>
      </w:r>
    </w:p>
    <w:p>
      <w:pPr>
        <w:spacing w:after="0"/>
        <w:ind w:left="0"/>
        <w:jc w:val="both"/>
      </w:pPr>
      <w:r>
        <w:rPr>
          <w:rFonts w:ascii="Times New Roman"/>
          <w:b w:val="false"/>
          <w:i w:val="false"/>
          <w:color w:val="000000"/>
          <w:sz w:val="28"/>
        </w:rPr>
        <w:t>
      психолог маманы 20 минут ішінде психологиялық тестілеу өткізеді;</w:t>
      </w:r>
    </w:p>
    <w:p>
      <w:pPr>
        <w:spacing w:after="0"/>
        <w:ind w:left="0"/>
        <w:jc w:val="both"/>
      </w:pPr>
      <w:r>
        <w:rPr>
          <w:rFonts w:ascii="Times New Roman"/>
          <w:b w:val="false"/>
          <w:i w:val="false"/>
          <w:color w:val="000000"/>
          <w:sz w:val="28"/>
        </w:rPr>
        <w:t>
      психиатр дәрігер 20 минут ішінде сұхбат жүргізеді;</w:t>
      </w:r>
    </w:p>
    <w:p>
      <w:pPr>
        <w:spacing w:after="0"/>
        <w:ind w:left="0"/>
        <w:jc w:val="both"/>
      </w:pPr>
      <w:r>
        <w:rPr>
          <w:rFonts w:ascii="Times New Roman"/>
          <w:b w:val="false"/>
          <w:i w:val="false"/>
          <w:color w:val="000000"/>
          <w:sz w:val="28"/>
        </w:rPr>
        <w:t>
      көрсетілетін қызметті алушыда психикалық бұзылыс күдігі пайда болған жағдайда, психиатр дәрігер қосымша медициналық тексеру тағайындайды.</w:t>
      </w:r>
    </w:p>
    <w:p>
      <w:pPr>
        <w:spacing w:after="0"/>
        <w:ind w:left="0"/>
        <w:jc w:val="both"/>
      </w:pPr>
      <w:r>
        <w:rPr>
          <w:rFonts w:ascii="Times New Roman"/>
          <w:b w:val="false"/>
          <w:i w:val="false"/>
          <w:color w:val="000000"/>
          <w:sz w:val="28"/>
        </w:rPr>
        <w:t>
      медициналық тіркеуші 15 минут ішінде мемлекеттік көрсетілетін қызметті ұсынуды тіркеу журналында тіркейді және анықтама береді.</w:t>
      </w:r>
    </w:p>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Мемлекеттік көрсетілетін қызмет www.egov.kz "электрондық үкімет" веб-порталы арқылы көрсетілмейді.</w:t>
      </w:r>
      <w:r>
        <w:br/>
      </w:r>
      <w:r>
        <w:rPr>
          <w:rFonts w:ascii="Times New Roman"/>
          <w:b w:val="false"/>
          <w:i w:val="false"/>
          <w:color w:val="000000"/>
          <w:sz w:val="28"/>
        </w:rPr>
        <w:t>
      11.</w:t>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66" w:id="79"/>
    <w:p>
      <w:pPr>
        <w:spacing w:after="0"/>
        <w:ind w:left="0"/>
        <w:jc w:val="left"/>
      </w:pPr>
      <w:r>
        <w:rPr>
          <w:rFonts w:ascii="Times New Roman"/>
          <w:b/>
          <w:i w:val="false"/>
          <w:color w:val="000000"/>
        </w:rPr>
        <w:t xml:space="preserve"> Құрылымдық бөлімшелердің іс-қимылын сипаттау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85"/>
        <w:gridCol w:w="2488"/>
        <w:gridCol w:w="1806"/>
        <w:gridCol w:w="2147"/>
        <w:gridCol w:w="1295"/>
        <w:gridCol w:w="1466"/>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іс-қимылдары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маман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комиссия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операцияның) атауы және олардың сипаттамасы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 тіркеу, психоневрологиялық есепте тұрған тұлғаларды дерекқорда тексеру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тұлғаларды психологиялық тестілеуден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өткізу. Психикалық бұзылушылық күдігі болған кезде қосымша медициналық тексеру тағайындалады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тексеру және қорытынды жазу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 тіркеу журналына анықтамаларды тіркеу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(психоневрологиялық ұйымнан анықтама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алушының тіркеу журналына берілген өтінішті жазу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қорытындысы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Мөрмен расталған, қол қойылған анықтама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 және оны психиатр дәрігерге беру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мөрімен расталған анықтама беру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68" w:id="80"/>
    <w:p>
      <w:pPr>
        <w:spacing w:after="0"/>
        <w:ind w:left="0"/>
        <w:jc w:val="left"/>
      </w:pPr>
      <w:r>
        <w:rPr>
          <w:rFonts w:ascii="Times New Roman"/>
          <w:b/>
          <w:i w:val="false"/>
          <w:color w:val="000000"/>
        </w:rPr>
        <w:t xml:space="preserve"> "Психоневрологиялық ұйымнан анықтама беру" мемлекеттік</w:t>
      </w:r>
      <w:r>
        <w:br/>
      </w:r>
      <w:r>
        <w:rPr>
          <w:rFonts w:ascii="Times New Roman"/>
          <w:b/>
          <w:i w:val="false"/>
          <w:color w:val="000000"/>
        </w:rPr>
        <w:t>қызмет көрсетудің бизнес-процестерінің анықтамалығы</w:t>
      </w:r>
    </w:p>
    <w:bookmarkEnd w:id="80"/>
    <w:p>
      <w:pPr>
        <w:spacing w:after="0"/>
        <w:ind w:left="0"/>
        <w:jc w:val="left"/>
      </w:pPr>
      <w:r>
        <w:br/>
      </w:r>
    </w:p>
    <w:p>
      <w:pPr>
        <w:spacing w:after="0"/>
        <w:ind w:left="0"/>
        <w:jc w:val="both"/>
      </w:pPr>
      <w:r>
        <w:drawing>
          <wp:inline distT="0" distB="0" distL="0" distR="0">
            <wp:extent cx="69088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088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81"/>
    <w:p>
      <w:pPr>
        <w:spacing w:after="0"/>
        <w:ind w:left="0"/>
        <w:jc w:val="left"/>
      </w:pPr>
      <w:r>
        <w:rPr>
          <w:rFonts w:ascii="Times New Roman"/>
          <w:b/>
          <w:i w:val="false"/>
          <w:color w:val="000000"/>
        </w:rPr>
        <w:t xml:space="preserve"> Шартты белгілер:</w:t>
      </w:r>
    </w:p>
    <w:bookmarkEnd w:id="81"/>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171" w:id="82"/>
    <w:p>
      <w:pPr>
        <w:spacing w:after="0"/>
        <w:ind w:left="0"/>
        <w:jc w:val="left"/>
      </w:pPr>
      <w:r>
        <w:rPr>
          <w:rFonts w:ascii="Times New Roman"/>
          <w:b/>
          <w:i w:val="false"/>
          <w:color w:val="000000"/>
        </w:rPr>
        <w:t xml:space="preserve"> "Наркологиялық ұйымнан анықтама беру"</w:t>
      </w:r>
      <w:r>
        <w:br/>
      </w:r>
      <w:r>
        <w:rPr>
          <w:rFonts w:ascii="Times New Roman"/>
          <w:b/>
          <w:i w:val="false"/>
          <w:color w:val="000000"/>
        </w:rPr>
        <w:t>мемлекеттік көрсетілетін қызмет регламенті</w:t>
      </w:r>
    </w:p>
    <w:bookmarkEnd w:id="82"/>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"Наркологиялық диспансерден" сөздері "Наркологиялық ұйымнан"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(бұдан әрі – ХҚО)"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ауыстырылды;</w:t>
      </w:r>
      <w:r>
        <w:br/>
      </w:r>
      <w:r>
        <w:rPr>
          <w:rFonts w:ascii="Times New Roman"/>
          <w:b w:val="false"/>
          <w:i w:val="false"/>
          <w:color w:val="ff0000"/>
          <w:sz w:val="28"/>
        </w:rPr>
        <w:t>
      "ХҚО-да", "ХҚКО-да" сөздері "Мемлекеттік корпорацияда" сөздерімен ауыстырылды</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ауыстырылсын;</w:t>
      </w:r>
      <w:r>
        <w:br/>
      </w:r>
      <w:r>
        <w:rPr>
          <w:rFonts w:ascii="Times New Roman"/>
          <w:b w:val="false"/>
          <w:i w:val="false"/>
          <w:color w:val="ff0000"/>
          <w:sz w:val="28"/>
        </w:rPr>
        <w:t xml:space="preserve">
      "ХҚКО" сөзі "Мемлекеттік корпорация"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72" w:id="83"/>
    <w:p>
      <w:pPr>
        <w:spacing w:after="0"/>
        <w:ind w:left="0"/>
        <w:jc w:val="left"/>
      </w:pPr>
      <w:r>
        <w:rPr>
          <w:rFonts w:ascii="Times New Roman"/>
          <w:b/>
          <w:i w:val="false"/>
          <w:color w:val="000000"/>
        </w:rPr>
        <w:t xml:space="preserve"> 1. Жалпы ережелер</w:t>
      </w:r>
    </w:p>
    <w:bookmarkEnd w:id="83"/>
    <w:bookmarkStart w:name="z173" w:id="84"/>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left"/>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корпорацияда - диспансерлік есепте тұратыны/тұрмайтыны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тұратыны/тұрмайтыны туралы нарколог дәрігердің анықтама беруі, тиісті анықталаған жағдайлар кезінде қосымша медициналық тексеру жүргізіледі.</w:t>
      </w:r>
    </w:p>
    <w:p>
      <w:pPr>
        <w:spacing w:after="0"/>
        <w:ind w:left="0"/>
        <w:jc w:val="both"/>
      </w:pPr>
      <w:r>
        <w:rPr>
          <w:rFonts w:ascii="Times New Roman"/>
          <w:b w:val="false"/>
          <w:i w:val="false"/>
          <w:color w:val="000000"/>
          <w:sz w:val="28"/>
        </w:rPr>
        <w:t xml:space="preserve">
      Нарколог-дәрігердің және анықтаманы берген медициналық тіркеушінің қолы қойылған және дәрігер мен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"Наркологиялық ұйымнан анықтама беру" мемлекеттік көрсетілетін қызметін тіркеу журналында анықтаманы тіркей отырып, Денсаулық сақтау және әлеуметтік даму министрлігінің 2015 жылғы 27 сәуірдегі "Денсаулық сақтау саласында мемлекеттік көрсетілетін қызмет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"Наркологиялық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әкімдігінің 19.02.2016 </w:t>
      </w:r>
      <w:r>
        <w:rPr>
          <w:rFonts w:ascii="Times New Roman"/>
          <w:b w:val="false"/>
          <w:i w:val="false"/>
          <w:color w:val="00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76" w:id="8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сиппатау</w:t>
      </w:r>
    </w:p>
    <w:bookmarkEnd w:id="85"/>
    <w:bookmarkStart w:name="z177" w:id="8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86"/>
    <w:p>
      <w:pPr>
        <w:spacing w:after="0"/>
        <w:ind w:left="0"/>
        <w:jc w:val="both"/>
      </w:pPr>
      <w:r>
        <w:rPr>
          <w:rFonts w:ascii="Times New Roman"/>
          <w:b w:val="false"/>
          <w:i w:val="false"/>
          <w:color w:val="000000"/>
          <w:sz w:val="28"/>
        </w:rPr>
        <w:t>
      медициналық тіркеуші 15 минут ішінде мемлекеттік қызметті көрсету үшін қажетті өтініштер мен құжаттарды тіркейді;</w:t>
      </w:r>
    </w:p>
    <w:p>
      <w:pPr>
        <w:spacing w:after="0"/>
        <w:ind w:left="0"/>
        <w:jc w:val="both"/>
      </w:pPr>
      <w:r>
        <w:rPr>
          <w:rFonts w:ascii="Times New Roman"/>
          <w:b w:val="false"/>
          <w:i w:val="false"/>
          <w:color w:val="000000"/>
          <w:sz w:val="28"/>
        </w:rPr>
        <w:t>
      нарколог-дәрігер 100 минут ішінде дерекқор базасында наркологиялық есепте тұратын тұлғаларды тексереді, клиникалық қарауды жүргізеді, психикалық белсенді заттардың болуына биологиялық ортаны тестілейді (көлік құралдарын басқаруға рұқсатнаманы алған кезінде; суық және оқ ататын қаруды иеленуге; психикалық белсенді заттар пайдалану күдігі болған кезде), дәрігердің қолы қойылған және мөрмен расталған көрсетілетін қызметті алушының диагнозы белгіленген анықтамаға жазылады;</w:t>
      </w:r>
    </w:p>
    <w:p>
      <w:pPr>
        <w:spacing w:after="0"/>
        <w:ind w:left="0"/>
        <w:jc w:val="both"/>
      </w:pPr>
      <w:r>
        <w:rPr>
          <w:rFonts w:ascii="Times New Roman"/>
          <w:b w:val="false"/>
          <w:i w:val="false"/>
          <w:color w:val="000000"/>
          <w:sz w:val="28"/>
        </w:rPr>
        <w:t>
      тиісті анықталған жағдайларда 30 минут ішінде қосымша медициналық тексеру жүргізіледі;</w:t>
      </w:r>
    </w:p>
    <w:p>
      <w:pPr>
        <w:spacing w:after="0"/>
        <w:ind w:left="0"/>
        <w:jc w:val="both"/>
      </w:pPr>
      <w:r>
        <w:rPr>
          <w:rFonts w:ascii="Times New Roman"/>
          <w:b w:val="false"/>
          <w:i w:val="false"/>
          <w:color w:val="000000"/>
          <w:sz w:val="28"/>
        </w:rPr>
        <w:t>
      медициналық тіркеуші 10 минут ішінде мемлекеттік қызмет көрсетуді тіркеу журналында анықтаманы тіркейді және береді.</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корпорацияда - диспансерлік есепте тұратыны/тұрмайтыны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тұратыны/тұрмайтыны туралы нарколог дәрігердің анықтама беруі, тиісті анықталаған жағдайлар кезінде қосымша медициналық тексеру жүргізіледі.</w:t>
      </w:r>
    </w:p>
    <w:p>
      <w:pPr>
        <w:spacing w:after="0"/>
        <w:ind w:left="0"/>
        <w:jc w:val="both"/>
      </w:pPr>
      <w:r>
        <w:rPr>
          <w:rFonts w:ascii="Times New Roman"/>
          <w:b w:val="false"/>
          <w:i w:val="false"/>
          <w:color w:val="000000"/>
          <w:sz w:val="28"/>
        </w:rPr>
        <w:t xml:space="preserve">
      Нарколог-дәрігердің және анықтаманы берген медициналық тіркеушінің қолы қойылған және дәрігер мен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"Наркологиялық ұйымнан анықтама беру" мемлекеттік көрсетілетін қызметін тіркеу журналында анықтаманы тіркей отырып, "Наркологиялық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облыстық әкімдігінің 19.02.2016 </w:t>
      </w:r>
      <w:r>
        <w:rPr>
          <w:rFonts w:ascii="Times New Roman"/>
          <w:b w:val="false"/>
          <w:i w:val="false"/>
          <w:color w:val="00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80" w:id="8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7"/>
    <w:bookmarkStart w:name="z181" w:id="8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88"/>
    <w:p>
      <w:pPr>
        <w:spacing w:after="0"/>
        <w:ind w:left="0"/>
        <w:jc w:val="both"/>
      </w:pPr>
      <w:r>
        <w:rPr>
          <w:rFonts w:ascii="Times New Roman"/>
          <w:b w:val="false"/>
          <w:i w:val="false"/>
          <w:color w:val="000000"/>
          <w:sz w:val="28"/>
        </w:rPr>
        <w:t>
      нарколог-дәрігер;</w:t>
      </w:r>
    </w:p>
    <w:p>
      <w:pPr>
        <w:spacing w:after="0"/>
        <w:ind w:left="0"/>
        <w:jc w:val="both"/>
      </w:pPr>
      <w:r>
        <w:rPr>
          <w:rFonts w:ascii="Times New Roman"/>
          <w:b w:val="false"/>
          <w:i w:val="false"/>
          <w:color w:val="000000"/>
          <w:sz w:val="28"/>
        </w:rPr>
        <w:t>
      медициналық тіркеуші.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Анықтама беру кезінде рәсімнің (іс-қимылдың) реттілігін сипаттау, әрбір іс-қимылды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83" w:id="8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89"/>
    <w:bookmarkStart w:name="z184" w:id="90"/>
    <w:p>
      <w:pPr>
        <w:spacing w:after="0"/>
        <w:ind w:left="0"/>
        <w:jc w:val="both"/>
      </w:pPr>
      <w:r>
        <w:rPr>
          <w:rFonts w:ascii="Times New Roman"/>
          <w:b w:val="false"/>
          <w:i w:val="false"/>
          <w:color w:val="000000"/>
          <w:sz w:val="28"/>
        </w:rPr>
        <w:t>
      9. Мемлекеттік корпорация арқылы өтініш беру тәртібін сипаттау:</w:t>
      </w:r>
    </w:p>
    <w:bookmarkEnd w:id="90"/>
    <w:p>
      <w:pPr>
        <w:spacing w:after="0"/>
        <w:ind w:left="0"/>
        <w:jc w:val="both"/>
      </w:pPr>
      <w:r>
        <w:rPr>
          <w:rFonts w:ascii="Times New Roman"/>
          <w:b w:val="false"/>
          <w:i w:val="false"/>
          <w:color w:val="000000"/>
          <w:sz w:val="28"/>
        </w:rPr>
        <w:t>
      медициналық тіркеуші 15 минут ішінде мемлекеттік қызмет көрсету үшін өтінішті және қажетті құжаттарды тіркейді;</w:t>
      </w:r>
    </w:p>
    <w:p>
      <w:pPr>
        <w:spacing w:after="0"/>
        <w:ind w:left="0"/>
        <w:jc w:val="both"/>
      </w:pPr>
      <w:r>
        <w:rPr>
          <w:rFonts w:ascii="Times New Roman"/>
          <w:b w:val="false"/>
          <w:i w:val="false"/>
          <w:color w:val="000000"/>
          <w:sz w:val="28"/>
        </w:rPr>
        <w:t>
      көрсетілетін қызметті алушы егер басқасы Қазақстан Республикасының Заңдарымен көзделмесе, ақпараттық жүйелерде қамтылған, заңмен қорғалатын, құпия болып табылатын мәліметтерді пайдалануға жазбаша келісім береді;</w:t>
      </w:r>
    </w:p>
    <w:p>
      <w:pPr>
        <w:spacing w:after="0"/>
        <w:ind w:left="0"/>
        <w:jc w:val="both"/>
      </w:pPr>
      <w:r>
        <w:rPr>
          <w:rFonts w:ascii="Times New Roman"/>
          <w:b w:val="false"/>
          <w:i w:val="false"/>
          <w:color w:val="000000"/>
          <w:sz w:val="28"/>
        </w:rPr>
        <w:t>
      нарколог-дәрігер 100 минут ішінде дерекқор базасында наркологиялық есепте тұратын тұлғаларды тексереді, клиникалық қарауды жүргізеді, психикалық белсенді заттардың болуына биологиялық ортаны тестілейді (көлік құралдарын басқаруға рұқсатнаманы алған кезінде; суық және оқ ататын қаруды иеленуге; психикалық белсенді заттар пайдалану күдігі болған кезде), дәрігердің қолы қойылған және мөрмен расталған көрсетілетін қызметті алушының диагнозы белгіленген анықтамаға жазылады;</w:t>
      </w:r>
    </w:p>
    <w:p>
      <w:pPr>
        <w:spacing w:after="0"/>
        <w:ind w:left="0"/>
        <w:jc w:val="both"/>
      </w:pPr>
      <w:r>
        <w:rPr>
          <w:rFonts w:ascii="Times New Roman"/>
          <w:b w:val="false"/>
          <w:i w:val="false"/>
          <w:color w:val="000000"/>
          <w:sz w:val="28"/>
        </w:rPr>
        <w:t>
      тиісті анықталған жағдайларда 30 минут ішінде қосымша медициналық тексеру жүргізіледі;</w:t>
      </w:r>
    </w:p>
    <w:p>
      <w:pPr>
        <w:spacing w:after="0"/>
        <w:ind w:left="0"/>
        <w:jc w:val="both"/>
      </w:pPr>
      <w:r>
        <w:rPr>
          <w:rFonts w:ascii="Times New Roman"/>
          <w:b w:val="false"/>
          <w:i w:val="false"/>
          <w:color w:val="000000"/>
          <w:sz w:val="28"/>
        </w:rPr>
        <w:t>
      медициналық тіркеуші 10 минут ішінде мемлекеттік қызмет көрсетуді тіркеу журналында анықтаманы тіркейді және береді.</w:t>
      </w:r>
    </w:p>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Мемлекеттік көрсетілетін қызмет www.egov.kz "электрондық үкімет" веб-порталы арқылы көрсетілмейді.</w:t>
      </w:r>
      <w:r>
        <w:br/>
      </w:r>
      <w:r>
        <w:rPr>
          <w:rFonts w:ascii="Times New Roman"/>
          <w:b w:val="false"/>
          <w:i w:val="false"/>
          <w:color w:val="000000"/>
          <w:sz w:val="28"/>
        </w:rPr>
        <w:t>
      11.</w:t>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регламентке</w:t>
            </w:r>
            <w:r>
              <w:br/>
            </w:r>
            <w:r>
              <w:rPr>
                <w:rFonts w:ascii="Times New Roman"/>
                <w:b w:val="false"/>
                <w:i w:val="false"/>
                <w:color w:val="000000"/>
                <w:sz w:val="20"/>
              </w:rPr>
              <w:t>1-қосымша</w:t>
            </w:r>
          </w:p>
        </w:tc>
      </w:tr>
    </w:tbl>
    <w:bookmarkStart w:name="z188" w:id="9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065"/>
        <w:gridCol w:w="1075"/>
        <w:gridCol w:w="7577"/>
        <w:gridCol w:w="1074"/>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 дәрігер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және олардың сипаттамасы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қабылдау, тіркеу</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базасында наркологиялық есепте тұратын тұлғаларды тексереді, клиникалық қарауды жүргізеді, психикалық белсенді заттардың болуына биологиялық ортаны тестілейді (көлік құралдарын басқаруға рұқсатнаманы алған кезінде; суық және оқ ататын қаруды иеленуге; психикалық белсенді заттар пайдалану күдігі болған кезде). Тиісті анықталған жағдайларда наркологиялық ұйымға қосымша медициналық тексеруге жіберіледі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беруге дайындау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(наркологиялық ұйымнан анықтама беру)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алушының өтінішін тіркеу журналына жазу</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Анықтамада көрсетілетін қызметті алушының белгіленген диагнозын жазу, мөрмен растау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минуттан аспайды, 30 минуттан аспайды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регламентке</w:t>
            </w:r>
            <w:r>
              <w:br/>
            </w:r>
            <w:r>
              <w:rPr>
                <w:rFonts w:ascii="Times New Roman"/>
                <w:b w:val="false"/>
                <w:i w:val="false"/>
                <w:color w:val="000000"/>
                <w:sz w:val="20"/>
              </w:rPr>
              <w:t>2-қосымша</w:t>
            </w:r>
          </w:p>
        </w:tc>
      </w:tr>
    </w:tbl>
    <w:bookmarkStart w:name="z190" w:id="92"/>
    <w:p>
      <w:pPr>
        <w:spacing w:after="0"/>
        <w:ind w:left="0"/>
        <w:jc w:val="left"/>
      </w:pPr>
      <w:r>
        <w:rPr>
          <w:rFonts w:ascii="Times New Roman"/>
          <w:b/>
          <w:i w:val="false"/>
          <w:color w:val="000000"/>
        </w:rPr>
        <w:t xml:space="preserve"> "Наркологиялық ұйымнан анықтама беру"</w:t>
      </w:r>
      <w:r>
        <w:br/>
      </w:r>
      <w:r>
        <w:rPr>
          <w:rFonts w:ascii="Times New Roman"/>
          <w:b/>
          <w:i w:val="false"/>
          <w:color w:val="000000"/>
        </w:rPr>
        <w:t xml:space="preserve">мемлекеттік қызметін көрсету бизнес-процестерінің анықтамалығы </w:t>
      </w:r>
    </w:p>
    <w:bookmarkEnd w:id="92"/>
    <w:p>
      <w:pPr>
        <w:spacing w:after="0"/>
        <w:ind w:left="0"/>
        <w:jc w:val="both"/>
      </w:pPr>
      <w:r>
        <w:drawing>
          <wp:inline distT="0" distB="0" distL="0" distR="0">
            <wp:extent cx="6883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83400" cy="7670800"/>
                    </a:xfrm>
                    <a:prstGeom prst="rect">
                      <a:avLst/>
                    </a:prstGeom>
                  </pic:spPr>
                </pic:pic>
              </a:graphicData>
            </a:graphic>
          </wp:inline>
        </w:drawing>
      </w:r>
    </w:p>
    <w:p>
      <w:pPr>
        <w:spacing w:after="0"/>
        <w:ind w:left="0"/>
        <w:jc w:val="left"/>
      </w:pPr>
      <w:r>
        <w:br/>
      </w:r>
    </w:p>
    <w:bookmarkStart w:name="z191" w:id="93"/>
    <w:p>
      <w:pPr>
        <w:spacing w:after="0"/>
        <w:ind w:left="0"/>
        <w:jc w:val="left"/>
      </w:pPr>
      <w:r>
        <w:rPr>
          <w:rFonts w:ascii="Times New Roman"/>
          <w:b/>
          <w:i w:val="false"/>
          <w:color w:val="000000"/>
        </w:rPr>
        <w:t xml:space="preserve"> Шартты белгілер:</w:t>
      </w:r>
    </w:p>
    <w:bookmarkEnd w:id="93"/>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193" w:id="94"/>
    <w:p>
      <w:pPr>
        <w:spacing w:after="0"/>
        <w:ind w:left="0"/>
        <w:jc w:val="left"/>
      </w:pPr>
      <w:r>
        <w:rPr>
          <w:rFonts w:ascii="Times New Roman"/>
          <w:b/>
          <w:i w:val="false"/>
          <w:color w:val="000000"/>
        </w:rPr>
        <w:t xml:space="preserve"> "Стационарлық науқастың медициналық картасынан үзінді көшірме</w:t>
      </w:r>
      <w:r>
        <w:br/>
      </w:r>
      <w:r>
        <w:rPr>
          <w:rFonts w:ascii="Times New Roman"/>
          <w:b/>
          <w:i w:val="false"/>
          <w:color w:val="000000"/>
        </w:rPr>
        <w:t>беру" мемлекеттік көрсетілетін қызмет регламенті</w:t>
      </w:r>
    </w:p>
    <w:bookmarkEnd w:id="94"/>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94" w:id="95"/>
    <w:p>
      <w:pPr>
        <w:spacing w:after="0"/>
        <w:ind w:left="0"/>
        <w:jc w:val="left"/>
      </w:pPr>
      <w:r>
        <w:rPr>
          <w:rFonts w:ascii="Times New Roman"/>
          <w:b/>
          <w:i w:val="false"/>
          <w:color w:val="000000"/>
        </w:rPr>
        <w:t xml:space="preserve"> 1. Жалпы ережелер</w:t>
      </w:r>
    </w:p>
    <w:bookmarkEnd w:id="95"/>
    <w:bookmarkStart w:name="z195" w:id="96"/>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қызметін (бұдан әрі - мемлекеттік көрсетілетін қызмет) стационарлық көмек көрсететін медициналық ұйымдар (бұдан әрі – көрсетілетін қызметті беруші) көрсетеді.</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ординатор дәрігердің қолы қойылған, жеке дәрігердің мөрімен және көрсетілетін қызметті берушінің мөрімен расталған стационарлық науқастың медициналық картасынан үзінді көшірме.</w:t>
      </w:r>
    </w:p>
    <w:bookmarkEnd w:id="96"/>
    <w:bookmarkStart w:name="z198" w:id="9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сиппатау</w:t>
      </w:r>
    </w:p>
    <w:bookmarkEnd w:id="97"/>
    <w:bookmarkStart w:name="z199" w:id="98"/>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27 сәуірдегі "Денсаулық сақтау саласындағы мемлекеттік көрсетілетін қызметтер стандарттарын бекіту туралы" (бұдан әрі – стандарт)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мемлекеттік қызметті көрсету рәсімінің (іс-қимылының) басталуына негіз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98"/>
    <w:p>
      <w:pPr>
        <w:spacing w:after="0"/>
        <w:ind w:left="0"/>
        <w:jc w:val="both"/>
      </w:pPr>
      <w:r>
        <w:rPr>
          <w:rFonts w:ascii="Times New Roman"/>
          <w:b w:val="false"/>
          <w:i w:val="false"/>
          <w:color w:val="000000"/>
          <w:sz w:val="28"/>
        </w:rPr>
        <w:t>
      ординатор-дәрігер 066/у нысанын толтырады және медициналық статистикке береді (20 минуттан аспайды);</w:t>
      </w:r>
    </w:p>
    <w:p>
      <w:pPr>
        <w:spacing w:after="0"/>
        <w:ind w:left="0"/>
        <w:jc w:val="both"/>
      </w:pPr>
      <w:r>
        <w:rPr>
          <w:rFonts w:ascii="Times New Roman"/>
          <w:b w:val="false"/>
          <w:i w:val="false"/>
          <w:color w:val="000000"/>
          <w:sz w:val="28"/>
        </w:rPr>
        <w:t>
      ұйымның статистикалық бөлімінің медициналық статистигі 066/у нысанын қабылдайды және стационарлық науқастардың электрондық стационарлық тізіміне (СНЭТ) енгізеді (15 минуттан аспайды);</w:t>
      </w:r>
    </w:p>
    <w:p>
      <w:pPr>
        <w:spacing w:after="0"/>
        <w:ind w:left="0"/>
        <w:jc w:val="both"/>
      </w:pPr>
      <w:r>
        <w:rPr>
          <w:rFonts w:ascii="Times New Roman"/>
          <w:b w:val="false"/>
          <w:i w:val="false"/>
          <w:color w:val="000000"/>
          <w:sz w:val="28"/>
        </w:rPr>
        <w:t>
      ординатор-дәрігер науқастың үзінді көшірмесін СНЭТ-ке толтырады, стационарлық науқастың медициналық картасынан үзінді көшірме береді (25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ординатор дәрігердің қолы қойған, жеке дәрігердің мөрімен және қызметті берушінің мөрімен расталған стационарлық науқастың медициналық картасынан үзінді көшірме.</w:t>
      </w:r>
      <w:r>
        <w:br/>
      </w:r>
      <w:r>
        <w:rPr>
          <w:rFonts w:ascii="Times New Roman"/>
          <w:b w:val="false"/>
          <w:i w:val="false"/>
          <w:color w:val="000000"/>
          <w:sz w:val="28"/>
        </w:rPr>
        <w:t>
</w:t>
      </w:r>
    </w:p>
    <w:bookmarkStart w:name="z202" w:id="9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9"/>
    <w:bookmarkStart w:name="z203" w:id="10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100"/>
    <w:p>
      <w:pPr>
        <w:spacing w:after="0"/>
        <w:ind w:left="0"/>
        <w:jc w:val="both"/>
      </w:pPr>
      <w:r>
        <w:rPr>
          <w:rFonts w:ascii="Times New Roman"/>
          <w:b w:val="false"/>
          <w:i w:val="false"/>
          <w:color w:val="000000"/>
          <w:sz w:val="28"/>
        </w:rPr>
        <w:t>
      ординатор-дәрігер;</w:t>
      </w:r>
    </w:p>
    <w:p>
      <w:pPr>
        <w:spacing w:after="0"/>
        <w:ind w:left="0"/>
        <w:jc w:val="both"/>
      </w:pPr>
      <w:r>
        <w:rPr>
          <w:rFonts w:ascii="Times New Roman"/>
          <w:b w:val="false"/>
          <w:i w:val="false"/>
          <w:color w:val="000000"/>
          <w:sz w:val="28"/>
        </w:rPr>
        <w:t>
      ұйымның статистикалық бөлімнің медициналық статистигі.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205" w:id="101"/>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01"/>
    <w:bookmarkStart w:name="z206" w:id="102"/>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қызмет www.egov.kz "электрондық үкімет" веб-порталы арқылы көрсетілмейді.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w:t>
            </w:r>
            <w:r>
              <w:br/>
            </w:r>
            <w:r>
              <w:rPr>
                <w:rFonts w:ascii="Times New Roman"/>
                <w:b w:val="false"/>
                <w:i w:val="false"/>
                <w:color w:val="000000"/>
                <w:sz w:val="20"/>
              </w:rPr>
              <w:t>үзінді көшірме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08" w:id="103"/>
    <w:p>
      <w:pPr>
        <w:spacing w:after="0"/>
        <w:ind w:left="0"/>
        <w:jc w:val="left"/>
      </w:pPr>
      <w:r>
        <w:rPr>
          <w:rFonts w:ascii="Times New Roman"/>
          <w:b/>
          <w:i w:val="false"/>
          <w:color w:val="000000"/>
        </w:rPr>
        <w:t xml:space="preserve"> "Стационарлық науқастың медициналық картасынан үзінді көшірме беру"</w:t>
      </w:r>
      <w:r>
        <w:br/>
      </w:r>
      <w:r>
        <w:rPr>
          <w:rFonts w:ascii="Times New Roman"/>
          <w:b/>
          <w:i w:val="false"/>
          <w:color w:val="000000"/>
        </w:rPr>
        <w:t xml:space="preserve">мемлекеттік қызмет көрсетудің бизнес-процестерінің нықтамалығы </w:t>
      </w:r>
    </w:p>
    <w:bookmarkEnd w:id="103"/>
    <w:p>
      <w:pPr>
        <w:spacing w:after="0"/>
        <w:ind w:left="0"/>
        <w:jc w:val="both"/>
      </w:pPr>
      <w:r>
        <w:drawing>
          <wp:inline distT="0" distB="0" distL="0" distR="0">
            <wp:extent cx="5702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02300" cy="7239000"/>
                    </a:xfrm>
                    <a:prstGeom prst="rect">
                      <a:avLst/>
                    </a:prstGeom>
                  </pic:spPr>
                </pic:pic>
              </a:graphicData>
            </a:graphic>
          </wp:inline>
        </w:drawing>
      </w:r>
    </w:p>
    <w:p>
      <w:pPr>
        <w:spacing w:after="0"/>
        <w:ind w:left="0"/>
        <w:jc w:val="left"/>
      </w:pPr>
      <w:r>
        <w:br/>
      </w:r>
    </w:p>
    <w:bookmarkStart w:name="z209" w:id="104"/>
    <w:p>
      <w:pPr>
        <w:spacing w:after="0"/>
        <w:ind w:left="0"/>
        <w:jc w:val="left"/>
      </w:pPr>
      <w:r>
        <w:rPr>
          <w:rFonts w:ascii="Times New Roman"/>
          <w:b/>
          <w:i w:val="false"/>
          <w:color w:val="000000"/>
        </w:rPr>
        <w:t xml:space="preserve"> Шартты белгілер:</w:t>
      </w:r>
    </w:p>
    <w:bookmarkEnd w:id="104"/>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211" w:id="105"/>
    <w:p>
      <w:pPr>
        <w:spacing w:after="0"/>
        <w:ind w:left="0"/>
        <w:jc w:val="left"/>
      </w:pPr>
      <w:r>
        <w:rPr>
          <w:rFonts w:ascii="Times New Roman"/>
          <w:b/>
          <w:i w:val="false"/>
          <w:color w:val="000000"/>
        </w:rPr>
        <w:t xml:space="preserve"> "Медициналық-санитариялық алғашқы көмек</w:t>
      </w:r>
      <w:r>
        <w:br/>
      </w:r>
      <w:r>
        <w:rPr>
          <w:rFonts w:ascii="Times New Roman"/>
          <w:b/>
          <w:i w:val="false"/>
          <w:color w:val="000000"/>
        </w:rPr>
        <w:t>көрсететін медициналық ұйымнан анықтама беру"</w:t>
      </w:r>
      <w:r>
        <w:br/>
      </w:r>
      <w:r>
        <w:rPr>
          <w:rFonts w:ascii="Times New Roman"/>
          <w:b/>
          <w:i w:val="false"/>
          <w:color w:val="000000"/>
        </w:rPr>
        <w:t>мемлекеттік көрсетілетін қызмет регламенті</w:t>
      </w:r>
    </w:p>
    <w:bookmarkEnd w:id="105"/>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12" w:id="106"/>
    <w:p>
      <w:pPr>
        <w:spacing w:after="0"/>
        <w:ind w:left="0"/>
        <w:jc w:val="left"/>
      </w:pPr>
      <w:r>
        <w:rPr>
          <w:rFonts w:ascii="Times New Roman"/>
          <w:b/>
          <w:i w:val="false"/>
          <w:color w:val="000000"/>
        </w:rPr>
        <w:t xml:space="preserve"> 1. Жалпы ережелер</w:t>
      </w:r>
    </w:p>
    <w:bookmarkEnd w:id="106"/>
    <w:bookmarkStart w:name="z213" w:id="107"/>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p>
    <w:bookmarkEnd w:id="107"/>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стандартының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№035-2/е және № 079/е нысандары бойынша берілген медициналық-санитариялық алғашқы көмек көрсететін медициналық ұйымнан анықтама.</w:t>
      </w:r>
      <w:r>
        <w:br/>
      </w:r>
      <w:r>
        <w:rPr>
          <w:rFonts w:ascii="Times New Roman"/>
          <w:b w:val="false"/>
          <w:i w:val="false"/>
          <w:color w:val="000000"/>
          <w:sz w:val="28"/>
        </w:rPr>
        <w:t>
</w:t>
      </w:r>
    </w:p>
    <w:bookmarkStart w:name="z216" w:id="10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8"/>
    <w:bookmarkStart w:name="z217" w:id="10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27 сәуірдегі "Денсаулық сақтау саласындағы мемлекеттік көрсетілетін қызметтер стандарттарын бекіту туралы" (бұдан әрі – стандарт)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мемлекеттік қызметті көрсету рәсімінің (іс-қимылының) басталуына негіз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109"/>
    <w:p>
      <w:pPr>
        <w:spacing w:after="0"/>
        <w:ind w:left="0"/>
        <w:jc w:val="both"/>
      </w:pPr>
      <w:r>
        <w:rPr>
          <w:rFonts w:ascii="Times New Roman"/>
          <w:b w:val="false"/>
          <w:i w:val="false"/>
          <w:color w:val="000000"/>
          <w:sz w:val="28"/>
        </w:rPr>
        <w:t>
      көрсетілетін қызмет алушының өтінішін қабылдау, тіркеу, мәліметтер базасында тексеру, дәрігердің қабылдауына алдын алу жазылу журналына өтінішті жазу (10 минуттан аспайды);</w:t>
      </w:r>
    </w:p>
    <w:p>
      <w:pPr>
        <w:spacing w:after="0"/>
        <w:ind w:left="0"/>
        <w:jc w:val="both"/>
      </w:pPr>
      <w:r>
        <w:rPr>
          <w:rFonts w:ascii="Times New Roman"/>
          <w:b w:val="false"/>
          <w:i w:val="false"/>
          <w:color w:val="000000"/>
          <w:sz w:val="28"/>
        </w:rPr>
        <w:t>
      клиникалық тексеріс өткізу, анықтамаға қойылған диагнозды жазу, жеке дәрігердің және көрсетілетін қызметті берушінің мөрімен куәландырылған, учаскелік дәрігердің немесе ЖТД-нің қолы қойылған бастапқы медициналық-санитарлық көмек көрсететін медициналық ұйымнан анықтама беру (20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стандартының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№035-2/е және № 079/е нысандары бойынша берілген медициналық-санитариялық алғашқы көмек көрсететін медициналық ұйымнан анықтама.</w:t>
      </w:r>
      <w:r>
        <w:br/>
      </w:r>
      <w:r>
        <w:rPr>
          <w:rFonts w:ascii="Times New Roman"/>
          <w:b w:val="false"/>
          <w:i w:val="false"/>
          <w:color w:val="000000"/>
          <w:sz w:val="28"/>
        </w:rPr>
        <w:t>
</w:t>
      </w:r>
    </w:p>
    <w:bookmarkStart w:name="z220" w:id="11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0"/>
    <w:bookmarkStart w:name="z221" w:id="111"/>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бөлімшілерінің (қызметкерлерінің) тізбесі: </w:t>
      </w:r>
    </w:p>
    <w:bookmarkEnd w:id="111"/>
    <w:p>
      <w:pPr>
        <w:spacing w:after="0"/>
        <w:ind w:left="0"/>
        <w:jc w:val="both"/>
      </w:pPr>
      <w:r>
        <w:rPr>
          <w:rFonts w:ascii="Times New Roman"/>
          <w:b w:val="false"/>
          <w:i w:val="false"/>
          <w:color w:val="000000"/>
          <w:sz w:val="28"/>
        </w:rPr>
        <w:t>
      медициналық тіркеуші;</w:t>
      </w:r>
    </w:p>
    <w:p>
      <w:pPr>
        <w:spacing w:after="0"/>
        <w:ind w:left="0"/>
        <w:jc w:val="both"/>
      </w:pPr>
      <w:r>
        <w:rPr>
          <w:rFonts w:ascii="Times New Roman"/>
          <w:b w:val="false"/>
          <w:i w:val="false"/>
          <w:color w:val="000000"/>
          <w:sz w:val="28"/>
        </w:rPr>
        <w:t>
      учаскелік дәрігер немесе жалпы практика дәрігері.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223" w:id="11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12"/>
    <w:bookmarkStart w:name="z224" w:id="11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26" w:id="114"/>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анықтама беру" мемлекеттік</w:t>
      </w:r>
      <w:r>
        <w:br/>
      </w:r>
      <w:r>
        <w:rPr>
          <w:rFonts w:ascii="Times New Roman"/>
          <w:b/>
          <w:i w:val="false"/>
          <w:color w:val="000000"/>
        </w:rPr>
        <w:t xml:space="preserve">қызметін көрсету бизнес-процестерінің анықтамалығы </w:t>
      </w:r>
    </w:p>
    <w:bookmarkEnd w:id="11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73600"/>
                    </a:xfrm>
                    <a:prstGeom prst="rect">
                      <a:avLst/>
                    </a:prstGeom>
                  </pic:spPr>
                </pic:pic>
              </a:graphicData>
            </a:graphic>
          </wp:inline>
        </w:drawing>
      </w:r>
    </w:p>
    <w:p>
      <w:pPr>
        <w:spacing w:after="0"/>
        <w:ind w:left="0"/>
        <w:jc w:val="left"/>
      </w:pPr>
      <w:r>
        <w:br/>
      </w:r>
    </w:p>
    <w:bookmarkStart w:name="z227" w:id="115"/>
    <w:p>
      <w:pPr>
        <w:spacing w:after="0"/>
        <w:ind w:left="0"/>
        <w:jc w:val="left"/>
      </w:pPr>
      <w:r>
        <w:rPr>
          <w:rFonts w:ascii="Times New Roman"/>
          <w:b/>
          <w:i w:val="false"/>
          <w:color w:val="000000"/>
        </w:rPr>
        <w:t xml:space="preserve"> Шартты белгілер: </w:t>
      </w:r>
    </w:p>
    <w:bookmarkEnd w:id="115"/>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229" w:id="116"/>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еңбекке уақытша жарамсыздық</w:t>
      </w:r>
      <w:r>
        <w:br/>
      </w:r>
      <w:r>
        <w:rPr>
          <w:rFonts w:ascii="Times New Roman"/>
          <w:b/>
          <w:i w:val="false"/>
          <w:color w:val="000000"/>
        </w:rPr>
        <w:t>парағын беру" мемлекеттік көрсетілетін қызмет регламенті</w:t>
      </w:r>
    </w:p>
    <w:bookmarkEnd w:id="116"/>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30" w:id="117"/>
    <w:p>
      <w:pPr>
        <w:spacing w:after="0"/>
        <w:ind w:left="0"/>
        <w:jc w:val="left"/>
      </w:pPr>
      <w:r>
        <w:rPr>
          <w:rFonts w:ascii="Times New Roman"/>
          <w:b/>
          <w:i w:val="false"/>
          <w:color w:val="000000"/>
        </w:rPr>
        <w:t xml:space="preserve"> 1. Жалпы ережелер</w:t>
      </w:r>
    </w:p>
    <w:bookmarkEnd w:id="117"/>
    <w:bookmarkStart w:name="z231" w:id="118"/>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p>
    <w:bookmarkEnd w:id="11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еңбекке жарамсыздық парақтарын тіркеу кітабында еңбекке уақытша жарамсыздық туралы парақты тіркеумен дәрігердің, бөлімше меңгерушісінің, бас дәрігердің орынбасарының қолы қойылған, ұйымның мөрімен және бұрыштама мөртабанымен расталған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медициналық-санитариялық алғашқы көмек көрсететін медициналық ұйымнан еңбекке уақытша жарамсыздық парағы.</w:t>
      </w:r>
      <w:r>
        <w:br/>
      </w:r>
      <w:r>
        <w:rPr>
          <w:rFonts w:ascii="Times New Roman"/>
          <w:b w:val="false"/>
          <w:i w:val="false"/>
          <w:color w:val="000000"/>
          <w:sz w:val="28"/>
        </w:rPr>
        <w:t>
</w:t>
      </w:r>
    </w:p>
    <w:bookmarkStart w:name="z234" w:id="11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9"/>
    <w:bookmarkStart w:name="z235" w:id="12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27 сәуірдегі "Денсаулық сақтау саласындағы мемлекеттік көрсетілетін қызметтер стандарттарын бекіту туралы" (бұдан әрі – стандарт)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мемлекеттік қызметті көрсету рәсімінің (іс-қимылының) басталуына негіз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p>
    <w:bookmarkEnd w:id="120"/>
    <w:p>
      <w:pPr>
        <w:spacing w:after="0"/>
        <w:ind w:left="0"/>
        <w:jc w:val="both"/>
      </w:pPr>
      <w:r>
        <w:rPr>
          <w:rFonts w:ascii="Times New Roman"/>
          <w:b w:val="false"/>
          <w:i w:val="false"/>
          <w:color w:val="000000"/>
          <w:sz w:val="28"/>
        </w:rPr>
        <w:t>
      дәрігер клиникалық тексеріс жүргізеді және еңбекке уақытша жарамсыздық парақтарын толтырады (15 минуттан аспайды);</w:t>
      </w:r>
    </w:p>
    <w:p>
      <w:pPr>
        <w:spacing w:after="0"/>
        <w:ind w:left="0"/>
        <w:jc w:val="both"/>
      </w:pPr>
      <w:r>
        <w:rPr>
          <w:rFonts w:ascii="Times New Roman"/>
          <w:b w:val="false"/>
          <w:i w:val="false"/>
          <w:color w:val="000000"/>
          <w:sz w:val="28"/>
        </w:rPr>
        <w:t>
      еңбекке жарамсыздығының ұзақтығына байланысты бөлімше меңгерушісі немесе бас дәрігердің орынбасары еңбекке уақытша жарамсыздық парағын тексереді және оған қол қояды (10 минуттан аспайды);</w:t>
      </w:r>
    </w:p>
    <w:p>
      <w:pPr>
        <w:spacing w:after="0"/>
        <w:ind w:left="0"/>
        <w:jc w:val="both"/>
      </w:pPr>
      <w:r>
        <w:rPr>
          <w:rFonts w:ascii="Times New Roman"/>
          <w:b w:val="false"/>
          <w:i w:val="false"/>
          <w:color w:val="000000"/>
          <w:sz w:val="28"/>
        </w:rPr>
        <w:t>
      сырқат парақтарын беру кабинетінің медициналық қызметкері еңбекке уақытша жарамсыздық парақтарын тіркеу кітабында еңбекке уақытша жарамсыздық парағын тіркейді, ұйымның мөрімен және бұрышты мөртабанымен растайды және медициналық-санитариялық алғашқы көмек көрсететін медициналық ұйымнан еңбекке уақытша жарамсыздық парағы беріледі (5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еңбекке жарамсыздық парақтарын тіркеу кітабында еңбекке уақытша жарамсыздық туралы парақты тіркеумен дәрігердің, бөлімше меңгерушісінің, бас дәрігердің орынбасарының қолы қойылған, ұйымның мөрімен және бұрыштама мөртабанымен расталған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медициналық-санитариялық алғашқы көмек көрсететін медициналық ұйымнан еңбекке уақытша жарамсыздық парағы.</w:t>
      </w:r>
      <w:r>
        <w:br/>
      </w:r>
      <w:r>
        <w:rPr>
          <w:rFonts w:ascii="Times New Roman"/>
          <w:b w:val="false"/>
          <w:i w:val="false"/>
          <w:color w:val="000000"/>
          <w:sz w:val="28"/>
        </w:rPr>
        <w:t>
</w:t>
      </w:r>
    </w:p>
    <w:bookmarkStart w:name="z238" w:id="12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1"/>
    <w:bookmarkStart w:name="z239" w:id="122"/>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бөлімшілерінің (қызметкерлерінің) тізбесі: </w:t>
      </w:r>
    </w:p>
    <w:bookmarkEnd w:id="122"/>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бас дәрігердің орынбасары;</w:t>
      </w:r>
    </w:p>
    <w:p>
      <w:pPr>
        <w:spacing w:after="0"/>
        <w:ind w:left="0"/>
        <w:jc w:val="both"/>
      </w:pPr>
      <w:r>
        <w:rPr>
          <w:rFonts w:ascii="Times New Roman"/>
          <w:b w:val="false"/>
          <w:i w:val="false"/>
          <w:color w:val="000000"/>
          <w:sz w:val="28"/>
        </w:rPr>
        <w:t>
      сырқат парақтарын беру кабинетінің медициналық қызметкері.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және ақпараттық жүйелерді пайдалану тәртібін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bookmarkStart w:name="z241" w:id="12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23"/>
    <w:bookmarkStart w:name="z242" w:id="12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 еңбекке</w:t>
            </w:r>
            <w:r>
              <w:br/>
            </w:r>
            <w:r>
              <w:rPr>
                <w:rFonts w:ascii="Times New Roman"/>
                <w:b w:val="false"/>
                <w:i w:val="false"/>
                <w:color w:val="000000"/>
                <w:sz w:val="20"/>
              </w:rPr>
              <w:t>уақытша жарамсыздық парағын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44" w:id="125"/>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еңбекке уақытша жарамсыздық парағын</w:t>
      </w:r>
      <w:r>
        <w:br/>
      </w:r>
      <w:r>
        <w:rPr>
          <w:rFonts w:ascii="Times New Roman"/>
          <w:b/>
          <w:i w:val="false"/>
          <w:color w:val="000000"/>
        </w:rPr>
        <w:t>беру" мемлекеттік қызмет көрсетудің бизнес-процестерінің анықтамалығы</w:t>
      </w:r>
    </w:p>
    <w:bookmarkEnd w:id="125"/>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126"/>
    <w:p>
      <w:pPr>
        <w:spacing w:after="0"/>
        <w:ind w:left="0"/>
        <w:jc w:val="left"/>
      </w:pPr>
      <w:r>
        <w:rPr>
          <w:rFonts w:ascii="Times New Roman"/>
          <w:b/>
          <w:i w:val="false"/>
          <w:color w:val="000000"/>
        </w:rPr>
        <w:t xml:space="preserve"> Шартты белгілер:</w:t>
      </w:r>
    </w:p>
    <w:bookmarkEnd w:id="126"/>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247" w:id="127"/>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еңбекке уақытша жарамсыздық туралы</w:t>
      </w:r>
      <w:r>
        <w:br/>
      </w:r>
      <w:r>
        <w:rPr>
          <w:rFonts w:ascii="Times New Roman"/>
          <w:b/>
          <w:i w:val="false"/>
          <w:color w:val="000000"/>
        </w:rPr>
        <w:t>анықтама беру" мемлекеттік көрсетілетін қызмет регламенті</w:t>
      </w:r>
    </w:p>
    <w:bookmarkEnd w:id="127"/>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48" w:id="128"/>
    <w:p>
      <w:pPr>
        <w:spacing w:after="0"/>
        <w:ind w:left="0"/>
        <w:jc w:val="left"/>
      </w:pPr>
      <w:r>
        <w:rPr>
          <w:rFonts w:ascii="Times New Roman"/>
          <w:b/>
          <w:i w:val="false"/>
          <w:color w:val="000000"/>
        </w:rPr>
        <w:t xml:space="preserve"> 1. Жалпы ережелер</w:t>
      </w:r>
    </w:p>
    <w:bookmarkEnd w:id="128"/>
    <w:bookmarkStart w:name="z249" w:id="12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медициналық-санитариялық алғашқы көмек көрсететін медициналық ұйымнан уақытша еңбекке жарамсыздық туралы анықтама беру.</w:t>
      </w:r>
    </w:p>
    <w:bookmarkEnd w:id="129"/>
    <w:bookmarkStart w:name="z252" w:id="13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сиппатау</w:t>
      </w:r>
    </w:p>
    <w:bookmarkEnd w:id="130"/>
    <w:bookmarkStart w:name="z253" w:id="13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27 сәуірдегі "Денсаулық сақтау саласындағы мемлекеттік көрсетілетін қызметтер стандарттарын бекіту туралы" (бұдан әрі – стандарт)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мемлекеттік қызметті көрсету рәсімінің (іс-қимылының) басталуына негіз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(іс-қымылдың) мазмұны:</w:t>
      </w:r>
    </w:p>
    <w:bookmarkEnd w:id="131"/>
    <w:p>
      <w:pPr>
        <w:spacing w:after="0"/>
        <w:ind w:left="0"/>
        <w:jc w:val="both"/>
      </w:pPr>
      <w:r>
        <w:rPr>
          <w:rFonts w:ascii="Times New Roman"/>
          <w:b w:val="false"/>
          <w:i w:val="false"/>
          <w:color w:val="000000"/>
          <w:sz w:val="28"/>
        </w:rPr>
        <w:t>
      дәрігер клиникалық тексерісті жүргізеді және еңбекке уақытша жарамсыздық туралы анықтаманы толтырады (15 минуттан аспайды);</w:t>
      </w:r>
    </w:p>
    <w:p>
      <w:pPr>
        <w:spacing w:after="0"/>
        <w:ind w:left="0"/>
        <w:jc w:val="both"/>
      </w:pPr>
      <w:r>
        <w:rPr>
          <w:rFonts w:ascii="Times New Roman"/>
          <w:b w:val="false"/>
          <w:i w:val="false"/>
          <w:color w:val="000000"/>
          <w:sz w:val="28"/>
        </w:rPr>
        <w:t>
      бөлім меңгерушісі еңбекке уақытша жарамсыздығы туралы анықтаманы тексереді және қол қояды (5 минуттан аспайды);</w:t>
      </w:r>
    </w:p>
    <w:p>
      <w:pPr>
        <w:spacing w:after="0"/>
        <w:ind w:left="0"/>
        <w:jc w:val="both"/>
      </w:pPr>
      <w:r>
        <w:rPr>
          <w:rFonts w:ascii="Times New Roman"/>
          <w:b w:val="false"/>
          <w:i w:val="false"/>
          <w:color w:val="000000"/>
          <w:sz w:val="28"/>
        </w:rPr>
        <w:t>
      Сырқат парақтарын беру кабинетінің медициналық қызметкері еңбекке уақытша жарамсыздық туралы анықтаманы тіркеу кітабында тіркейді және анықтаманы береді (5 минуттан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Мемлекеттік қызметті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медициналық-санитариялық алғашқы көмек көрсететін медициналық ұйымнан уақытша еңбекке жарамсыздық туралы анықтама беру.</w:t>
      </w:r>
      <w:r>
        <w:br/>
      </w:r>
      <w:r>
        <w:rPr>
          <w:rFonts w:ascii="Times New Roman"/>
          <w:b w:val="false"/>
          <w:i w:val="false"/>
          <w:color w:val="000000"/>
          <w:sz w:val="28"/>
        </w:rPr>
        <w:t>
</w:t>
      </w:r>
    </w:p>
    <w:bookmarkStart w:name="z256" w:id="13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2"/>
    <w:bookmarkStart w:name="z257" w:id="1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133"/>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сырқат парақтарын беру кабинетінің медициналық қызметкері.</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және ақпараттық жүйелерді пайдалану тәртібін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bookmarkStart w:name="z259" w:id="134"/>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34"/>
    <w:bookmarkStart w:name="z260" w:id="13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 еңбекке</w:t>
            </w:r>
            <w:r>
              <w:br/>
            </w:r>
            <w:r>
              <w:rPr>
                <w:rFonts w:ascii="Times New Roman"/>
                <w:b w:val="false"/>
                <w:i w:val="false"/>
                <w:color w:val="000000"/>
                <w:sz w:val="20"/>
              </w:rPr>
              <w:t>уақытша жарамсыздық туралы</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62" w:id="136"/>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еңбекке уақытша жарамсыздық туралы анықтама беру"</w:t>
      </w:r>
      <w:r>
        <w:br/>
      </w:r>
      <w:r>
        <w:rPr>
          <w:rFonts w:ascii="Times New Roman"/>
          <w:b/>
          <w:i w:val="false"/>
          <w:color w:val="000000"/>
        </w:rPr>
        <w:t xml:space="preserve">мемлекеттік қызметін көрсету бизнес-процестерінің анықтамалығы </w:t>
      </w:r>
    </w:p>
    <w:bookmarkEnd w:id="13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263" w:id="137"/>
    <w:p>
      <w:pPr>
        <w:spacing w:after="0"/>
        <w:ind w:left="0"/>
        <w:jc w:val="left"/>
      </w:pPr>
      <w:r>
        <w:rPr>
          <w:rFonts w:ascii="Times New Roman"/>
          <w:b/>
          <w:i w:val="false"/>
          <w:color w:val="000000"/>
        </w:rPr>
        <w:t xml:space="preserve"> Шартты белгілер: </w:t>
      </w:r>
    </w:p>
    <w:bookmarkEnd w:id="13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265" w:id="138"/>
    <w:p>
      <w:pPr>
        <w:spacing w:after="0"/>
        <w:ind w:left="0"/>
        <w:jc w:val="left"/>
      </w:pPr>
      <w:r>
        <w:rPr>
          <w:rFonts w:ascii="Times New Roman"/>
          <w:b/>
          <w:i w:val="false"/>
          <w:color w:val="000000"/>
        </w:rPr>
        <w:t xml:space="preserve"> "Медициналық қызметке лицензия беру" мемлекеттік</w:t>
      </w:r>
      <w:r>
        <w:br/>
      </w:r>
      <w:r>
        <w:rPr>
          <w:rFonts w:ascii="Times New Roman"/>
          <w:b/>
          <w:i w:val="false"/>
          <w:color w:val="000000"/>
        </w:rPr>
        <w:t>көрсетілетін қызмет регламенті</w:t>
      </w:r>
    </w:p>
    <w:bookmarkEnd w:id="138"/>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ауыстырылды;</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Орталыққа, "ХҚО-ға" сөздері "Мемлекеттік корпорацияға" сөздерімен ауыстырылды;</w:t>
      </w:r>
      <w:r>
        <w:br/>
      </w:r>
      <w:r>
        <w:rPr>
          <w:rFonts w:ascii="Times New Roman"/>
          <w:b w:val="false"/>
          <w:i w:val="false"/>
          <w:color w:val="ff0000"/>
          <w:sz w:val="28"/>
        </w:rPr>
        <w:t>
      "ХҚО-ның" сөзі "Мемлекеттік корпорацияның" сөздерімен ауыстырылды;</w:t>
      </w:r>
      <w:r>
        <w:br/>
      </w:r>
      <w:r>
        <w:rPr>
          <w:rFonts w:ascii="Times New Roman"/>
          <w:b w:val="false"/>
          <w:i w:val="false"/>
          <w:color w:val="ff0000"/>
          <w:sz w:val="28"/>
        </w:rPr>
        <w:t>
      "ХҚО" сөзі "Мемлекеттік корпорация" сөздерімен ауыстырылды;</w:t>
      </w:r>
      <w:r>
        <w:br/>
      </w:r>
      <w:r>
        <w:rPr>
          <w:rFonts w:ascii="Times New Roman"/>
          <w:b w:val="false"/>
          <w:i w:val="false"/>
          <w:color w:val="ff0000"/>
          <w:sz w:val="28"/>
        </w:rPr>
        <w:t xml:space="preserve">
      "ХҚО-мен" сөзі "Мемлекеттік корпорациямен"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66" w:id="139"/>
    <w:p>
      <w:pPr>
        <w:spacing w:after="0"/>
        <w:ind w:left="0"/>
        <w:jc w:val="left"/>
      </w:pPr>
      <w:r>
        <w:rPr>
          <w:rFonts w:ascii="Times New Roman"/>
          <w:b/>
          <w:i w:val="false"/>
          <w:color w:val="000000"/>
        </w:rPr>
        <w:t xml:space="preserve"> 1. Жалпы ережелер</w:t>
      </w:r>
    </w:p>
    <w:bookmarkEnd w:id="139"/>
    <w:bookmarkStart w:name="z267" w:id="140"/>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қызметін (бұдан әрі - мемлекеттік көрсетілетін қызмет) "Павлодар облысының денсаулық сақтау басқармасы" мемлекеттік мекемесі (бұдан әрі – көрсетілетін қызметті беруші) көрсетеді.</w:t>
      </w:r>
    </w:p>
    <w:bookmarkEnd w:id="14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left"/>
      </w:pP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www.egov.kz. "электрондық үкімет" веб-порталы (бұдан әрі – портал) арқылы көрсетіледі.</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bookmarkStart w:name="z270" w:id="14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1"/>
    <w:bookmarkStart w:name="z271" w:id="14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p>
    <w:bookmarkEnd w:id="142"/>
    <w:bookmarkStart w:name="z272" w:id="143"/>
    <w:p>
      <w:pPr>
        <w:spacing w:after="0"/>
        <w:ind w:left="0"/>
        <w:jc w:val="both"/>
      </w:pPr>
      <w:r>
        <w:rPr>
          <w:rFonts w:ascii="Times New Roman"/>
          <w:b w:val="false"/>
          <w:i w:val="false"/>
          <w:color w:val="000000"/>
          <w:sz w:val="28"/>
        </w:rPr>
        <w:t>
      5. Көрсетілетін қызметті беруші арқылы мемлекеттік қызметті көрсету процесінің құрамына кіретін әрбір рәсімнің (іс-қимылдың) мазмұны:</w:t>
      </w:r>
    </w:p>
    <w:bookmarkEnd w:id="143"/>
    <w:p>
      <w:pPr>
        <w:spacing w:after="0"/>
        <w:ind w:left="0"/>
        <w:jc w:val="both"/>
      </w:pPr>
      <w:r>
        <w:rPr>
          <w:rFonts w:ascii="Times New Roman"/>
          <w:b w:val="false"/>
          <w:i w:val="false"/>
          <w:color w:val="000000"/>
          <w:sz w:val="28"/>
        </w:rPr>
        <w:t>
      1) құрылымдық бөлімшенің маманы өтінішті қабылдайды, тексереді және тіркейді, лицензияның телнұсқасын және (немесе) лицензияға қосымшаны беру кезінде "Телнұсқа" деген белгіні көрсетеді, басқарма басшысына немесе оның орынбасарына жібереді - 15 (он бес) минут;</w:t>
      </w:r>
    </w:p>
    <w:p>
      <w:pPr>
        <w:spacing w:after="0"/>
        <w:ind w:left="0"/>
        <w:jc w:val="both"/>
      </w:pPr>
      <w:r>
        <w:rPr>
          <w:rFonts w:ascii="Times New Roman"/>
          <w:b w:val="false"/>
          <w:i w:val="false"/>
          <w:color w:val="000000"/>
          <w:sz w:val="28"/>
        </w:rPr>
        <w:t>
      2) басқарма басшысы немесе оның орынбасары құжаттарды қарайды және жауапты орындаушыны анықтайды - 4 (төрт) сағат ішінде;</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құжаттар топтамасын зерделейді, "Заңды тұлға" мемлекеттік дерекқор базасында (бұдан әрі - ЗТ МДБ) көрсетілетін қызметті алушы мәліметтерінің бар болуын тексереді, ақпараттық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"Е-лицензиялау" МДБ АЖ-да қызметті өңдейді, көрсетілетін қызметті алушының біліктілік талаптарға сәйкестігін тексереді, қажет болған жағдайда мемлекеттік қызметті көрсетуді уәкілетті органдармен келіседі, мемлекеттік қызмет нәтижесін дайындайды:</w:t>
      </w:r>
    </w:p>
    <w:p>
      <w:pPr>
        <w:spacing w:after="0"/>
        <w:ind w:left="0"/>
        <w:jc w:val="both"/>
      </w:pPr>
      <w:r>
        <w:rPr>
          <w:rFonts w:ascii="Times New Roman"/>
          <w:b w:val="false"/>
          <w:i w:val="false"/>
          <w:color w:val="000000"/>
          <w:sz w:val="28"/>
        </w:rPr>
        <w:t>
      лицензия және (немесе) лицензияға қосымшаны беру кезінде - 13 (он үш)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p>
      <w:pPr>
        <w:spacing w:after="0"/>
        <w:ind w:left="0"/>
        <w:jc w:val="both"/>
      </w:pPr>
      <w:r>
        <w:rPr>
          <w:rFonts w:ascii="Times New Roman"/>
          <w:b w:val="false"/>
          <w:i w:val="false"/>
          <w:color w:val="000000"/>
          <w:sz w:val="28"/>
        </w:rPr>
        <w:t>
      лицензияның телнұсқасын және (немесе) лицензияға қосымшаны беру кезінде - 1 (бір)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 болмау және (немесе) әрекет ету мерзімі өтіп кеткен құжаттардың болу фактісі белгілі болған жағдайда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4) басқарма басшысы немесе оның орынбасары мемлекеттік қызмет көрсету нәтижесін тексереді және қол қояды - 4 (төрт) сағат ішінде;</w:t>
      </w:r>
    </w:p>
    <w:p>
      <w:pPr>
        <w:spacing w:after="0"/>
        <w:ind w:left="0"/>
        <w:jc w:val="left"/>
      </w:pPr>
      <w:r>
        <w:rPr>
          <w:rFonts w:ascii="Times New Roman"/>
          <w:b w:val="false"/>
          <w:i w:val="false"/>
          <w:color w:val="000000"/>
          <w:sz w:val="28"/>
        </w:rPr>
        <w:t>
      5) жауапты орындаушы басқарманың басшысы немесе оның орынбасары мемлекеттік қызмет нәтижесіне қол қойғаннан кейін мемлекеттік қызмет нәтижесін қызметті алушының электрондық поштасына жібереді - 4 (төрт) сағат ішінде.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облыстық әкімдігінің 14.02.2017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6.</w:t>
      </w:r>
      <w:r>
        <w:rPr>
          <w:rFonts w:ascii="Times New Roman"/>
          <w:b w:val="false"/>
          <w:i w:val="false"/>
          <w:color w:val="000000"/>
          <w:sz w:val="28"/>
        </w:rPr>
        <w:t xml:space="preserve"> Келесі рәсімдерді (іс-қимылдарды) орындауды бастау үшін негіздеме болып табылатын рәсімдердің (іс-қимылдардың)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бөлімшенің маманы — құжаттарды қабылдау, тіркеу және басқарма басшысына немесе оның орынбасарына жіберу;</w:t>
      </w:r>
    </w:p>
    <w:p>
      <w:pPr>
        <w:spacing w:after="0"/>
        <w:ind w:left="0"/>
        <w:jc w:val="both"/>
      </w:pPr>
      <w:r>
        <w:rPr>
          <w:rFonts w:ascii="Times New Roman"/>
          <w:b w:val="false"/>
          <w:i w:val="false"/>
          <w:color w:val="000000"/>
          <w:sz w:val="28"/>
        </w:rPr>
        <w:t>
      басқарманың басшысы немесе оның орынбасары — жауапты орындаушыны тағайындау;</w:t>
      </w:r>
    </w:p>
    <w:p>
      <w:pPr>
        <w:spacing w:after="0"/>
        <w:ind w:left="0"/>
        <w:jc w:val="both"/>
      </w:pPr>
      <w:r>
        <w:rPr>
          <w:rFonts w:ascii="Times New Roman"/>
          <w:b w:val="false"/>
          <w:i w:val="false"/>
          <w:color w:val="000000"/>
          <w:sz w:val="28"/>
        </w:rPr>
        <w:t>
      жауапты орындаушы — берілген құжаттардың толықтығы мен сәйкестігін тексеру, қажет болған жағдайда мемлекеттік қызметті көрсетуді уәкілетті органдармен келісімдеу, мемлекеттік қызмет нәтижесін дайындау;</w:t>
      </w:r>
    </w:p>
    <w:p>
      <w:pPr>
        <w:spacing w:after="0"/>
        <w:ind w:left="0"/>
        <w:jc w:val="both"/>
      </w:pPr>
      <w:r>
        <w:rPr>
          <w:rFonts w:ascii="Times New Roman"/>
          <w:b w:val="false"/>
          <w:i w:val="false"/>
          <w:color w:val="000000"/>
          <w:sz w:val="28"/>
        </w:rPr>
        <w:t>
      басқарманың басшысы немесе оның орынбасары — мемлекеттік қызмет нәтижесін тексеру мен қол қою;</w:t>
      </w:r>
    </w:p>
    <w:p>
      <w:pPr>
        <w:spacing w:after="0"/>
        <w:ind w:left="0"/>
        <w:jc w:val="both"/>
      </w:pPr>
      <w:r>
        <w:rPr>
          <w:rFonts w:ascii="Times New Roman"/>
          <w:b w:val="false"/>
          <w:i w:val="false"/>
          <w:color w:val="000000"/>
          <w:sz w:val="28"/>
        </w:rPr>
        <w:t>
      жауапты орындаушы – көрсетілетін қызмет алушыға мемлекеттік қызмет нәтижесін беру.</w:t>
      </w:r>
    </w:p>
    <w:bookmarkStart w:name="z274" w:id="14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4"/>
    <w:bookmarkStart w:name="z275" w:id="14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145"/>
    <w:p>
      <w:pPr>
        <w:spacing w:after="0"/>
        <w:ind w:left="0"/>
        <w:jc w:val="both"/>
      </w:pPr>
      <w:r>
        <w:rPr>
          <w:rFonts w:ascii="Times New Roman"/>
          <w:b w:val="false"/>
          <w:i w:val="false"/>
          <w:color w:val="000000"/>
          <w:sz w:val="28"/>
        </w:rPr>
        <w:t>
      құрылымдық бөлімшенің маманы;</w:t>
      </w:r>
    </w:p>
    <w:p>
      <w:pPr>
        <w:spacing w:after="0"/>
        <w:ind w:left="0"/>
        <w:jc w:val="both"/>
      </w:pPr>
      <w:r>
        <w:rPr>
          <w:rFonts w:ascii="Times New Roman"/>
          <w:b w:val="false"/>
          <w:i w:val="false"/>
          <w:color w:val="000000"/>
          <w:sz w:val="28"/>
        </w:rPr>
        <w:t>
      басқарма басшысы немесе оның орынбасары;</w:t>
      </w:r>
    </w:p>
    <w:p>
      <w:pPr>
        <w:spacing w:after="0"/>
        <w:ind w:left="0"/>
        <w:jc w:val="both"/>
      </w:pPr>
      <w:r>
        <w:rPr>
          <w:rFonts w:ascii="Times New Roman"/>
          <w:b w:val="false"/>
          <w:i w:val="false"/>
          <w:color w:val="000000"/>
          <w:sz w:val="28"/>
        </w:rPr>
        <w:t>
      жауапты орындаушы.</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Әрбір іс-қимылдың орындалу мерзімін көрсете отырып, лицензияны беру, қайта ресімдеудің іс-қимыл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77" w:id="14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46"/>
    <w:bookmarkStart w:name="z278" w:id="147"/>
    <w:p>
      <w:pPr>
        <w:spacing w:after="0"/>
        <w:ind w:left="0"/>
        <w:jc w:val="both"/>
      </w:pPr>
      <w:r>
        <w:rPr>
          <w:rFonts w:ascii="Times New Roman"/>
          <w:b w:val="false"/>
          <w:i w:val="false"/>
          <w:color w:val="000000"/>
          <w:sz w:val="28"/>
        </w:rPr>
        <w:t>
      9. Мемлекеттік корпорацияға өтініш беру тәртібін сипаттау, көрсетілетін қызметті алушының өтінішін өңдеу ұзақтығы:</w:t>
      </w:r>
      <w:r>
        <w:br/>
      </w:r>
      <w:r>
        <w:rPr>
          <w:rFonts w:ascii="Times New Roman"/>
          <w:b w:val="false"/>
          <w:i w:val="false"/>
          <w:color w:val="000000"/>
          <w:sz w:val="28"/>
        </w:rPr>
        <w:t xml:space="preserve">
      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көрсетуге қажетті өтініш пен құжаттарды береді;</w:t>
      </w:r>
      <w:r>
        <w:br/>
      </w:r>
      <w:r>
        <w:rPr>
          <w:rFonts w:ascii="Times New Roman"/>
          <w:b w:val="false"/>
          <w:i w:val="false"/>
          <w:color w:val="000000"/>
          <w:sz w:val="28"/>
        </w:rPr>
        <w:t xml:space="preserve">
      2) Мемлекеттік корпорацияның қызметкері 15 (он бес) минут ішінде мемлекеттік қызметті көрсетуге қажетті өтініш пен құжаттарды тіркейді. 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7"/>
    <w:p>
      <w:pPr>
        <w:spacing w:after="0"/>
        <w:ind w:left="0"/>
        <w:jc w:val="both"/>
      </w:pPr>
      <w:r>
        <w:rPr>
          <w:rFonts w:ascii="Times New Roman"/>
          <w:b w:val="false"/>
          <w:i w:val="false"/>
          <w:color w:val="000000"/>
          <w:sz w:val="28"/>
        </w:rPr>
        <w:t>
      Көрсетілетін қызметті алушы Мемлекеттік корпорация ұсынған нысан бойынша, егер басқасы Қазақстан Республикасының Заңдарымен көзделмесе, ақпараттық жүйелерде қамтылған, заңмен қорғалатын, құпия болып табылатын мәліметтерді пайдалануға жазбаша келісім береді;</w:t>
      </w:r>
    </w:p>
    <w:p>
      <w:pPr>
        <w:spacing w:after="0"/>
        <w:ind w:left="0"/>
        <w:jc w:val="left"/>
      </w:pPr>
      <w:r>
        <w:rPr>
          <w:rFonts w:ascii="Times New Roman"/>
          <w:b w:val="false"/>
          <w:i w:val="false"/>
          <w:color w:val="000000"/>
          <w:sz w:val="28"/>
        </w:rPr>
        <w:t>
      3) Мемлекеттік корпорацияның қызметкері құжаттарды қабылдағаннан кейін сол күннің ішінде курьерлік қызмет арқылы көрсетілетін қызметті берушіге мемлекеттік қызметті көрсету үшін өтініш пен құжаттарды жібереді;</w:t>
      </w:r>
      <w:r>
        <w:br/>
      </w:r>
      <w:r>
        <w:rPr>
          <w:rFonts w:ascii="Times New Roman"/>
          <w:b w:val="false"/>
          <w:i w:val="false"/>
          <w:color w:val="000000"/>
          <w:sz w:val="28"/>
        </w:rPr>
        <w:t>
      4) Мемлекеттік корпорацияның қызметкері көрсетілетін қызмет алушыға мемлекеттік қызметті көрсету нәтижесін беруді қолхат негізінде, онда көрсетілген мерзімде, көрсетілетін қызметті алушының өзі келіп, қол қойғанда және жеке басының куәлігін және сенімхатты (қызмет алушының өкілі үшін) көрсету кезінде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Павлодар облыстық әкімдігінің 14.02.2017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10.</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рәсімінің (іс-қимылының) реттілігін сипаттау, сонымен қатар мемлекеттік қызмет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-қосымшаларында көрсетілген.</w:t>
      </w:r>
      <w:r>
        <w:br/>
      </w:r>
      <w:r>
        <w:rPr>
          <w:rFonts w:ascii="Times New Roman"/>
          <w:b w:val="false"/>
          <w:i w:val="false"/>
          <w:color w:val="000000"/>
          <w:sz w:val="28"/>
        </w:rPr>
        <w:t>
      11.</w:t>
      </w:r>
      <w:r>
        <w:rPr>
          <w:rFonts w:ascii="Times New Roman"/>
          <w:b w:val="false"/>
          <w:i w:val="false"/>
          <w:color w:val="000000"/>
          <w:sz w:val="28"/>
        </w:rPr>
        <w:t xml:space="preserve">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1) көрсетілетін қызметті алушы "электрондық үкімет" веб-порталында тіркелуді (бұдан әрі – ЭҮП)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1-процесс – ЭЦҚ тіркеу куәлігінің көрсетілетін қызметті алушының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r>
        <w:br/>
      </w:r>
      <w:r>
        <w:rPr>
          <w:rFonts w:ascii="Times New Roman"/>
          <w:b w:val="false"/>
          <w:i w:val="false"/>
          <w:color w:val="000000"/>
          <w:sz w:val="28"/>
        </w:rPr>
        <w:t>
      3) 1-шарт–жеке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r>
        <w:br/>
      </w: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6) 4- процесс – "электрондық үкіметтің" төлем шлюзіне (бұдан әрі – ЭҮТШ) мемлекеттік көрсетілетін қызметке ақы төлеу, одан кейін бұл ақпарат "Е-лицензиялау" МДБ АЖ-ға келіп түседі;</w:t>
      </w:r>
      <w:r>
        <w:br/>
      </w: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r>
        <w:br/>
      </w:r>
      <w:r>
        <w:rPr>
          <w:rFonts w:ascii="Times New Roman"/>
          <w:b w:val="false"/>
          <w:i w:val="false"/>
          <w:color w:val="000000"/>
          <w:sz w:val="28"/>
        </w:rPr>
        <w:t>
      8) 5- процесс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 процесс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12) 8- процесс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9-процесс – "Е-лицензиялау" МДБ АЖ-да электрондық құжатты (көрсетілетін қызметті алушының сұрау салуын) тіркеу және "Е-лицензиялау" МДБ АЖ-да сұрау салуды өңдеу;</w:t>
      </w:r>
      <w:r>
        <w:br/>
      </w: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r>
        <w:br/>
      </w:r>
      <w:r>
        <w:rPr>
          <w:rFonts w:ascii="Times New Roman"/>
          <w:b w:val="false"/>
          <w:i w:val="false"/>
          <w:color w:val="000000"/>
          <w:sz w:val="28"/>
        </w:rPr>
        <w:t>
      16) 11-процесс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диаграммада келтірілген.</w:t>
      </w:r>
    </w:p>
    <w:p>
      <w:pPr>
        <w:spacing w:after="0"/>
        <w:ind w:left="0"/>
        <w:jc w:val="both"/>
      </w:pPr>
      <w:r>
        <w:rPr>
          <w:rFonts w:ascii="Times New Roman"/>
          <w:b w:val="false"/>
          <w:i w:val="false"/>
          <w:color w:val="000000"/>
          <w:sz w:val="28"/>
        </w:rPr>
        <w:t>
      Көрсетілетін қызметті алушы порталға жүгінген кезде:</w:t>
      </w:r>
    </w:p>
    <w:p>
      <w:pPr>
        <w:spacing w:after="0"/>
        <w:ind w:left="0"/>
        <w:jc w:val="both"/>
      </w:pPr>
      <w:r>
        <w:rPr>
          <w:rFonts w:ascii="Times New Roman"/>
          <w:b w:val="false"/>
          <w:i w:val="false"/>
          <w:color w:val="000000"/>
          <w:sz w:val="28"/>
        </w:rPr>
        <w:t>
      көрсетілетін қызметті алушының ЭЦҚ (электронды цифрлық қолтаңбасы) қойылған, нысан бойынша толтырылған мәліметтермен электронды құжат түрінде сұрау ұсынылады.</w:t>
      </w:r>
    </w:p>
    <w:p>
      <w:pPr>
        <w:spacing w:after="0"/>
        <w:ind w:left="0"/>
        <w:jc w:val="both"/>
      </w:pPr>
      <w:r>
        <w:rPr>
          <w:rFonts w:ascii="Times New Roman"/>
          <w:b w:val="false"/>
          <w:i w:val="false"/>
          <w:color w:val="000000"/>
          <w:sz w:val="28"/>
        </w:rPr>
        <w:t>
      Мемлекеттік ақпараттық жүйелердегі көрсетілетін қызметті алушының тұлғасын куәландыратын құжаттар туралы мәліметті көрсетілетін қызметті алушы мемлекеттік органдардағы уәкілетті тұлғалардың ЭЦҚ-мен куәландырылған электрондық құжат нысанында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қызметті ұсынуға сұрау статусы көрінеді ("Жіберілді", "Жұмыста", "Келісілуде", "Берілді", "Бас тартылды").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left"/>
      </w:pPr>
      <w:r>
        <w:rPr>
          <w:rFonts w:ascii="Times New Roman"/>
          <w:b w:val="false"/>
          <w:i w:val="false"/>
          <w:color w:val="000000"/>
          <w:sz w:val="28"/>
        </w:rPr>
        <w:t>
      1) көрсетілетін қызметті берушіге (қолма-қол немесе пошта байланысы арқылы) жазбаша тасығышта өтініштің қабылданғанын растаумен құжаттардың қабылданған уақыты мен күні көрсетілген қолхат (хабарлама) беріледі;</w:t>
      </w:r>
      <w:r>
        <w:br/>
      </w:r>
      <w:r>
        <w:rPr>
          <w:rFonts w:ascii="Times New Roman"/>
          <w:b w:val="false"/>
          <w:i w:val="false"/>
          <w:color w:val="000000"/>
          <w:sz w:val="28"/>
        </w:rPr>
        <w:t>
      2) портал арқылы көрсетілген қызметті алушының "жеке кабинетінде" мемлекеттік қызмет нәтижесін алу күнін көрсетумен мемлекеттік қызметті көрсету үшін сұраудың қабылданған күні туралы статус көрінеді.</w:t>
      </w:r>
      <w:r>
        <w:br/>
      </w:r>
      <w:r>
        <w:rPr>
          <w:rFonts w:ascii="Times New Roman"/>
          <w:b w:val="false"/>
          <w:i w:val="false"/>
          <w:color w:val="000000"/>
          <w:sz w:val="28"/>
        </w:rPr>
        <w:t>
      12.</w:t>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корпорациямен өзара іс-қимыл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 Лицензияны беру мен қайта ресімдеу үшін көрсетілетін қызметті беруші арқылы</w:t>
      </w:r>
      <w:r>
        <w:br/>
      </w:r>
      <w:r>
        <w:rPr>
          <w:rFonts w:ascii="Times New Roman"/>
          <w:b/>
          <w:i w:val="false"/>
          <w:color w:val="000000"/>
        </w:rPr>
        <w:t>құрылымдық бөлімшелердің (қызметкерлердің)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149"/>
        <w:gridCol w:w="977"/>
        <w:gridCol w:w="5338"/>
        <w:gridCol w:w="977"/>
        <w:gridCol w:w="2359"/>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сатыда мемлекеттік қызметті көрсетуге қатысатын жауапты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маманы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тексеру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АЖ-да құжаттарды тексеру, өңдеу, құжаттар төлық болмаған жағдайда өтініштерді қарастыруды тоқтату туралы дәлелденген жауап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құжаттарды қарау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АЖ-дың тізілімінде лицензияның болуын тексеру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жіберу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арқылы нәтижесін беру</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13 жұмыс күні, лицензияны қайта ресімдеуге 2 жұмыс күні, өтініштерді қарастыруды тоқтату туралы дәлелденген жауап 1 жұмыс күні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2 жұмыс күні,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bookmarkStart w:name="z283" w:id="148"/>
    <w:p>
      <w:pPr>
        <w:spacing w:after="0"/>
        <w:ind w:left="0"/>
        <w:jc w:val="left"/>
      </w:pPr>
      <w:r>
        <w:rPr>
          <w:rFonts w:ascii="Times New Roman"/>
          <w:b/>
          <w:i w:val="false"/>
          <w:color w:val="000000"/>
        </w:rPr>
        <w:t xml:space="preserve"> Б) Көрсетілетін қызметті беруші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184"/>
        <w:gridCol w:w="1184"/>
        <w:gridCol w:w="4768"/>
        <w:gridCol w:w="1007"/>
        <w:gridCol w:w="2611"/>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сатыда мемлекеттік қызметті көрсетуге қатысатын жауапты тұлғалар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маманы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тексеру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 -да құжаттарды тексеру, өңдеу, құжаттар төлық болмаған жағдайда, өтініштерді қарастыруды тоқтату туралы дәлелденген жауап</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құжаттарды қарау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АЖ-дың тізілімінде лицензияның болуы туралы тексеру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жіберу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арқылы нәтижесін беру</w:t>
            </w:r>
          </w:p>
        </w:tc>
      </w:tr>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5" w:id="149"/>
    <w:p>
      <w:pPr>
        <w:spacing w:after="0"/>
        <w:ind w:left="0"/>
        <w:jc w:val="left"/>
      </w:pPr>
      <w:r>
        <w:rPr>
          <w:rFonts w:ascii="Times New Roman"/>
          <w:b/>
          <w:i w:val="false"/>
          <w:color w:val="000000"/>
        </w:rPr>
        <w:t xml:space="preserve"> Орталық арқылы мемлекеттік қызметтерді көрсетуге қатыстырылған</w:t>
      </w:r>
      <w:r>
        <w:br/>
      </w:r>
      <w:r>
        <w:rPr>
          <w:rFonts w:ascii="Times New Roman"/>
          <w:b/>
          <w:i w:val="false"/>
          <w:color w:val="000000"/>
        </w:rPr>
        <w:t xml:space="preserve">ақпараттық жүйелердің функционалдық өзара іс-қимыл диаграммасы </w:t>
      </w:r>
    </w:p>
    <w:bookmarkEnd w:id="14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7" w:id="150"/>
    <w:p>
      <w:pPr>
        <w:spacing w:after="0"/>
        <w:ind w:left="0"/>
        <w:jc w:val="left"/>
      </w:pPr>
      <w:r>
        <w:rPr>
          <w:rFonts w:ascii="Times New Roman"/>
          <w:b/>
          <w:i w:val="false"/>
          <w:color w:val="000000"/>
        </w:rPr>
        <w:t xml:space="preserve"> "Электрондық үкімет" веб-порталы арқылы мемлекеттік</w:t>
      </w:r>
      <w:r>
        <w:br/>
      </w:r>
      <w:r>
        <w:rPr>
          <w:rFonts w:ascii="Times New Roman"/>
          <w:b/>
          <w:i w:val="false"/>
          <w:color w:val="000000"/>
        </w:rPr>
        <w:t>қызметтерді көрсетуге қатыстырылған ақпараттық жүйелердің</w:t>
      </w:r>
      <w:r>
        <w:br/>
      </w:r>
      <w:r>
        <w:rPr>
          <w:rFonts w:ascii="Times New Roman"/>
          <w:b/>
          <w:i w:val="false"/>
          <w:color w:val="000000"/>
        </w:rPr>
        <w:t>функционалдық өзара іс-қимыл диаграммасы</w:t>
      </w:r>
    </w:p>
    <w:bookmarkEnd w:id="150"/>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51"/>
    <w:p>
      <w:pPr>
        <w:spacing w:after="0"/>
        <w:ind w:left="0"/>
        <w:jc w:val="left"/>
      </w:pPr>
      <w:r>
        <w:rPr>
          <w:rFonts w:ascii="Times New Roman"/>
          <w:b/>
          <w:i w:val="false"/>
          <w:color w:val="000000"/>
        </w:rPr>
        <w:t xml:space="preserve"> Шартты белгілер: </w:t>
      </w:r>
    </w:p>
    <w:bookmarkEnd w:id="151"/>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8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90" w:id="152"/>
    <w:p>
      <w:pPr>
        <w:spacing w:after="0"/>
        <w:ind w:left="0"/>
        <w:jc w:val="left"/>
      </w:pPr>
      <w:r>
        <w:rPr>
          <w:rFonts w:ascii="Times New Roman"/>
          <w:b/>
          <w:i w:val="false"/>
          <w:color w:val="000000"/>
        </w:rPr>
        <w:t xml:space="preserve"> А) Лицензияны беру және қайта ресімдеу үшін "Медициналық қызметке</w:t>
      </w:r>
      <w:r>
        <w:br/>
      </w:r>
      <w:r>
        <w:rPr>
          <w:rFonts w:ascii="Times New Roman"/>
          <w:b/>
          <w:i w:val="false"/>
          <w:color w:val="000000"/>
        </w:rPr>
        <w:t>лицензия беру" мемлекеттік қызметті көрсетудің</w:t>
      </w:r>
      <w:r>
        <w:br/>
      </w:r>
      <w:r>
        <w:rPr>
          <w:rFonts w:ascii="Times New Roman"/>
          <w:b/>
          <w:i w:val="false"/>
          <w:color w:val="000000"/>
        </w:rPr>
        <w:t xml:space="preserve">бизнес-процесстерінің анықтамалығы </w:t>
      </w:r>
    </w:p>
    <w:bookmarkEnd w:id="15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97500"/>
                    </a:xfrm>
                    <a:prstGeom prst="rect">
                      <a:avLst/>
                    </a:prstGeom>
                  </pic:spPr>
                </pic:pic>
              </a:graphicData>
            </a:graphic>
          </wp:inline>
        </w:drawing>
      </w:r>
    </w:p>
    <w:p>
      <w:pPr>
        <w:spacing w:after="0"/>
        <w:ind w:left="0"/>
        <w:jc w:val="left"/>
      </w:pPr>
      <w:r>
        <w:br/>
      </w:r>
    </w:p>
    <w:bookmarkStart w:name="z291" w:id="153"/>
    <w:p>
      <w:pPr>
        <w:spacing w:after="0"/>
        <w:ind w:left="0"/>
        <w:jc w:val="left"/>
      </w:pPr>
      <w:r>
        <w:rPr>
          <w:rFonts w:ascii="Times New Roman"/>
          <w:b/>
          <w:i w:val="false"/>
          <w:color w:val="000000"/>
        </w:rPr>
        <w:t xml:space="preserve"> Б) "Медициналық қызметке лицензия беру" мемлекеттік қызметті</w:t>
      </w:r>
      <w:r>
        <w:br/>
      </w:r>
      <w:r>
        <w:rPr>
          <w:rFonts w:ascii="Times New Roman"/>
          <w:b/>
          <w:i w:val="false"/>
          <w:color w:val="000000"/>
        </w:rPr>
        <w:t>көрсетудің бизнес-процесстерінің анықтамалығы</w:t>
      </w:r>
    </w:p>
    <w:bookmarkEnd w:id="153"/>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154"/>
    <w:p>
      <w:pPr>
        <w:spacing w:after="0"/>
        <w:ind w:left="0"/>
        <w:jc w:val="left"/>
      </w:pPr>
      <w:r>
        <w:rPr>
          <w:rFonts w:ascii="Times New Roman"/>
          <w:b/>
          <w:i w:val="false"/>
          <w:color w:val="000000"/>
        </w:rPr>
        <w:t xml:space="preserve"> Шартты белгілер:</w:t>
      </w:r>
    </w:p>
    <w:bookmarkEnd w:id="154"/>
    <w:p>
      <w:pPr>
        <w:spacing w:after="0"/>
        <w:ind w:left="0"/>
        <w:jc w:val="left"/>
      </w:pPr>
      <w:r>
        <w:br/>
      </w:r>
    </w:p>
    <w:p>
      <w:pPr>
        <w:spacing w:after="0"/>
        <w:ind w:left="0"/>
        <w:jc w:val="both"/>
      </w:pPr>
      <w:r>
        <w:drawing>
          <wp:inline distT="0" distB="0" distL="0" distR="0">
            <wp:extent cx="7302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02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294" w:id="155"/>
    <w:p>
      <w:pPr>
        <w:spacing w:after="0"/>
        <w:ind w:left="0"/>
        <w:jc w:val="left"/>
      </w:pPr>
      <w:r>
        <w:rPr>
          <w:rFonts w:ascii="Times New Roman"/>
          <w:b/>
          <w:i w:val="false"/>
          <w:color w:val="000000"/>
        </w:rPr>
        <w:t xml:space="preserve"> "Фармацевтикалық қызметке лицензия беру"</w:t>
      </w:r>
      <w:r>
        <w:br/>
      </w:r>
      <w:r>
        <w:rPr>
          <w:rFonts w:ascii="Times New Roman"/>
          <w:b/>
          <w:i w:val="false"/>
          <w:color w:val="000000"/>
        </w:rPr>
        <w:t>мемлекеттік көрсетілетін қызмет регламенті</w:t>
      </w:r>
    </w:p>
    <w:bookmarkEnd w:id="155"/>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95" w:id="156"/>
    <w:p>
      <w:pPr>
        <w:spacing w:after="0"/>
        <w:ind w:left="0"/>
        <w:jc w:val="left"/>
      </w:pPr>
      <w:r>
        <w:rPr>
          <w:rFonts w:ascii="Times New Roman"/>
          <w:b/>
          <w:i w:val="false"/>
          <w:color w:val="000000"/>
        </w:rPr>
        <w:t xml:space="preserve"> 1. Жалпы ережелер</w:t>
      </w:r>
    </w:p>
    <w:bookmarkEnd w:id="156"/>
    <w:bookmarkStart w:name="z296" w:id="157"/>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қызметін (бұдан әрі –мемлекеттік көрсетілетін қызмет) "Павлодар облысының денсаулық сақтау басқармасы" мемлекеттік мекемесі (бұдан әрі – көрсетілетін қызметті беруші) көрсетеді.</w:t>
      </w:r>
    </w:p>
    <w:bookmarkEnd w:id="157"/>
    <w:p>
      <w:pPr>
        <w:spacing w:after="0"/>
        <w:ind w:left="0"/>
        <w:jc w:val="both"/>
      </w:pPr>
      <w:r>
        <w:rPr>
          <w:rFonts w:ascii="Times New Roman"/>
          <w:b w:val="false"/>
          <w:i w:val="false"/>
          <w:color w:val="000000"/>
          <w:sz w:val="28"/>
        </w:rPr>
        <w:t>
      Мемлекеттік көрсетілетін қызметті алуға өтініштерді қабылдау және мемлекеттік көрсетілетін қызметтің нәтижелерін беру:</w:t>
      </w:r>
    </w:p>
    <w:p>
      <w:pPr>
        <w:spacing w:after="0"/>
        <w:ind w:left="0"/>
        <w:jc w:val="left"/>
      </w:pP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w:t>
      </w:r>
      <w:r>
        <w:rPr>
          <w:rFonts w:ascii="Times New Roman"/>
          <w:b w:val="false"/>
          <w:i w:val="false"/>
          <w:color w:val="000000"/>
          <w:sz w:val="28"/>
        </w:rPr>
        <w:t xml:space="preserve"> Мемлекеттік қызмет көрсетудің нысаны: электрондық (ішінара автоматтандырылған) және (немесе) қағаз түрінде. </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көрсетудің нәтижесі - фармацевтикалық қызметке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телнұсқаларын беру немесе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"Фармацевтикалық қызметке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нәтижесін көрсету нысаны – электрондық түрде.</w:t>
      </w:r>
    </w:p>
    <w:bookmarkStart w:name="z299" w:id="15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сиппатау</w:t>
      </w:r>
    </w:p>
    <w:bookmarkEnd w:id="158"/>
    <w:bookmarkStart w:name="z300" w:id="159"/>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құрылымдық бөлімшенің маманы лицензияны және (немесе) лицензияға қосымшаны беруге, лицензияны және (немесе) лицензияға қосымшаны қайта ресімдеуге өтінішті қабылдайды, тексереді және тіркейді, басшының жауапты орынбасарына қарау үшін жібереді, лицензияның телнұсқасын және (немесе) лицензияға қосымшаны беру кезінде кеңсе маманы "Телнұсқа" деген белгіні көрсетіп, басқарма басшысына немесе оның орынбасарына жібереді - 15 минут;</w:t>
      </w:r>
      <w:r>
        <w:br/>
      </w:r>
      <w:r>
        <w:rPr>
          <w:rFonts w:ascii="Times New Roman"/>
          <w:b w:val="false"/>
          <w:i w:val="false"/>
          <w:color w:val="000000"/>
          <w:sz w:val="28"/>
        </w:rPr>
        <w:t>
      2) басқарма басшысы немесе оның орынбасары құжаттарды қарайды және жауапты орындаушыны тағайындайды (4 сағат);</w:t>
      </w:r>
      <w:r>
        <w:br/>
      </w:r>
      <w:r>
        <w:rPr>
          <w:rFonts w:ascii="Times New Roman"/>
          <w:b w:val="false"/>
          <w:i w:val="false"/>
          <w:color w:val="000000"/>
          <w:sz w:val="28"/>
        </w:rPr>
        <w:t>
      3) жауапты орындаушы:</w:t>
      </w:r>
    </w:p>
    <w:bookmarkEnd w:id="159"/>
    <w:p>
      <w:pPr>
        <w:spacing w:after="0"/>
        <w:ind w:left="0"/>
        <w:jc w:val="both"/>
      </w:pPr>
      <w:r>
        <w:rPr>
          <w:rFonts w:ascii="Times New Roman"/>
          <w:b w:val="false"/>
          <w:i w:val="false"/>
          <w:color w:val="000000"/>
          <w:sz w:val="28"/>
        </w:rPr>
        <w:t>
      құжаттар топтамасын зерделейді, "Заңды тұлға" мемлекеттік дерекқор базасында (бұдан әрі –ЗТ МДБ)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"Е-лицензиялау" МДБ АЖ-да қызметін өңдейді,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тексереді, қажет болған жағдайда мемлекеттік қызметті көрсетуді өкілетті органдармен келіседі, мемлекеттік қызмет нәтижелерін дайындайды:</w:t>
      </w:r>
    </w:p>
    <w:p>
      <w:pPr>
        <w:spacing w:after="0"/>
        <w:ind w:left="0"/>
        <w:jc w:val="both"/>
      </w:pPr>
      <w:r>
        <w:rPr>
          <w:rFonts w:ascii="Times New Roman"/>
          <w:b w:val="false"/>
          <w:i w:val="false"/>
          <w:color w:val="000000"/>
          <w:sz w:val="28"/>
        </w:rPr>
        <w:t>
      лицензия және (немесе) лицензия көшірмесін беру кезінде - 13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жұмыс күні,</w:t>
      </w:r>
    </w:p>
    <w:p>
      <w:pPr>
        <w:spacing w:after="0"/>
        <w:ind w:left="0"/>
        <w:jc w:val="both"/>
      </w:pPr>
      <w:r>
        <w:rPr>
          <w:rFonts w:ascii="Times New Roman"/>
          <w:b w:val="false"/>
          <w:i w:val="false"/>
          <w:color w:val="000000"/>
          <w:sz w:val="28"/>
        </w:rPr>
        <w:t>
      лицензияға телнұсқаны және (немесе) лицензияға қосымшаны беру кезінде - 1 жұмыс күні;</w:t>
      </w:r>
    </w:p>
    <w:p>
      <w:pPr>
        <w:spacing w:after="0"/>
        <w:ind w:left="0"/>
        <w:jc w:val="both"/>
      </w:pPr>
      <w:r>
        <w:rPr>
          <w:rFonts w:ascii="Times New Roman"/>
          <w:b w:val="false"/>
          <w:i w:val="false"/>
          <w:color w:val="000000"/>
          <w:sz w:val="28"/>
        </w:rPr>
        <w:t>
      құжаттар төлық болмаған жағдайда өтініштерді қарастыруды тоқтатудың жазбаша жауабы - 1 жұмыс күні;</w:t>
      </w:r>
    </w:p>
    <w:p>
      <w:pPr>
        <w:spacing w:after="0"/>
        <w:ind w:left="0"/>
        <w:jc w:val="left"/>
      </w:pPr>
      <w:r>
        <w:rPr>
          <w:rFonts w:ascii="Times New Roman"/>
          <w:b w:val="false"/>
          <w:i w:val="false"/>
          <w:color w:val="000000"/>
          <w:sz w:val="28"/>
        </w:rPr>
        <w:t>
      4) басқарма басшысы немесе оның орынбасары мемлекеттік қызмет нәтижесіне қол қояды – 4 сағат ішінде;</w:t>
      </w:r>
      <w:r>
        <w:br/>
      </w:r>
      <w:r>
        <w:rPr>
          <w:rFonts w:ascii="Times New Roman"/>
          <w:b w:val="false"/>
          <w:i w:val="false"/>
          <w:color w:val="000000"/>
          <w:sz w:val="28"/>
        </w:rPr>
        <w:t>
      5) жауапты орындаушы басқарма басшы немесе оның орынбасары мемлекеттік қызмет нәтижесіне қол қойғаннан кейін мемлекеттік қызмет нәтижесін көрсетілетін қызметті алушының электрондық поштасына жібереді – 4 сағат ішінде.</w:t>
      </w:r>
      <w:r>
        <w:br/>
      </w:r>
      <w:r>
        <w:rPr>
          <w:rFonts w:ascii="Times New Roman"/>
          <w:b w:val="false"/>
          <w:i w:val="false"/>
          <w:color w:val="000000"/>
          <w:sz w:val="28"/>
        </w:rPr>
        <w:t>
      6.</w:t>
      </w:r>
      <w:r>
        <w:rPr>
          <w:rFonts w:ascii="Times New Roman"/>
          <w:b w:val="false"/>
          <w:i w:val="false"/>
          <w:color w:val="000000"/>
          <w:sz w:val="28"/>
        </w:rPr>
        <w:t xml:space="preserve"> Келесі рәсімді (іс-қимылды) орындауды бастауға негіз болатын рәсімнің (іс-қимылдың)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бөлімше маманы - құжаттарды қабылдау, тіркеу және басқарма басшысына немесе оның орынбасарына жіберу;</w:t>
      </w:r>
    </w:p>
    <w:p>
      <w:pPr>
        <w:spacing w:after="0"/>
        <w:ind w:left="0"/>
        <w:jc w:val="both"/>
      </w:pPr>
      <w:r>
        <w:rPr>
          <w:rFonts w:ascii="Times New Roman"/>
          <w:b w:val="false"/>
          <w:i w:val="false"/>
          <w:color w:val="000000"/>
          <w:sz w:val="28"/>
        </w:rPr>
        <w:t>
      басқарма басшысы немесе оның орынбасары - жауапты орындаушыны тағайындау;</w:t>
      </w:r>
    </w:p>
    <w:p>
      <w:pPr>
        <w:spacing w:after="0"/>
        <w:ind w:left="0"/>
        <w:jc w:val="both"/>
      </w:pPr>
      <w:r>
        <w:rPr>
          <w:rFonts w:ascii="Times New Roman"/>
          <w:b w:val="false"/>
          <w:i w:val="false"/>
          <w:color w:val="000000"/>
          <w:sz w:val="28"/>
        </w:rPr>
        <w:t>
      жауапты орындаушы - ұсынылған құжаттардың толықтығы мен сәйкестігін тексеру, қажет болған жағдайда мемлекеттік қызметті көрсетуді өкілетті органдармен келісу, мемлекеттік қызмет нәтижесін дайындау;</w:t>
      </w:r>
    </w:p>
    <w:p>
      <w:pPr>
        <w:spacing w:after="0"/>
        <w:ind w:left="0"/>
        <w:jc w:val="both"/>
      </w:pPr>
      <w:r>
        <w:rPr>
          <w:rFonts w:ascii="Times New Roman"/>
          <w:b w:val="false"/>
          <w:i w:val="false"/>
          <w:color w:val="000000"/>
          <w:sz w:val="28"/>
        </w:rPr>
        <w:t>
      басқарма басшысы немесе оның орынбасары - мемлекеттік қызмет</w:t>
      </w:r>
    </w:p>
    <w:p>
      <w:pPr>
        <w:spacing w:after="0"/>
        <w:ind w:left="0"/>
        <w:jc w:val="both"/>
      </w:pPr>
      <w:r>
        <w:rPr>
          <w:rFonts w:ascii="Times New Roman"/>
          <w:b w:val="false"/>
          <w:i w:val="false"/>
          <w:color w:val="000000"/>
          <w:sz w:val="28"/>
        </w:rPr>
        <w:t>
      нәтижесін тексеру мен қол қою;</w:t>
      </w:r>
    </w:p>
    <w:p>
      <w:pPr>
        <w:spacing w:after="0"/>
        <w:ind w:left="0"/>
        <w:jc w:val="both"/>
      </w:pPr>
      <w:r>
        <w:rPr>
          <w:rFonts w:ascii="Times New Roman"/>
          <w:b w:val="false"/>
          <w:i w:val="false"/>
          <w:color w:val="000000"/>
          <w:sz w:val="28"/>
        </w:rPr>
        <w:t>
      жауапты орындаушы – көрсетілетін қызметті алушыға мемлекеттік қызмет нәтижесін беру.</w:t>
      </w:r>
    </w:p>
    <w:bookmarkStart w:name="z303" w:id="16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0"/>
    <w:bookmarkStart w:name="z304" w:id="1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1"/>
    <w:p>
      <w:pPr>
        <w:spacing w:after="0"/>
        <w:ind w:left="0"/>
        <w:jc w:val="both"/>
      </w:pPr>
      <w:r>
        <w:rPr>
          <w:rFonts w:ascii="Times New Roman"/>
          <w:b w:val="false"/>
          <w:i w:val="false"/>
          <w:color w:val="000000"/>
          <w:sz w:val="28"/>
        </w:rPr>
        <w:t>
      құрылымдық бөлімше маманы;</w:t>
      </w:r>
    </w:p>
    <w:p>
      <w:pPr>
        <w:spacing w:after="0"/>
        <w:ind w:left="0"/>
        <w:jc w:val="both"/>
      </w:pPr>
      <w:r>
        <w:rPr>
          <w:rFonts w:ascii="Times New Roman"/>
          <w:b w:val="false"/>
          <w:i w:val="false"/>
          <w:color w:val="000000"/>
          <w:sz w:val="28"/>
        </w:rPr>
        <w:t>
      басқарма басшысы немесе оның орынбасары;</w:t>
      </w:r>
    </w:p>
    <w:p>
      <w:pPr>
        <w:spacing w:after="0"/>
        <w:ind w:left="0"/>
        <w:jc w:val="both"/>
      </w:pPr>
      <w:r>
        <w:rPr>
          <w:rFonts w:ascii="Times New Roman"/>
          <w:b w:val="false"/>
          <w:i w:val="false"/>
          <w:color w:val="000000"/>
          <w:sz w:val="28"/>
        </w:rPr>
        <w:t>
      жауапты орындаушы.</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Әрбір рәсімнің (іс-қимылдың) орындалу мерзімін көрсетумен көрсетілетін қызметті берушінің лицензияны беру, қайта ресімдеу іс-қимылы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06" w:id="16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62"/>
    <w:bookmarkStart w:name="z307" w:id="163"/>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1) көрсетілетін қызметті алушы "электрондық үкімет" веб-порталында тіркелуді (бұдан әрі –ЭҮП)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1-процесс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ЭҮП-те парольді енгізу процесі (авторизациялау процесі);</w:t>
      </w:r>
      <w:r>
        <w:br/>
      </w:r>
      <w:r>
        <w:rPr>
          <w:rFonts w:ascii="Times New Roman"/>
          <w:b w:val="false"/>
          <w:i w:val="false"/>
          <w:color w:val="000000"/>
          <w:sz w:val="28"/>
        </w:rPr>
        <w:t>
      3) 1-шарт – 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r>
        <w:br/>
      </w: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6) 4-процесс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r>
        <w:br/>
      </w: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r>
        <w:br/>
      </w:r>
      <w:r>
        <w:rPr>
          <w:rFonts w:ascii="Times New Roman"/>
          <w:b w:val="false"/>
          <w:i w:val="false"/>
          <w:color w:val="000000"/>
          <w:sz w:val="28"/>
        </w:rPr>
        <w:t>
      8) 5-процесс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6-процесс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12) 8-процесс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9-процесс – "Е-лицензиялау" МДБ АЖ-да электрондық құжатты (көрсетілетін қызметті алушының сұрау салуын) тіркеу және "Е-лицензиялау" МДБ АЖ-да сұрау салуды өңдеу;</w:t>
      </w:r>
      <w:r>
        <w:br/>
      </w: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r>
        <w:br/>
      </w: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r>
        <w:br/>
      </w:r>
      <w:r>
        <w:rPr>
          <w:rFonts w:ascii="Times New Roman"/>
          <w:b w:val="false"/>
          <w:i w:val="false"/>
          <w:color w:val="000000"/>
          <w:sz w:val="28"/>
        </w:rPr>
        <w:t>
      16) 11-процесс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p>
    <w:bookmarkEnd w:id="163"/>
    <w:p>
      <w:pPr>
        <w:spacing w:after="0"/>
        <w:ind w:left="0"/>
        <w:jc w:val="both"/>
      </w:pP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p>
      <w:pPr>
        <w:spacing w:after="0"/>
        <w:ind w:left="0"/>
        <w:jc w:val="both"/>
      </w:pPr>
      <w:r>
        <w:rPr>
          <w:rFonts w:ascii="Times New Roman"/>
          <w:b w:val="false"/>
          <w:i w:val="false"/>
          <w:color w:val="000000"/>
          <w:sz w:val="28"/>
        </w:rPr>
        <w:t>
      Көрсетілетін қызметті алушы жүгінген жағдайда порталға:</w:t>
      </w:r>
    </w:p>
    <w:p>
      <w:pPr>
        <w:spacing w:after="0"/>
        <w:ind w:left="0"/>
        <w:jc w:val="both"/>
      </w:pPr>
      <w:r>
        <w:rPr>
          <w:rFonts w:ascii="Times New Roman"/>
          <w:b w:val="false"/>
          <w:i w:val="false"/>
          <w:color w:val="000000"/>
          <w:sz w:val="28"/>
        </w:rPr>
        <w:t>
      көрсетілетін қызметті алушының ЭЦҚ-сы (электрондық цифрлық қолтаңбасы) қойылған, толтырылған мәліметтер нысаны бар электрондық құжат түріндегі сұрау ұсынылады.</w:t>
      </w:r>
    </w:p>
    <w:p>
      <w:pPr>
        <w:spacing w:after="0"/>
        <w:ind w:left="0"/>
        <w:jc w:val="both"/>
      </w:pPr>
      <w:r>
        <w:rPr>
          <w:rFonts w:ascii="Times New Roman"/>
          <w:b w:val="false"/>
          <w:i w:val="false"/>
          <w:color w:val="000000"/>
          <w:sz w:val="28"/>
        </w:rPr>
        <w:t>
      Мемлекеттік ақпараттық жүйелердегі көрсетілетін қызметті алушының тұлғасын куәландыратын құжаттар туралы мәліметті қызмет алушы мемлекеттік органдардағы өкілетті тұлғалардың ЭЦҚ-мен куәландырылған электрондық құжат нысанындағы тиісті мемлекеттік ақпараттық жүйелерден алады.</w:t>
      </w:r>
    </w:p>
    <w:p>
      <w:pPr>
        <w:spacing w:after="0"/>
        <w:ind w:left="0"/>
        <w:jc w:val="both"/>
      </w:pPr>
      <w:r>
        <w:rPr>
          <w:rFonts w:ascii="Times New Roman"/>
          <w:b w:val="false"/>
          <w:i w:val="false"/>
          <w:color w:val="000000"/>
          <w:sz w:val="28"/>
        </w:rPr>
        <w:t>
      Егер портал арқылы жүгінсе қызмет алушының "жеке кабинетінде" мемлекеттік қызметті көрсетуге сұрау салу статусы көрінеді ("Жіберілді", "Жұмыста", "Келісілуде", "Берілді", "Бас тартылды").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left"/>
      </w:pPr>
      <w:r>
        <w:rPr>
          <w:rFonts w:ascii="Times New Roman"/>
          <w:b w:val="false"/>
          <w:i w:val="false"/>
          <w:color w:val="000000"/>
          <w:sz w:val="28"/>
        </w:rPr>
        <w:t>
      1) көрсетілетін қызметті берушіге (қолма-қол немесе пошта байланысы арқылы) жазбаша түрде өтінішті қабылдаудың дәлелі болып құжаттар жинағын қабылдау уақыты мен күні көрсетілген қолхат (хабарлама) табылады;</w:t>
      </w:r>
      <w:r>
        <w:br/>
      </w:r>
      <w:r>
        <w:rPr>
          <w:rFonts w:ascii="Times New Roman"/>
          <w:b w:val="false"/>
          <w:i w:val="false"/>
          <w:color w:val="000000"/>
          <w:sz w:val="28"/>
        </w:rPr>
        <w:t>
      2) портал арқылы көрсетілетін қызметті алушының "жеке кабинетінде" мемлекеттік қызмет нәтижесін алу күнін көрсете отырып, мемлекеттік қызметті көрсету туралы статус көрінеді.</w:t>
      </w:r>
      <w:r>
        <w:br/>
      </w:r>
      <w:r>
        <w:rPr>
          <w:rFonts w:ascii="Times New Roman"/>
          <w:b w:val="false"/>
          <w:i w:val="false"/>
          <w:color w:val="000000"/>
          <w:sz w:val="28"/>
        </w:rPr>
        <w:t>
      10.</w:t>
      </w:r>
      <w:r>
        <w:rPr>
          <w:rFonts w:ascii="Times New Roman"/>
          <w:b w:val="false"/>
          <w:i w:val="false"/>
          <w:color w:val="000000"/>
          <w:sz w:val="28"/>
        </w:rPr>
        <w:t xml:space="preserve"> Мемлекеттік қызметті көрсету процесіндегі көрсетілетін қызметті алушының құрылымдық бөлімшелерінің (қызметкерлердің) өзара іс-қимыл рәсімдерін (іс-қимылын) толық сипаттау, сонымен қатар мемлекеттік қызметті көрсету процесінде Мемлекеттік корпорациямен өзара іс-қимыл жасау және ақпараттық жүйелерді пайдалану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10" w:id="164"/>
    <w:p>
      <w:pPr>
        <w:spacing w:after="0"/>
        <w:ind w:left="0"/>
        <w:jc w:val="left"/>
      </w:pPr>
      <w:r>
        <w:rPr>
          <w:rFonts w:ascii="Times New Roman"/>
          <w:b/>
          <w:i w:val="false"/>
          <w:color w:val="000000"/>
        </w:rPr>
        <w:t xml:space="preserve"> А) Көрсетілетін қызметті беруші арқылы лицензияны беру және қайта ресімдеу үшін</w:t>
      </w:r>
      <w:r>
        <w:br/>
      </w:r>
      <w:r>
        <w:rPr>
          <w:rFonts w:ascii="Times New Roman"/>
          <w:b/>
          <w:i w:val="false"/>
          <w:color w:val="000000"/>
        </w:rPr>
        <w:t>құрылымдық бөлімшелердің (қызметкерлердің) іс-қимылын сипаттау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149"/>
        <w:gridCol w:w="977"/>
        <w:gridCol w:w="5338"/>
        <w:gridCol w:w="977"/>
        <w:gridCol w:w="2359"/>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сатыда мемлекеттік қызметті көрсетуге қатысатын жауапты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маманы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тексеру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АЖ-да құжаттарды тексеру, өңдеу, құжаттар төлық болмаған жағдайда өтініштерді қарастыруды тоқтату туралы дәлелденген жауап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құжаттарды қарау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АЖ-дың тізілімінде лицензияның болуын тексеру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 аяқтау нысаны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жіберу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арқылы нәтижесін беру</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13 жұмыс күні, лицензияны қайта ресімдеуге 2 жұмыс күні, өтініштерді қарастыруды тоқтату туралы дәлелденген жауап 1 жұмыс күні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2 жұмыс күні,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bookmarkStart w:name="z311" w:id="165"/>
    <w:p>
      <w:pPr>
        <w:spacing w:after="0"/>
        <w:ind w:left="0"/>
        <w:jc w:val="left"/>
      </w:pPr>
      <w:r>
        <w:rPr>
          <w:rFonts w:ascii="Times New Roman"/>
          <w:b/>
          <w:i w:val="false"/>
          <w:color w:val="000000"/>
        </w:rPr>
        <w:t xml:space="preserve"> Б) Көрсетілетін қызметті беруші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201"/>
        <w:gridCol w:w="1201"/>
        <w:gridCol w:w="4840"/>
        <w:gridCol w:w="1022"/>
        <w:gridCol w:w="2467"/>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сатыда мемлекеттік қызметті көрсетуге қатысатын жауапты тұлғалар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маманы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тексеру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"Е-лицензиялау" МДБ АЖ -да құжаттарды тексеру, өңдеу, құжаттар төлық болмаған жағдайда, өтініштерді қарастыруды тоқтату туралы дәлелденген жауап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құжаттарды қарау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АЖ-дың тізілімінде лицензияның болуын тексеру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 аяқтау нысаны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жіберу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арқылы нәтижесін беру</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3" w:id="166"/>
    <w:p>
      <w:pPr>
        <w:spacing w:after="0"/>
        <w:ind w:left="0"/>
        <w:jc w:val="left"/>
      </w:pPr>
      <w:r>
        <w:rPr>
          <w:rFonts w:ascii="Times New Roman"/>
          <w:b/>
          <w:i w:val="false"/>
          <w:color w:val="000000"/>
        </w:rPr>
        <w:t xml:space="preserve"> "Электрондық үкімет" веб-портал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функционалдық өзара іс-қимыл диаграммасы</w:t>
      </w:r>
    </w:p>
    <w:bookmarkEnd w:id="166"/>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167"/>
    <w:p>
      <w:pPr>
        <w:spacing w:after="0"/>
        <w:ind w:left="0"/>
        <w:jc w:val="left"/>
      </w:pPr>
      <w:r>
        <w:rPr>
          <w:rFonts w:ascii="Times New Roman"/>
          <w:b/>
          <w:i w:val="false"/>
          <w:color w:val="000000"/>
        </w:rPr>
        <w:t xml:space="preserve"> Шартты белгілер: </w:t>
      </w:r>
    </w:p>
    <w:bookmarkEnd w:id="167"/>
    <w:p>
      <w:pPr>
        <w:spacing w:after="0"/>
        <w:ind w:left="0"/>
        <w:jc w:val="both"/>
      </w:pPr>
      <w:r>
        <w:drawing>
          <wp:inline distT="0" distB="0" distL="0" distR="0">
            <wp:extent cx="6883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83400" cy="721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6" w:id="168"/>
    <w:p>
      <w:pPr>
        <w:spacing w:after="0"/>
        <w:ind w:left="0"/>
        <w:jc w:val="left"/>
      </w:pPr>
      <w:r>
        <w:rPr>
          <w:rFonts w:ascii="Times New Roman"/>
          <w:b/>
          <w:i w:val="false"/>
          <w:color w:val="000000"/>
        </w:rPr>
        <w:t xml:space="preserve"> А) Лицензияларды беру мен қайта рәсімдеуге арналған "Фармацевтикалық</w:t>
      </w:r>
      <w:r>
        <w:br/>
      </w:r>
      <w:r>
        <w:rPr>
          <w:rFonts w:ascii="Times New Roman"/>
          <w:b/>
          <w:i w:val="false"/>
          <w:color w:val="000000"/>
        </w:rPr>
        <w:t>қызметке лицензия беру" мемлекеттік қызметін</w:t>
      </w:r>
      <w:r>
        <w:br/>
      </w:r>
      <w:r>
        <w:rPr>
          <w:rFonts w:ascii="Times New Roman"/>
          <w:b/>
          <w:i w:val="false"/>
          <w:color w:val="000000"/>
        </w:rPr>
        <w:t>көрсету бизнес-процестерінің анықтамалығы</w:t>
      </w:r>
    </w:p>
    <w:bookmarkEnd w:id="168"/>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169"/>
    <w:p>
      <w:pPr>
        <w:spacing w:after="0"/>
        <w:ind w:left="0"/>
        <w:jc w:val="left"/>
      </w:pPr>
      <w:r>
        <w:rPr>
          <w:rFonts w:ascii="Times New Roman"/>
          <w:b/>
          <w:i w:val="false"/>
          <w:color w:val="000000"/>
        </w:rPr>
        <w:t xml:space="preserve"> Б) "Фармацевтикалық қызметке лицензия беру" мемлекеттік</w:t>
      </w:r>
      <w:r>
        <w:br/>
      </w:r>
      <w:r>
        <w:rPr>
          <w:rFonts w:ascii="Times New Roman"/>
          <w:b/>
          <w:i w:val="false"/>
          <w:color w:val="000000"/>
        </w:rPr>
        <w:t>қызметін көрсетудің бизнес-процестерінің анықтамалығы көшірмесін беру үшін</w:t>
      </w:r>
    </w:p>
    <w:bookmarkEnd w:id="169"/>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170"/>
    <w:p>
      <w:pPr>
        <w:spacing w:after="0"/>
        <w:ind w:left="0"/>
        <w:jc w:val="left"/>
      </w:pPr>
      <w:r>
        <w:rPr>
          <w:rFonts w:ascii="Times New Roman"/>
          <w:b/>
          <w:i w:val="false"/>
          <w:color w:val="000000"/>
        </w:rPr>
        <w:t xml:space="preserve"> Шартты белгілер:</w:t>
      </w:r>
    </w:p>
    <w:bookmarkEnd w:id="170"/>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320" w:id="171"/>
    <w:p>
      <w:pPr>
        <w:spacing w:after="0"/>
        <w:ind w:left="0"/>
        <w:jc w:val="left"/>
      </w:pPr>
      <w:r>
        <w:rPr>
          <w:rFonts w:ascii="Times New Roman"/>
          <w:b/>
          <w:i w:val="false"/>
          <w:color w:val="000000"/>
        </w:rPr>
        <w:t xml:space="preserve"> "Денсаулық сақтау саласында есірткі құралдарының,</w:t>
      </w:r>
      <w:r>
        <w:br/>
      </w:r>
      <w:r>
        <w:rPr>
          <w:rFonts w:ascii="Times New Roman"/>
          <w:b/>
          <w:i w:val="false"/>
          <w:color w:val="000000"/>
        </w:rPr>
        <w:t>психотроптық заттар мен прекурсорлардың айналымына</w:t>
      </w:r>
      <w:r>
        <w:br/>
      </w:r>
      <w:r>
        <w:rPr>
          <w:rFonts w:ascii="Times New Roman"/>
          <w:b/>
          <w:i w:val="false"/>
          <w:color w:val="000000"/>
        </w:rPr>
        <w:t>байланысты қызметтерге лицензия беру" мемлекеттік</w:t>
      </w:r>
      <w:r>
        <w:br/>
      </w:r>
      <w:r>
        <w:rPr>
          <w:rFonts w:ascii="Times New Roman"/>
          <w:b/>
          <w:i w:val="false"/>
          <w:color w:val="000000"/>
        </w:rPr>
        <w:t>көрсетілетін қызмет регламенті</w:t>
      </w:r>
    </w:p>
    <w:bookmarkEnd w:id="171"/>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"Павлодар облысы бойынша Халыққа қызмет көрсету орталығы" шаруашылық жүргізу құқығындағы республикалық мемлекеттік кәсіпорны (бұдан әрі – Орталық)"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ауыстырылды;</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"Орталыққа", "ХҚКО-на" сөздері "Мемлекеттік корпорацияға" сөздерімен ауыстырылды;</w:t>
      </w:r>
      <w:r>
        <w:br/>
      </w:r>
      <w:r>
        <w:rPr>
          <w:rFonts w:ascii="Times New Roman"/>
          <w:b w:val="false"/>
          <w:i w:val="false"/>
          <w:color w:val="ff0000"/>
          <w:sz w:val="28"/>
        </w:rPr>
        <w:t>
      "ХҚКО" сөзі "Мемлекеттік корпорация" сөздерімен ауыстырылсын;</w:t>
      </w:r>
      <w:r>
        <w:br/>
      </w:r>
      <w:r>
        <w:rPr>
          <w:rFonts w:ascii="Times New Roman"/>
          <w:b w:val="false"/>
          <w:i w:val="false"/>
          <w:color w:val="ff0000"/>
          <w:sz w:val="28"/>
        </w:rPr>
        <w:t xml:space="preserve">
      "ХҚКО-мен" сөзі "Мемлекеттік корпорациямен"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21" w:id="172"/>
    <w:p>
      <w:pPr>
        <w:spacing w:after="0"/>
        <w:ind w:left="0"/>
        <w:jc w:val="left"/>
      </w:pPr>
      <w:r>
        <w:rPr>
          <w:rFonts w:ascii="Times New Roman"/>
          <w:b/>
          <w:i w:val="false"/>
          <w:color w:val="000000"/>
        </w:rPr>
        <w:t xml:space="preserve"> 1. Жалпы ережелер</w:t>
      </w:r>
    </w:p>
    <w:bookmarkEnd w:id="172"/>
    <w:bookmarkStart w:name="z322" w:id="173"/>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қызметті (бұдан әрі – мемлекеттік көрсетілетін қызмет) "Павлодар облысының денсаулық сақтау басқармасы" мемлекеттік мекемесі (бұдан әрі –көрсетілетін қызметті беруші) көрсетеді.</w:t>
      </w:r>
    </w:p>
    <w:bookmarkEnd w:id="173"/>
    <w:p>
      <w:pPr>
        <w:spacing w:after="0"/>
        <w:ind w:left="0"/>
        <w:jc w:val="both"/>
      </w:pPr>
      <w:r>
        <w:rPr>
          <w:rFonts w:ascii="Times New Roman"/>
          <w:b w:val="false"/>
          <w:i w:val="false"/>
          <w:color w:val="000000"/>
          <w:sz w:val="28"/>
        </w:rPr>
        <w:t>
      Мемлекеттік көрсетілетін қызметті алуға өтініштерді қабылдауды және мемлекеттік көрсетілетін қызметтің нәтижелерін беруді көрсетілетін қызметті берушінің кеңсесі жүзеге асырады немесе www.elicense.kz "Е-лицензиялау"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сондай-ақ www.egov.kz. "электрондық үкімет" веб-порталы арқылы көрсетіледі.</w:t>
      </w:r>
    </w:p>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көрсетудің нысаны: электрондық (ішінара автоматтандырылған) және (немесе)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көрсетудің нәтижесі денсаулық сақтау саласындағы есірткі құралдарының, психотроптық заттар мен прекурсорлардың айналымына байланысты қызметке лицензия және (немесе) лицензияға қосымша, лицензияны беру және (немесе) лицензияға қосымшаны қайта ресімдеу, лицензияның және (немесе) лицензияға қосымшаның телнұсқасын немесе Қазақстан Республикасы Үкіметінің 2015 жылғы 28 сәуірдағы № 293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нәтижесін көрсету нысаны – электрондық түрде.</w:t>
      </w:r>
    </w:p>
    <w:bookmarkStart w:name="z325" w:id="174"/>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4"/>
    <w:bookmarkStart w:name="z326" w:id="175"/>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5.</w:t>
      </w:r>
      <w:r>
        <w:rPr>
          <w:rFonts w:ascii="Times New Roman"/>
          <w:b w:val="false"/>
          <w:i w:val="false"/>
          <w:color w:val="000000"/>
          <w:sz w:val="28"/>
        </w:rPr>
        <w:t xml:space="preserve"> Көрсетілетін қызметті беруші арқылы мемлекеттік қызметті көрсету үдерісінің құрамына кіретін әрбір рәсімнің (іс-қимылдың) мазмұны:</w:t>
      </w:r>
      <w:r>
        <w:br/>
      </w:r>
      <w:r>
        <w:rPr>
          <w:rFonts w:ascii="Times New Roman"/>
          <w:b w:val="false"/>
          <w:i w:val="false"/>
          <w:color w:val="000000"/>
          <w:sz w:val="28"/>
        </w:rPr>
        <w:t>
      1) құрылымдық бөлімше маманы лицензияны және (немесе) лицензияға қосымшаны беруге, лицензияны және (немесе) лицензияға қосымшаны қайта ресімдеуге өтінішті қабылдайды, тексереді және тіркейді, басшының жауапты орынбасарына қарау үшін жібереді, лицензияның телнұсқасын және (немесе) лицензияға қосымшаны беру кезінде кеңсе маманы "Телнұсқа" деген белгіні көрсетіп, басқарма басшысына немесе оның орынбасарына жібереді, көрсетілететін қызметты алушыға қызмет көрсету уақыты (15 минут);</w:t>
      </w:r>
      <w:r>
        <w:br/>
      </w:r>
      <w:r>
        <w:rPr>
          <w:rFonts w:ascii="Times New Roman"/>
          <w:b w:val="false"/>
          <w:i w:val="false"/>
          <w:color w:val="000000"/>
          <w:sz w:val="28"/>
        </w:rPr>
        <w:t>
      2) басқарма басшы немесе оның орынбасары құжаттарды қарайды және жауапты орындаушыны тағайындайды (4 сағат);</w:t>
      </w:r>
      <w:r>
        <w:br/>
      </w:r>
      <w:r>
        <w:rPr>
          <w:rFonts w:ascii="Times New Roman"/>
          <w:b w:val="false"/>
          <w:i w:val="false"/>
          <w:color w:val="000000"/>
          <w:sz w:val="28"/>
        </w:rPr>
        <w:t>
      3) жауапты орындаушы:</w:t>
      </w:r>
    </w:p>
    <w:bookmarkEnd w:id="175"/>
    <w:p>
      <w:pPr>
        <w:spacing w:after="0"/>
        <w:ind w:left="0"/>
        <w:jc w:val="both"/>
      </w:pPr>
      <w:r>
        <w:rPr>
          <w:rFonts w:ascii="Times New Roman"/>
          <w:b w:val="false"/>
          <w:i w:val="false"/>
          <w:color w:val="000000"/>
          <w:sz w:val="28"/>
        </w:rPr>
        <w:t>
      құжаттар топтамасын зерделейді, "Заңды тұлға" мемлекеттік дерекқор базасында (бұдан әрі –ЗТ МДБ) көрсетілетін қызметті алушы мәліметтерінің бар болуын тексереді, ақпаратық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лицензиарлар беретін лицензияның сәйкестендіру нөмірлерін орталықтандырылған түрде қалыптастырады (бұдан әрі – "Е-лицензиялау" МДБ АЖ, "Е-лицензиялау" МДБ АЖ-да қызметін өңдейді, көрсетілетін қызметті берушінің лицензияны және (немесе) лицензияға қосымшаны беру туралы өтінішті қарау кезінде лицензияны беру үшін көрсетілетін қызметті алушының біліктілік талаптар мен негіздемелерге сәйкестігін тексереді, қажет болған жағдайда мемлекеттік қызметті көрсетуді өкілетті органдармен келіседі, мемлекеттік қызмет нәтижелерін дайындайды:</w:t>
      </w:r>
    </w:p>
    <w:p>
      <w:pPr>
        <w:spacing w:after="0"/>
        <w:ind w:left="0"/>
        <w:jc w:val="both"/>
      </w:pPr>
      <w:r>
        <w:rPr>
          <w:rFonts w:ascii="Times New Roman"/>
          <w:b w:val="false"/>
          <w:i w:val="false"/>
          <w:color w:val="000000"/>
          <w:sz w:val="28"/>
        </w:rPr>
        <w:t>
      лицензия және (немесе) лицензия көшірмесін беру кезінде - 13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жұмыс күні,</w:t>
      </w:r>
    </w:p>
    <w:p>
      <w:pPr>
        <w:spacing w:after="0"/>
        <w:ind w:left="0"/>
        <w:jc w:val="both"/>
      </w:pPr>
      <w:r>
        <w:rPr>
          <w:rFonts w:ascii="Times New Roman"/>
          <w:b w:val="false"/>
          <w:i w:val="false"/>
          <w:color w:val="000000"/>
          <w:sz w:val="28"/>
        </w:rPr>
        <w:t>
      лицензияға телнұсқаны және (немесе) лицензияға қосымшаны беру кезінде - 1 жұмыс күні;</w:t>
      </w:r>
    </w:p>
    <w:p>
      <w:pPr>
        <w:spacing w:after="0"/>
        <w:ind w:left="0"/>
        <w:jc w:val="both"/>
      </w:pPr>
      <w:r>
        <w:rPr>
          <w:rFonts w:ascii="Times New Roman"/>
          <w:b w:val="false"/>
          <w:i w:val="false"/>
          <w:color w:val="000000"/>
          <w:sz w:val="28"/>
        </w:rPr>
        <w:t>
      құжаттар төлық болмаған жағдайда өтініштерді қарастыруды тоқтатудың жазбаша жауабы - 1 жұмыс күні;</w:t>
      </w:r>
    </w:p>
    <w:p>
      <w:pPr>
        <w:spacing w:after="0"/>
        <w:ind w:left="0"/>
        <w:jc w:val="left"/>
      </w:pPr>
      <w:r>
        <w:rPr>
          <w:rFonts w:ascii="Times New Roman"/>
          <w:b w:val="false"/>
          <w:i w:val="false"/>
          <w:color w:val="000000"/>
          <w:sz w:val="28"/>
        </w:rPr>
        <w:t>
      4) басқарма басшы немесе оның орынбасары мемлекеттік қызмет нәтижесіне қол қояды – 4 сағат ішінде;</w:t>
      </w:r>
      <w:r>
        <w:br/>
      </w:r>
      <w:r>
        <w:rPr>
          <w:rFonts w:ascii="Times New Roman"/>
          <w:b w:val="false"/>
          <w:i w:val="false"/>
          <w:color w:val="000000"/>
          <w:sz w:val="28"/>
        </w:rPr>
        <w:t>
      5) жауапты орындаушы басқарма басшы немесе оның орынбасары мемлекеттік қызмет нәтижесіне қол қойғаннан кейін мемлекеттік қызмет нәтижесін қызметті алушының электрондық поштасына жібереді – 4 сағат ішінде.</w:t>
      </w:r>
      <w:r>
        <w:br/>
      </w:r>
      <w:r>
        <w:rPr>
          <w:rFonts w:ascii="Times New Roman"/>
          <w:b w:val="false"/>
          <w:i w:val="false"/>
          <w:color w:val="000000"/>
          <w:sz w:val="28"/>
        </w:rPr>
        <w:t>
      6.</w:t>
      </w:r>
      <w:r>
        <w:rPr>
          <w:rFonts w:ascii="Times New Roman"/>
          <w:b w:val="false"/>
          <w:i w:val="false"/>
          <w:color w:val="000000"/>
          <w:sz w:val="28"/>
        </w:rPr>
        <w:t xml:space="preserve"> Мына процедураны (әрекетті) орындауды бастау үшін негіз болатын процедура (әрекет) нәтижесі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бөлімше маманы — құжаттарды қабылдауғ тіркеу және басқарма басшысына немесе оның орынбасарына жіберу;</w:t>
      </w:r>
    </w:p>
    <w:p>
      <w:pPr>
        <w:spacing w:after="0"/>
        <w:ind w:left="0"/>
        <w:jc w:val="both"/>
      </w:pPr>
      <w:r>
        <w:rPr>
          <w:rFonts w:ascii="Times New Roman"/>
          <w:b w:val="false"/>
          <w:i w:val="false"/>
          <w:color w:val="000000"/>
          <w:sz w:val="28"/>
        </w:rPr>
        <w:t>
      басқарма басшысы немесе оның орынбасары — жауапты орындаушыны тағайындау;</w:t>
      </w:r>
    </w:p>
    <w:p>
      <w:pPr>
        <w:spacing w:after="0"/>
        <w:ind w:left="0"/>
        <w:jc w:val="both"/>
      </w:pPr>
      <w:r>
        <w:rPr>
          <w:rFonts w:ascii="Times New Roman"/>
          <w:b w:val="false"/>
          <w:i w:val="false"/>
          <w:color w:val="000000"/>
          <w:sz w:val="28"/>
        </w:rPr>
        <w:t>
      жауапты орындаушы — берілген құжаттардың толықтығы мен сәйкестігі, қажет болған жағдайда мемлекеттік қызметті көрестуді өкілетті органдармен келісу, мемлекеттік қызмет нәтижесін дайындау;</w:t>
      </w:r>
    </w:p>
    <w:p>
      <w:pPr>
        <w:spacing w:after="0"/>
        <w:ind w:left="0"/>
        <w:jc w:val="both"/>
      </w:pPr>
      <w:r>
        <w:rPr>
          <w:rFonts w:ascii="Times New Roman"/>
          <w:b w:val="false"/>
          <w:i w:val="false"/>
          <w:color w:val="000000"/>
          <w:sz w:val="28"/>
        </w:rPr>
        <w:t>
      басқарма басшысы немесе оның орынбасары — мемлекеттік қызмет нәтижесін тексеру мен қол қою;</w:t>
      </w:r>
    </w:p>
    <w:p>
      <w:pPr>
        <w:spacing w:after="0"/>
        <w:ind w:left="0"/>
        <w:jc w:val="both"/>
      </w:pPr>
      <w:r>
        <w:rPr>
          <w:rFonts w:ascii="Times New Roman"/>
          <w:b w:val="false"/>
          <w:i w:val="false"/>
          <w:color w:val="000000"/>
          <w:sz w:val="28"/>
        </w:rPr>
        <w:t>
      жауапты орындаушы – қызмет алушыға мемлекеттік қызмет нәтижесін беру.</w:t>
      </w:r>
    </w:p>
    <w:bookmarkStart w:name="z329" w:id="17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6"/>
    <w:bookmarkStart w:name="z330" w:id="17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177"/>
    <w:p>
      <w:pPr>
        <w:spacing w:after="0"/>
        <w:ind w:left="0"/>
        <w:jc w:val="both"/>
      </w:pPr>
      <w:r>
        <w:rPr>
          <w:rFonts w:ascii="Times New Roman"/>
          <w:b w:val="false"/>
          <w:i w:val="false"/>
          <w:color w:val="000000"/>
          <w:sz w:val="28"/>
        </w:rPr>
        <w:t>
      құрылымдық бөлімше мамандары;</w:t>
      </w:r>
    </w:p>
    <w:p>
      <w:pPr>
        <w:spacing w:after="0"/>
        <w:ind w:left="0"/>
        <w:jc w:val="both"/>
      </w:pPr>
      <w:r>
        <w:rPr>
          <w:rFonts w:ascii="Times New Roman"/>
          <w:b w:val="false"/>
          <w:i w:val="false"/>
          <w:color w:val="000000"/>
          <w:sz w:val="28"/>
        </w:rPr>
        <w:t>
      басқарма басшысы немесе оның орынбасары;</w:t>
      </w:r>
    </w:p>
    <w:p>
      <w:pPr>
        <w:spacing w:after="0"/>
        <w:ind w:left="0"/>
        <w:jc w:val="both"/>
      </w:pPr>
      <w:r>
        <w:rPr>
          <w:rFonts w:ascii="Times New Roman"/>
          <w:b w:val="false"/>
          <w:i w:val="false"/>
          <w:color w:val="000000"/>
          <w:sz w:val="28"/>
        </w:rPr>
        <w:t>
      жауапты орындаушы.</w:t>
      </w:r>
    </w:p>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Әрбір рәсімнің (іс-қимылдың) орындалу мерзімін көрсетумен көрсетілетін қызметті берушінің лицензияны беру, қайта ресімдеу әрекеті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32" w:id="178"/>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үдерісінде ақпараттық жүйелерді қолдану тәртібін сипаттау</w:t>
      </w:r>
    </w:p>
    <w:bookmarkEnd w:id="178"/>
    <w:bookmarkStart w:name="z333" w:id="179"/>
    <w:p>
      <w:pPr>
        <w:spacing w:after="0"/>
        <w:ind w:left="0"/>
        <w:jc w:val="both"/>
      </w:pPr>
      <w:r>
        <w:rPr>
          <w:rFonts w:ascii="Times New Roman"/>
          <w:b w:val="false"/>
          <w:i w:val="false"/>
          <w:color w:val="000000"/>
          <w:sz w:val="28"/>
        </w:rPr>
        <w:t>
      9. Мемлекеттік корпорацияға өтініш беру тәртібін сипаттау, қызметті алушының өтінішін өңдеу ұзақтығы:</w:t>
      </w:r>
      <w:r>
        <w:br/>
      </w:r>
      <w:r>
        <w:rPr>
          <w:rFonts w:ascii="Times New Roman"/>
          <w:b w:val="false"/>
          <w:i w:val="false"/>
          <w:color w:val="000000"/>
          <w:sz w:val="28"/>
        </w:rPr>
        <w:t xml:space="preserve">
      1) қызмет алушы немесе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көрсетуге қажетті өтініш пен құжаттарды береді;</w:t>
      </w:r>
      <w:r>
        <w:br/>
      </w:r>
      <w:r>
        <w:rPr>
          <w:rFonts w:ascii="Times New Roman"/>
          <w:b w:val="false"/>
          <w:i w:val="false"/>
          <w:color w:val="000000"/>
          <w:sz w:val="28"/>
        </w:rPr>
        <w:t xml:space="preserve">
      2) Мемлекеттік корпорация қызметкері 15 (он бес) минут ішінде мемлекеттік қызметті көрсетуге қажетті өтініш пен құжаттарды тіркейді. Егер қзымет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тізімге сәйкес құжаттардың толық жинағын бермесе, Мемлекеттік корпорация қызметкері өтінішті қабылдамайды және бекітілген формада қолхат береді.</w:t>
      </w:r>
    </w:p>
    <w:bookmarkEnd w:id="179"/>
    <w:p>
      <w:pPr>
        <w:spacing w:after="0"/>
        <w:ind w:left="0"/>
        <w:jc w:val="both"/>
      </w:pPr>
      <w:r>
        <w:rPr>
          <w:rFonts w:ascii="Times New Roman"/>
          <w:b w:val="false"/>
          <w:i w:val="false"/>
          <w:color w:val="000000"/>
          <w:sz w:val="28"/>
        </w:rPr>
        <w:t>
      Қызмет алушы Мемлекеттік корпорациямен берілген форма бойынша, егер басқасы Қазақстан Республикасының заңдарында қарастырылмаса, ақпараттық жүйелердегі заңмен қорғалатын құпия болып табылатын мәліметтерді пайдалануға жазбаша түрде келіседі.</w:t>
      </w:r>
    </w:p>
    <w:p>
      <w:pPr>
        <w:spacing w:after="0"/>
        <w:ind w:left="0"/>
        <w:jc w:val="left"/>
      </w:pPr>
      <w:r>
        <w:rPr>
          <w:rFonts w:ascii="Times New Roman"/>
          <w:b w:val="false"/>
          <w:i w:val="false"/>
          <w:color w:val="000000"/>
          <w:sz w:val="28"/>
        </w:rPr>
        <w:t>
      3) Мемлекеттік корпорация жұмыскері құжаттарды қабылдағаннан кейін сол күн ішінде курьерлік қызмет арқылы көрсетілетін қызметті берушіге құжаттарды жібереді;</w:t>
      </w:r>
      <w:r>
        <w:br/>
      </w:r>
      <w:r>
        <w:rPr>
          <w:rFonts w:ascii="Times New Roman"/>
          <w:b w:val="false"/>
          <w:i w:val="false"/>
          <w:color w:val="000000"/>
          <w:sz w:val="28"/>
        </w:rPr>
        <w:t>
      4) мемлекеттік қызметті көрсету нәтижесін қызмет алушыға беру Мемлекеттік корпорация қызметкерімен қолхат негізінде, онда көрсетілген мерзімде, қызмет алушының өзі келіп, қол қойып, жеке басының куәлігін және сенімхатты (қызмет алушының өкілі үшін) көрсетумен және жүзеге асырылады.</w:t>
      </w:r>
      <w:r>
        <w:br/>
      </w:r>
      <w:r>
        <w:rPr>
          <w:rFonts w:ascii="Times New Roman"/>
          <w:b w:val="false"/>
          <w:i w:val="false"/>
          <w:color w:val="000000"/>
          <w:sz w:val="28"/>
        </w:rPr>
        <w:t>
      10.</w:t>
      </w:r>
      <w:r>
        <w:rPr>
          <w:rFonts w:ascii="Times New Roman"/>
          <w:b w:val="false"/>
          <w:i w:val="false"/>
          <w:color w:val="000000"/>
          <w:sz w:val="28"/>
        </w:rPr>
        <w:t xml:space="preserve"> Мемлекеттік қызметті көрсету үрдісінде қызмет алушының бөлімшелерінің (жұмыскерлерінің) өзара әрекеттестігі процедураларының (әрекеттерінің) ретінің сипаттамасы, сонымен қатар мемлекеттік қызмет көрсету үрдісінде Мемлекеттік корпорациямен өзара әрекеттестік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w:t>
      </w:r>
      <w:r>
        <w:br/>
      </w:r>
      <w:r>
        <w:rPr>
          <w:rFonts w:ascii="Times New Roman"/>
          <w:b w:val="false"/>
          <w:i w:val="false"/>
          <w:color w:val="000000"/>
          <w:sz w:val="28"/>
        </w:rPr>
        <w:t>
      11.</w:t>
      </w:r>
      <w:r>
        <w:rPr>
          <w:rFonts w:ascii="Times New Roman"/>
          <w:b w:val="false"/>
          <w:i w:val="false"/>
          <w:color w:val="000000"/>
          <w:sz w:val="28"/>
        </w:rPr>
        <w:t xml:space="preserve">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r>
        <w:br/>
      </w:r>
      <w:r>
        <w:rPr>
          <w:rFonts w:ascii="Times New Roman"/>
          <w:b w:val="false"/>
          <w:i w:val="false"/>
          <w:color w:val="000000"/>
          <w:sz w:val="28"/>
        </w:rPr>
        <w:t>
      1) көрсетілетін қызметті алушы "электрондық үкімет" веб-порталында тіркелуді (бұдан әрі – ЭҮП)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r>
        <w:br/>
      </w:r>
      <w:r>
        <w:rPr>
          <w:rFonts w:ascii="Times New Roman"/>
          <w:b w:val="false"/>
          <w:i w:val="false"/>
          <w:color w:val="000000"/>
          <w:sz w:val="28"/>
        </w:rPr>
        <w:t>
      3) 1-шарт–жеке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r>
        <w:br/>
      </w: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r>
        <w:br/>
      </w: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r>
        <w:br/>
      </w: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12) 8-үдеріс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r>
        <w:br/>
      </w: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r>
        <w:br/>
      </w: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r>
        <w:br/>
      </w: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диаграммада келтірілген.</w:t>
      </w:r>
    </w:p>
    <w:p>
      <w:pPr>
        <w:spacing w:after="0"/>
        <w:ind w:left="0"/>
        <w:jc w:val="both"/>
      </w:pPr>
      <w:r>
        <w:rPr>
          <w:rFonts w:ascii="Times New Roman"/>
          <w:b w:val="false"/>
          <w:i w:val="false"/>
          <w:color w:val="000000"/>
          <w:sz w:val="28"/>
        </w:rPr>
        <w:t>
      Қызмет алушы жүгінген жағдайда веб-порталға көрсетілетіні:</w:t>
      </w:r>
    </w:p>
    <w:p>
      <w:pPr>
        <w:spacing w:after="0"/>
        <w:ind w:left="0"/>
        <w:jc w:val="both"/>
      </w:pPr>
      <w:r>
        <w:rPr>
          <w:rFonts w:ascii="Times New Roman"/>
          <w:b w:val="false"/>
          <w:i w:val="false"/>
          <w:color w:val="000000"/>
          <w:sz w:val="28"/>
        </w:rPr>
        <w:t>
      қызмет алушының ЭСҚ (электронды сандық қолы) қойылған, мәліметтер формасы толтырылған электронды құжат түріндегі сұрауы.</w:t>
      </w:r>
    </w:p>
    <w:p>
      <w:pPr>
        <w:spacing w:after="0"/>
        <w:ind w:left="0"/>
        <w:jc w:val="both"/>
      </w:pPr>
      <w:r>
        <w:rPr>
          <w:rFonts w:ascii="Times New Roman"/>
          <w:b w:val="false"/>
          <w:i w:val="false"/>
          <w:color w:val="000000"/>
          <w:sz w:val="28"/>
        </w:rPr>
        <w:t>
      Мемлекеттік ақпараттық жүйелердегі қызмет алушының тұлғасын куәландыратын құжаттар туралы мәліметті қызмет алушы мемлекеттік органдардағы өкілетті тұлғалардың ЭСҚ-мен куәландырылған электронды құжат формасындағы сәйкес мемлекеттік ақпараттық жүйелерден алады.</w:t>
      </w:r>
    </w:p>
    <w:p>
      <w:pPr>
        <w:spacing w:after="0"/>
        <w:ind w:left="0"/>
        <w:jc w:val="both"/>
      </w:pPr>
      <w:r>
        <w:rPr>
          <w:rFonts w:ascii="Times New Roman"/>
          <w:b w:val="false"/>
          <w:i w:val="false"/>
          <w:color w:val="000000"/>
          <w:sz w:val="28"/>
        </w:rPr>
        <w:t>
      Егер портал арқылы жүгінсе қызмет алушының "жеке кабинетінде" мемлекеттік қызметті көрсетуге сұрау статусы көрінеді ("Жіберілді", "Жұмыста", "Келісілуде", "Берілді", "Бас тартылды").</w:t>
      </w:r>
    </w:p>
    <w:p>
      <w:pPr>
        <w:spacing w:after="0"/>
        <w:ind w:left="0"/>
        <w:jc w:val="both"/>
      </w:pPr>
      <w:r>
        <w:rPr>
          <w:rFonts w:ascii="Times New Roman"/>
          <w:b w:val="false"/>
          <w:i w:val="false"/>
          <w:color w:val="000000"/>
          <w:sz w:val="28"/>
        </w:rPr>
        <w:t>
      Қызмет алушы барлық қажетті құжаттарды тапсырған кезде:</w:t>
      </w:r>
    </w:p>
    <w:p>
      <w:pPr>
        <w:spacing w:after="0"/>
        <w:ind w:left="0"/>
        <w:jc w:val="left"/>
      </w:pPr>
      <w:r>
        <w:rPr>
          <w:rFonts w:ascii="Times New Roman"/>
          <w:b w:val="false"/>
          <w:i w:val="false"/>
          <w:color w:val="000000"/>
          <w:sz w:val="28"/>
        </w:rPr>
        <w:t>
      1) қызмет берушіге (қолма-қол немесе пошта байланысы арқылы) жазбаша түрде өтінішті қабылдаудың дәлелі болып құжаттар жинағын қабылдау уақыты мен күні көрсетілген қолхат (хабарлама) табылады;</w:t>
      </w:r>
      <w:r>
        <w:br/>
      </w:r>
      <w:r>
        <w:rPr>
          <w:rFonts w:ascii="Times New Roman"/>
          <w:b w:val="false"/>
          <w:i w:val="false"/>
          <w:color w:val="000000"/>
          <w:sz w:val="28"/>
        </w:rPr>
        <w:t>
      2) портал арқала қызмет алушының "жеке кабинетінде" мемлекеттік қызмет нәтижесін алу күні көрсетуімен мемлекеттік қызметті көрсету үшін статус көрінеді.</w:t>
      </w:r>
      <w:r>
        <w:br/>
      </w:r>
      <w:r>
        <w:rPr>
          <w:rFonts w:ascii="Times New Roman"/>
          <w:b w:val="false"/>
          <w:i w:val="false"/>
          <w:color w:val="000000"/>
          <w:sz w:val="28"/>
        </w:rPr>
        <w:t>
      12.</w:t>
      </w:r>
      <w:r>
        <w:rPr>
          <w:rFonts w:ascii="Times New Roman"/>
          <w:b w:val="false"/>
          <w:i w:val="false"/>
          <w:color w:val="000000"/>
          <w:sz w:val="28"/>
        </w:rPr>
        <w:t xml:space="preserve"> мемлекеттік қызметті көрсету үрдісіндегі қызмет алушының құрылымдық бөлімшелерінің (жұмыскерлерінің) өзара әрекеттестік рәсімдерін (іс-қимылын) толықтай сипаттамасы, сонымен қатар мемлекеттік қызметті көрсету үрдісінде Мемлекеттік корпорациямен өзара әрекеттесу және ақпараттық жүйелерді пайдалану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қызметтерді көрсетудің бизнес-үрдістер Анықмалығында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38" w:id="180"/>
    <w:p>
      <w:pPr>
        <w:spacing w:after="0"/>
        <w:ind w:left="0"/>
        <w:jc w:val="left"/>
      </w:pPr>
      <w:r>
        <w:rPr>
          <w:rFonts w:ascii="Times New Roman"/>
          <w:b/>
          <w:i w:val="false"/>
          <w:color w:val="000000"/>
        </w:rPr>
        <w:t xml:space="preserve"> А) Лицензияны беру мен қайта рәсімдеу үшін көрсетілетін қызметті беруші арқылы</w:t>
      </w:r>
      <w:r>
        <w:br/>
      </w:r>
      <w:r>
        <w:rPr>
          <w:rFonts w:ascii="Times New Roman"/>
          <w:b/>
          <w:i w:val="false"/>
          <w:color w:val="000000"/>
        </w:rPr>
        <w:t>құрылымдық бөлімшелердің (қызметкерлердің) іс-қимылының сипаттамасы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149"/>
        <w:gridCol w:w="977"/>
        <w:gridCol w:w="5338"/>
        <w:gridCol w:w="977"/>
        <w:gridCol w:w="2359"/>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сатыда мемлекеттік қызметті көрсетуге қатысатын жауапты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маманы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тексеру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АЖ-да құжаттарды тексеру, өңдеу, құжаттар төлық болмаған жағдайда өтініштерді қарастыруды тоқтату туралы дәлелденген жауап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Жіберілген құжаттарды </w:t>
            </w:r>
            <w:r>
              <w:br/>
            </w:r>
            <w:r>
              <w:rPr>
                <w:rFonts w:ascii="Times New Roman"/>
                <w:b w:val="false"/>
                <w:i w:val="false"/>
                <w:color w:val="000000"/>
                <w:sz w:val="20"/>
              </w:rPr>
              <w:t>
қарау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АЖ-дың тізілімінде лицензияның болуын тексеру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жіберу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арқылы нәтижесін беру</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13 жұмыс күні, лицензияны қайта ресімдеуге 2 жұмыс күні, өтініштерді қарастыруды тоқтату туралы дәлелденген жауап 1 жұмыс күні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2 жұмыс күні,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bookmarkStart w:name="z339" w:id="181"/>
    <w:p>
      <w:pPr>
        <w:spacing w:after="0"/>
        <w:ind w:left="0"/>
        <w:jc w:val="left"/>
      </w:pPr>
      <w:r>
        <w:rPr>
          <w:rFonts w:ascii="Times New Roman"/>
          <w:b/>
          <w:i w:val="false"/>
          <w:color w:val="000000"/>
        </w:rPr>
        <w:t xml:space="preserve"> Б) Көрсетілетін қызметті беруші арқылы телнұсқаны беру үшін құрылымдық</w:t>
      </w:r>
      <w:r>
        <w:br/>
      </w:r>
      <w:r>
        <w:rPr>
          <w:rFonts w:ascii="Times New Roman"/>
          <w:b/>
          <w:i w:val="false"/>
          <w:color w:val="000000"/>
        </w:rPr>
        <w:t>бөлімшелердің (қызметкерлердің) іс-қимылының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201"/>
        <w:gridCol w:w="1201"/>
        <w:gridCol w:w="4840"/>
        <w:gridCol w:w="1022"/>
        <w:gridCol w:w="2467"/>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сатыда мемлекеттік қызметті көрсетуге қатысатын жауапты тұлғалар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маманы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орынбасары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тексеру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"Е-лицензиялау" МДБ АЖ -да құжаттарды тексеру, өңдеу, құжаттар төлық болмаған жағдайда, өтініштерді қарастыруды тоқтату туралы дәлелденген жауап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құжаттарды қарау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АЖ-дың тізілімінде лицензияның болуын тексеру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жіберу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арқылы нәтижесін беру</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41" w:id="182"/>
    <w:p>
      <w:pPr>
        <w:spacing w:after="0"/>
        <w:ind w:left="0"/>
        <w:jc w:val="left"/>
      </w:pPr>
      <w:r>
        <w:rPr>
          <w:rFonts w:ascii="Times New Roman"/>
          <w:b/>
          <w:i w:val="false"/>
          <w:color w:val="000000"/>
        </w:rPr>
        <w:t xml:space="preserve"> Орталық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182"/>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3" w:id="183"/>
    <w:p>
      <w:pPr>
        <w:spacing w:after="0"/>
        <w:ind w:left="0"/>
        <w:jc w:val="left"/>
      </w:pPr>
      <w:r>
        <w:rPr>
          <w:rFonts w:ascii="Times New Roman"/>
          <w:b/>
          <w:i w:val="false"/>
          <w:color w:val="000000"/>
        </w:rPr>
        <w:t xml:space="preserve"> "Электрондық үкімет" веб-порталы арқылы мемлекеттік қызметті</w:t>
      </w:r>
      <w:r>
        <w:br/>
      </w:r>
      <w:r>
        <w:rPr>
          <w:rFonts w:ascii="Times New Roman"/>
          <w:b/>
          <w:i w:val="false"/>
          <w:color w:val="000000"/>
        </w:rPr>
        <w:t>көрсету кезінде қатыстырылған ақпараттық жүйелердің</w:t>
      </w:r>
      <w:r>
        <w:br/>
      </w:r>
      <w:r>
        <w:rPr>
          <w:rFonts w:ascii="Times New Roman"/>
          <w:b/>
          <w:i w:val="false"/>
          <w:color w:val="000000"/>
        </w:rPr>
        <w:t>функционалдық өзара іс-қимыл диаграммасы</w:t>
      </w:r>
    </w:p>
    <w:bookmarkEnd w:id="183"/>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184"/>
    <w:p>
      <w:pPr>
        <w:spacing w:after="0"/>
        <w:ind w:left="0"/>
        <w:jc w:val="left"/>
      </w:pPr>
      <w:r>
        <w:rPr>
          <w:rFonts w:ascii="Times New Roman"/>
          <w:b/>
          <w:i w:val="false"/>
          <w:color w:val="000000"/>
        </w:rPr>
        <w:t xml:space="preserve"> Шартты белгілер: </w:t>
      </w:r>
    </w:p>
    <w:bookmarkEnd w:id="184"/>
    <w:p>
      <w:pPr>
        <w:spacing w:after="0"/>
        <w:ind w:left="0"/>
        <w:jc w:val="both"/>
      </w:pPr>
      <w:r>
        <w:drawing>
          <wp:inline distT="0" distB="0" distL="0" distR="0">
            <wp:extent cx="7556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56500" cy="717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46" w:id="185"/>
    <w:p>
      <w:pPr>
        <w:spacing w:after="0"/>
        <w:ind w:left="0"/>
        <w:jc w:val="left"/>
      </w:pPr>
      <w:r>
        <w:rPr>
          <w:rFonts w:ascii="Times New Roman"/>
          <w:b/>
          <w:i w:val="false"/>
          <w:color w:val="000000"/>
        </w:rPr>
        <w:t xml:space="preserve"> А) Лицензияны беру және қайта ресімдеу үшін "Денсаулық сақтау</w:t>
      </w:r>
      <w:r>
        <w:br/>
      </w:r>
      <w:r>
        <w:rPr>
          <w:rFonts w:ascii="Times New Roman"/>
          <w:b/>
          <w:i w:val="false"/>
          <w:color w:val="000000"/>
        </w:rPr>
        <w:t>саласында есiрткi құралдарының, психотроптық заттар мен</w:t>
      </w:r>
      <w:r>
        <w:br/>
      </w:r>
      <w:r>
        <w:rPr>
          <w:rFonts w:ascii="Times New Roman"/>
          <w:b/>
          <w:i w:val="false"/>
          <w:color w:val="000000"/>
        </w:rPr>
        <w:t>прекурсорлардың айналымына байланысты қызметтерге лицензия</w:t>
      </w:r>
      <w:r>
        <w:br/>
      </w:r>
      <w:r>
        <w:rPr>
          <w:rFonts w:ascii="Times New Roman"/>
          <w:b/>
          <w:i w:val="false"/>
          <w:color w:val="000000"/>
        </w:rPr>
        <w:t xml:space="preserve">беру" мемлекеттік қызметті көрсетудің бизнес-процесстерінің анықтамалығы </w:t>
      </w:r>
    </w:p>
    <w:bookmarkEnd w:id="185"/>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72000"/>
                    </a:xfrm>
                    <a:prstGeom prst="rect">
                      <a:avLst/>
                    </a:prstGeom>
                  </pic:spPr>
                </pic:pic>
              </a:graphicData>
            </a:graphic>
          </wp:inline>
        </w:drawing>
      </w:r>
    </w:p>
    <w:p>
      <w:pPr>
        <w:spacing w:after="0"/>
        <w:ind w:left="0"/>
        <w:jc w:val="left"/>
      </w:pPr>
      <w:r>
        <w:br/>
      </w:r>
    </w:p>
    <w:bookmarkStart w:name="z347" w:id="186"/>
    <w:p>
      <w:pPr>
        <w:spacing w:after="0"/>
        <w:ind w:left="0"/>
        <w:jc w:val="left"/>
      </w:pPr>
      <w:r>
        <w:rPr>
          <w:rFonts w:ascii="Times New Roman"/>
          <w:b/>
          <w:i w:val="false"/>
          <w:color w:val="000000"/>
        </w:rPr>
        <w:t xml:space="preserve"> Б) "Денсаулық сақтау саласында есiрткi құралдарының,</w:t>
      </w:r>
      <w:r>
        <w:br/>
      </w:r>
      <w:r>
        <w:rPr>
          <w:rFonts w:ascii="Times New Roman"/>
          <w:b/>
          <w:i w:val="false"/>
          <w:color w:val="000000"/>
        </w:rPr>
        <w:t>психотроптық заттар мен прекурсорлардың айналымына</w:t>
      </w:r>
      <w:r>
        <w:br/>
      </w:r>
      <w:r>
        <w:rPr>
          <w:rFonts w:ascii="Times New Roman"/>
          <w:b/>
          <w:i w:val="false"/>
          <w:color w:val="000000"/>
        </w:rPr>
        <w:t>байланысты қызметтерге лицензия беру" мемлекеттік қызметті</w:t>
      </w:r>
      <w:r>
        <w:br/>
      </w:r>
      <w:r>
        <w:rPr>
          <w:rFonts w:ascii="Times New Roman"/>
          <w:b/>
          <w:i w:val="false"/>
          <w:color w:val="000000"/>
        </w:rPr>
        <w:t>көрсетудің бизнес-процесстерінің анықтамалығы</w:t>
      </w:r>
    </w:p>
    <w:bookmarkEnd w:id="186"/>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187"/>
    <w:p>
      <w:pPr>
        <w:spacing w:after="0"/>
        <w:ind w:left="0"/>
        <w:jc w:val="left"/>
      </w:pPr>
      <w:r>
        <w:rPr>
          <w:rFonts w:ascii="Times New Roman"/>
          <w:b/>
          <w:i w:val="false"/>
          <w:color w:val="000000"/>
        </w:rPr>
        <w:t xml:space="preserve"> Шартты белгілер: </w:t>
      </w:r>
    </w:p>
    <w:bookmarkEnd w:id="18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350" w:id="188"/>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олардың біліктілігін арттыру және қайта даярлау туралы</w:t>
      </w:r>
      <w:r>
        <w:br/>
      </w:r>
      <w:r>
        <w:rPr>
          <w:rFonts w:ascii="Times New Roman"/>
          <w:b/>
          <w:i w:val="false"/>
          <w:color w:val="000000"/>
        </w:rPr>
        <w:t>құжаттарды беру" мемлекеттік көрсетілетін қызмет регламенті</w:t>
      </w:r>
    </w:p>
    <w:bookmarkEnd w:id="188"/>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ауыстырылды;</w:t>
      </w:r>
      <w:r>
        <w:br/>
      </w:r>
      <w:r>
        <w:rPr>
          <w:rFonts w:ascii="Times New Roman"/>
          <w:b w:val="false"/>
          <w:i w:val="false"/>
          <w:color w:val="ff0000"/>
          <w:sz w:val="28"/>
        </w:rPr>
        <w:t xml:space="preserve">
      "Павлодар облысы бойынша Халыққа қызмет көрсету орталығы" шаруашылық жүргізу құқығындағы республикалық мемлекеттік кәсіпорны"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51" w:id="189"/>
    <w:p>
      <w:pPr>
        <w:spacing w:after="0"/>
        <w:ind w:left="0"/>
        <w:jc w:val="left"/>
      </w:pPr>
      <w:r>
        <w:rPr>
          <w:rFonts w:ascii="Times New Roman"/>
          <w:b/>
          <w:i w:val="false"/>
          <w:color w:val="000000"/>
        </w:rPr>
        <w:t xml:space="preserve"> 1. Жалпы ережелер</w:t>
      </w:r>
    </w:p>
    <w:bookmarkEnd w:id="189"/>
    <w:bookmarkStart w:name="z352" w:id="190"/>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қызметін (бұдан әрі - мемлекеттік көрсетілетін қызмет) денсаулық сақтау саласындағы білім беру ұйымдары (бұдан әрі – көрсетілетін қызметті беруші) көрсетеді.</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Қазақстан Республикасы Үкіметінің 2007 жылғы 28 желтоқсандағы №1310 қаулысымен бекітілген мемлекеттік үлгідегі білімі туралы құжаттардың нысаны мен түрлеріне және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және фармацевтикалық кадрлардың біліктілігін арттыру және қайта даярлау туралы ережеге сәйкес денсаулық сақтау саласының кадрларын даярлау, біліктілігін арттыру және қайта даярлау туралы құжат.</w:t>
      </w:r>
    </w:p>
    <w:bookmarkEnd w:id="190"/>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355" w:id="19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сиппатау</w:t>
      </w:r>
    </w:p>
    <w:bookmarkEnd w:id="191"/>
    <w:bookmarkStart w:name="z356" w:id="19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297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5.</w:t>
      </w:r>
      <w:r>
        <w:rPr>
          <w:rFonts w:ascii="Times New Roman"/>
          <w:b w:val="false"/>
          <w:i w:val="false"/>
          <w:color w:val="000000"/>
          <w:sz w:val="28"/>
        </w:rPr>
        <w:t xml:space="preserve"> Мемлекеттік қызметті көрсету процесі мынадай рәсімнен (іс-қимылдан) тұрады:</w:t>
      </w:r>
      <w:r>
        <w:br/>
      </w:r>
      <w:r>
        <w:rPr>
          <w:rFonts w:ascii="Times New Roman"/>
          <w:b w:val="false"/>
          <w:i w:val="false"/>
          <w:color w:val="000000"/>
          <w:sz w:val="28"/>
        </w:rPr>
        <w:t>
      1) көрсетілетін қызметті берушінің құрылымдық бөлімшесінің қызметкері құжаттарды қабылдайды, тіркейді және тіркелген құжаттарды жауапты орындаушыға береді - 30 (отыз) минуттан аспайды;</w:t>
      </w:r>
      <w:r>
        <w:br/>
      </w:r>
      <w:r>
        <w:rPr>
          <w:rFonts w:ascii="Times New Roman"/>
          <w:b w:val="false"/>
          <w:i w:val="false"/>
          <w:color w:val="000000"/>
          <w:sz w:val="28"/>
        </w:rPr>
        <w:t>
      2) жауапты орындаушы ұсынылған құжаттарды қарайды, көрсетілетін қызметті берушінің құжатты беру туралы бұйрығына сәйкес кадрларды даярлау, біліктілікті арттыру және қайта даярлаудан өткені туралы құжатты ресімдейді және жетекшілік ететін көрсетілетін қызметті беруші басшысының орынбасарына келісуге береді – қайта даярлауды өту барысында 3 (үш) жұмыс күнінен аспайды, біліктілігін арттыру және қайта даярлау барысында – 1 (бір) жұмыс күнінен аспайды;</w:t>
      </w:r>
      <w:r>
        <w:br/>
      </w:r>
      <w:r>
        <w:rPr>
          <w:rFonts w:ascii="Times New Roman"/>
          <w:b w:val="false"/>
          <w:i w:val="false"/>
          <w:color w:val="000000"/>
          <w:sz w:val="28"/>
        </w:rPr>
        <w:t>
      3) басшының орынбасары тексереді және бұрыштама қояды - қайта даярлауды өту барысында 4 (төрт) жұмыс күнінен аспайды, біліктілігін арттыру және қайта даярлау барысында – 4 (төрт) сағаттан аспайды;</w:t>
      </w:r>
      <w:r>
        <w:br/>
      </w:r>
      <w:r>
        <w:rPr>
          <w:rFonts w:ascii="Times New Roman"/>
          <w:b w:val="false"/>
          <w:i w:val="false"/>
          <w:color w:val="000000"/>
          <w:sz w:val="28"/>
        </w:rPr>
        <w:t>
      4) басшы құжаттарға қол қояды және көрсетілетін мемлекеттік қызмет нәтижесін көрсетілетін қызметті алушыға беру үшін жауапты орындаушыға тіркеуге береді - қайта даярлауды өту барысында 3 (үш) жұмыс күнінен аспайды, біліктілігін арттыру және қайта даярлау барысында – 4 (төрт) сағаттан аспайды;</w:t>
      </w:r>
      <w:r>
        <w:br/>
      </w:r>
      <w:r>
        <w:rPr>
          <w:rFonts w:ascii="Times New Roman"/>
          <w:b w:val="false"/>
          <w:i w:val="false"/>
          <w:color w:val="000000"/>
          <w:sz w:val="28"/>
        </w:rPr>
        <w:t>
      5) жауапты орындаушы көрсетілетін қызметтің нәтижесін тіркейді, көрсетілетін қызметті алушы есепке алу журналына қол қойғаннан кейін мемлекеттік көрсетілетін қызметті алушыға қолма-қол ұсынады - қайта даярлауды өту барысында 3 (үш) жұмыс күнінен аспайды, біліктілігін арттыру және қайта даярлау барысында 1 (бір) жұмыс күнінен аспайды.</w:t>
      </w:r>
    </w:p>
    <w:bookmarkEnd w:id="192"/>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пакетін тапсырған сәтінен бастап Мемлекеттік аттестаттау комиссиясының (біліктілік комиссиясы) немесе көрсетілетін қызметті беруші басшысының шешімі қабылданған күннен бастап 14 (он төрт) жұмыс күнінен аспайды, біліктілігін арттыру және қайта даярлау барысында – 3 (үш) жұмыс күнінен аспайды.</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Рәсімнің (іс-қимылдың) нәтижесі келесі рәсімді (іс-қимылды) орындауды бастау үшін негіздеме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құрылымдық бөлімшесінің маманы - ұсынылған құжаттарды қабылдайды және толық болуын тексереді, жауапты орындаушыға береді.</w:t>
      </w:r>
    </w:p>
    <w:p>
      <w:pPr>
        <w:spacing w:after="0"/>
        <w:ind w:left="0"/>
        <w:jc w:val="both"/>
      </w:pPr>
      <w:r>
        <w:rPr>
          <w:rFonts w:ascii="Times New Roman"/>
          <w:b w:val="false"/>
          <w:i w:val="false"/>
          <w:color w:val="000000"/>
          <w:sz w:val="28"/>
        </w:rPr>
        <w:t>
      Жауапты орындаушы - құжатты ресімдейді және басшыға, басшының орынбасарына қол қоюға береді.</w:t>
      </w:r>
    </w:p>
    <w:p>
      <w:pPr>
        <w:spacing w:after="0"/>
        <w:ind w:left="0"/>
        <w:jc w:val="both"/>
      </w:pPr>
      <w:r>
        <w:rPr>
          <w:rFonts w:ascii="Times New Roman"/>
          <w:b w:val="false"/>
          <w:i w:val="false"/>
          <w:color w:val="000000"/>
          <w:sz w:val="28"/>
        </w:rPr>
        <w:t>
      Жауапты орындаушының құжатты ресімдеуді аяқтауы және көрсетілетін қызметті алушыға беруі.</w:t>
      </w:r>
    </w:p>
    <w:bookmarkStart w:name="z359" w:id="19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3"/>
    <w:bookmarkStart w:name="z360" w:id="19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құрылымдық бөлімшенің маманы;</w:t>
      </w:r>
      <w:r>
        <w:br/>
      </w:r>
      <w:r>
        <w:rPr>
          <w:rFonts w:ascii="Times New Roman"/>
          <w:b w:val="false"/>
          <w:i w:val="false"/>
          <w:color w:val="000000"/>
          <w:sz w:val="28"/>
        </w:rPr>
        <w:t>
      2) жауапты орындаушы;</w:t>
      </w:r>
      <w:r>
        <w:br/>
      </w:r>
      <w:r>
        <w:rPr>
          <w:rFonts w:ascii="Times New Roman"/>
          <w:b w:val="false"/>
          <w:i w:val="false"/>
          <w:color w:val="000000"/>
          <w:sz w:val="28"/>
        </w:rPr>
        <w:t>
      3) басшының орынбасары;</w:t>
      </w:r>
      <w:r>
        <w:br/>
      </w:r>
      <w:r>
        <w:rPr>
          <w:rFonts w:ascii="Times New Roman"/>
          <w:b w:val="false"/>
          <w:i w:val="false"/>
          <w:color w:val="000000"/>
          <w:sz w:val="28"/>
        </w:rPr>
        <w:t>
      4) басшы.</w:t>
      </w:r>
      <w:r>
        <w:br/>
      </w:r>
      <w:r>
        <w:rPr>
          <w:rFonts w:ascii="Times New Roman"/>
          <w:b w:val="false"/>
          <w:i w:val="false"/>
          <w:color w:val="000000"/>
          <w:sz w:val="28"/>
        </w:rPr>
        <w:t>
      8.</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4"/>
    <w:bookmarkStart w:name="z362" w:id="195"/>
    <w:p>
      <w:pPr>
        <w:spacing w:after="0"/>
        <w:ind w:left="0"/>
        <w:jc w:val="left"/>
      </w:pPr>
      <w:r>
        <w:rPr>
          <w:rFonts w:ascii="Times New Roman"/>
          <w:b/>
          <w:i w:val="false"/>
          <w:color w:val="000000"/>
        </w:rPr>
        <w:t xml:space="preserve"> 4. Мемлекеттік қызмет көрсету 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5"/>
    <w:bookmarkStart w:name="z363" w:id="196"/>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қызмет www.egov.kz "электрондық үкімет" веб-порталы арқылы көрсетілмейді.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w:t>
            </w:r>
            <w:r>
              <w:br/>
            </w:r>
            <w:r>
              <w:rPr>
                <w:rFonts w:ascii="Times New Roman"/>
                <w:b w:val="false"/>
                <w:i w:val="false"/>
                <w:color w:val="000000"/>
                <w:sz w:val="20"/>
              </w:rPr>
              <w:t>арттыру және қайта даярлау</w:t>
            </w:r>
            <w:r>
              <w:br/>
            </w:r>
            <w:r>
              <w:rPr>
                <w:rFonts w:ascii="Times New Roman"/>
                <w:b w:val="false"/>
                <w:i w:val="false"/>
                <w:color w:val="000000"/>
                <w:sz w:val="20"/>
              </w:rPr>
              <w:t>туралы құжаттарды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65" w:id="197"/>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олардың біліктілігін арттыру және қайта даярлау туралы құжаттарды беру"</w:t>
      </w:r>
      <w:r>
        <w:br/>
      </w:r>
      <w:r>
        <w:rPr>
          <w:rFonts w:ascii="Times New Roman"/>
          <w:b/>
          <w:i w:val="false"/>
          <w:color w:val="000000"/>
        </w:rPr>
        <w:t xml:space="preserve">мемлекеттік қызмет көрсетудің бизнес-процестерінің анықтамалығы </w:t>
      </w:r>
    </w:p>
    <w:bookmarkEnd w:id="197"/>
    <w:p>
      <w:pPr>
        <w:spacing w:after="0"/>
        <w:ind w:left="0"/>
        <w:jc w:val="both"/>
      </w:pPr>
      <w:r>
        <w:drawing>
          <wp:inline distT="0" distB="0" distL="0" distR="0">
            <wp:extent cx="7797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97800" cy="7277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67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676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367" w:id="198"/>
    <w:p>
      <w:pPr>
        <w:spacing w:after="0"/>
        <w:ind w:left="0"/>
        <w:jc w:val="left"/>
      </w:pPr>
      <w:r>
        <w:rPr>
          <w:rFonts w:ascii="Times New Roman"/>
          <w:b/>
          <w:i w:val="false"/>
          <w:color w:val="000000"/>
        </w:rPr>
        <w:t xml:space="preserve"> "Аудандық орталықтан алыс елді мекендердегі бастапқы</w:t>
      </w:r>
      <w:r>
        <w:br/>
      </w:r>
      <w:r>
        <w:rPr>
          <w:rFonts w:ascii="Times New Roman"/>
          <w:b/>
          <w:i w:val="false"/>
          <w:color w:val="000000"/>
        </w:rPr>
        <w:t>медициналық-санитариялық консультациялық диагностикалық</w:t>
      </w:r>
      <w:r>
        <w:br/>
      </w:r>
      <w:r>
        <w:rPr>
          <w:rFonts w:ascii="Times New Roman"/>
          <w:b/>
          <w:i w:val="false"/>
          <w:color w:val="000000"/>
        </w:rPr>
        <w:t>көмек көрсететiн денсаулық сақтау ұйымдарының дәріхана пункттері</w:t>
      </w:r>
      <w:r>
        <w:br/>
      </w:r>
      <w:r>
        <w:rPr>
          <w:rFonts w:ascii="Times New Roman"/>
          <w:b/>
          <w:i w:val="false"/>
          <w:color w:val="000000"/>
        </w:rPr>
        <w:t>арқылы және фармацевтикалық бiлiмi бар маман болмаған жағдайда</w:t>
      </w:r>
      <w:r>
        <w:br/>
      </w:r>
      <w:r>
        <w:rPr>
          <w:rFonts w:ascii="Times New Roman"/>
          <w:b/>
          <w:i w:val="false"/>
          <w:color w:val="000000"/>
        </w:rPr>
        <w:t>жылжымалы дәрiхана пункттері арқылы дәрілік заттар мен медициналық</w:t>
      </w:r>
      <w:r>
        <w:br/>
      </w:r>
      <w:r>
        <w:rPr>
          <w:rFonts w:ascii="Times New Roman"/>
          <w:b/>
          <w:i w:val="false"/>
          <w:color w:val="000000"/>
        </w:rPr>
        <w:t>мақсаттағы бұйымдарды өткізуді жүзеге асыру үшін медициналық бiлiмi бар</w:t>
      </w:r>
      <w:r>
        <w:br/>
      </w:r>
      <w:r>
        <w:rPr>
          <w:rFonts w:ascii="Times New Roman"/>
          <w:b/>
          <w:i w:val="false"/>
          <w:color w:val="000000"/>
        </w:rPr>
        <w:t>мамандарды аттестаттау" мемлекеттік көрсетілетін қызмет регламенті</w:t>
      </w:r>
    </w:p>
    <w:bookmarkEnd w:id="198"/>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14.02.2017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392" w:id="199"/>
    <w:p>
      <w:pPr>
        <w:spacing w:after="0"/>
        <w:ind w:left="0"/>
        <w:jc w:val="left"/>
      </w:pPr>
      <w:r>
        <w:rPr>
          <w:rFonts w:ascii="Times New Roman"/>
          <w:b/>
          <w:i w:val="false"/>
          <w:color w:val="000000"/>
        </w:rPr>
        <w:t xml:space="preserve"> "Тегін медициналық көмектің кепілдік</w:t>
      </w:r>
      <w:r>
        <w:br/>
      </w:r>
      <w:r>
        <w:rPr>
          <w:rFonts w:ascii="Times New Roman"/>
          <w:b/>
          <w:i w:val="false"/>
          <w:color w:val="000000"/>
        </w:rPr>
        <w:t>берілген көлемін көрсету жөніндегі қызметтер берушінің</w:t>
      </w:r>
      <w:r>
        <w:br/>
      </w:r>
      <w:r>
        <w:rPr>
          <w:rFonts w:ascii="Times New Roman"/>
          <w:b/>
          <w:i w:val="false"/>
          <w:color w:val="000000"/>
        </w:rPr>
        <w:t>қойылатын талаптарға сәйкестігін (сәйкес еместігін) анықтау"</w:t>
      </w:r>
      <w:r>
        <w:br/>
      </w:r>
      <w:r>
        <w:rPr>
          <w:rFonts w:ascii="Times New Roman"/>
          <w:b/>
          <w:i w:val="false"/>
          <w:color w:val="000000"/>
        </w:rPr>
        <w:t>мемлекеттік көрсетілетін қызмет регламенті</w:t>
      </w:r>
    </w:p>
    <w:bookmarkEnd w:id="199"/>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"хаттама" сөзі "хаттамадан көшірме" сөздерімен ауыстырылды;</w:t>
      </w:r>
      <w:r>
        <w:br/>
      </w:r>
      <w:r>
        <w:rPr>
          <w:rFonts w:ascii="Times New Roman"/>
          <w:b w:val="false"/>
          <w:i w:val="false"/>
          <w:color w:val="ff0000"/>
          <w:sz w:val="28"/>
        </w:rPr>
        <w:t>
      "хаттамаларды" сөзі "хаттамалардан көшірмелерді" сөздерімен ауыстырылды;</w:t>
      </w:r>
      <w:r>
        <w:br/>
      </w:r>
      <w:r>
        <w:rPr>
          <w:rFonts w:ascii="Times New Roman"/>
          <w:b w:val="false"/>
          <w:i w:val="false"/>
          <w:color w:val="ff0000"/>
          <w:sz w:val="28"/>
        </w:rPr>
        <w:t>
      "хаттаманы" сөзі "хаттамадан көшірмені" сөздерімен ауыстырылды;</w:t>
      </w:r>
      <w:r>
        <w:br/>
      </w:r>
      <w:r>
        <w:rPr>
          <w:rFonts w:ascii="Times New Roman"/>
          <w:b w:val="false"/>
          <w:i w:val="false"/>
          <w:color w:val="ff0000"/>
          <w:sz w:val="28"/>
        </w:rPr>
        <w:t>
      "1 (бір) жұмыс күні ішінде" саны мен сөздері "3 (үш) жұмыс күні ішінде" санымен және сөздерімен, "2 (екі) жұмыс күні" саны мен сөздері "4 (төрт) жұмыс күнінен асырмай" санымен және сөздерімен ауыстырылды;</w:t>
      </w:r>
      <w:r>
        <w:br/>
      </w:r>
      <w:r>
        <w:rPr>
          <w:rFonts w:ascii="Times New Roman"/>
          <w:b w:val="false"/>
          <w:i w:val="false"/>
          <w:color w:val="ff0000"/>
          <w:sz w:val="28"/>
        </w:rPr>
        <w:t>
      "Халыққа қызмет көрсету орталығы" шаруашылық жүргізу құқығындағы республикалық мемлекеттік кәсіпорнының Павлодар облысы бойынша филиалы (бұдан әрі – ХҚО)"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ауыстырылды;</w:t>
      </w:r>
      <w:r>
        <w:br/>
      </w:r>
      <w:r>
        <w:rPr>
          <w:rFonts w:ascii="Times New Roman"/>
          <w:b w:val="false"/>
          <w:i w:val="false"/>
          <w:color w:val="ff0000"/>
          <w:sz w:val="28"/>
        </w:rPr>
        <w:t>
      "халыққа қызмет көрсету орталығымен" сөздері "мемлекеттік корпорациямен" сөздерімен ауыстырылды;</w:t>
      </w:r>
      <w:r>
        <w:br/>
      </w:r>
      <w:r>
        <w:rPr>
          <w:rFonts w:ascii="Times New Roman"/>
          <w:b w:val="false"/>
          <w:i w:val="false"/>
          <w:color w:val="ff0000"/>
          <w:sz w:val="28"/>
        </w:rPr>
        <w:t>
      "ХҚО-ға" сөзі "Мемлекеттік корпорацияға" сөздерімен ауыстырылды;</w:t>
      </w:r>
      <w:r>
        <w:br/>
      </w:r>
      <w:r>
        <w:rPr>
          <w:rFonts w:ascii="Times New Roman"/>
          <w:b w:val="false"/>
          <w:i w:val="false"/>
          <w:color w:val="ff0000"/>
          <w:sz w:val="28"/>
        </w:rPr>
        <w:t>
      "ХҚО" сөзі "Мемлекеттік корпорация" сөздерімен ауыстырылды;</w:t>
      </w:r>
      <w:r>
        <w:br/>
      </w:r>
      <w:r>
        <w:rPr>
          <w:rFonts w:ascii="Times New Roman"/>
          <w:b w:val="false"/>
          <w:i w:val="false"/>
          <w:color w:val="ff0000"/>
          <w:sz w:val="28"/>
        </w:rPr>
        <w:t xml:space="preserve">
      "ХҚО-мен" сөзі "Мемлекеттік корпорациямен" сөздерімен ауыстырылды - Павлодар облыстық әкімдігінің 19.02.2016 </w:t>
      </w:r>
      <w:r>
        <w:rPr>
          <w:rFonts w:ascii="Times New Roman"/>
          <w:b w:val="false"/>
          <w:i w:val="false"/>
          <w:color w:val="ff0000"/>
          <w:sz w:val="28"/>
        </w:rPr>
        <w:t>№ 41/2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93" w:id="200"/>
    <w:p>
      <w:pPr>
        <w:spacing w:after="0"/>
        <w:ind w:left="0"/>
        <w:jc w:val="left"/>
      </w:pPr>
      <w:r>
        <w:rPr>
          <w:rFonts w:ascii="Times New Roman"/>
          <w:b/>
          <w:i w:val="false"/>
          <w:color w:val="000000"/>
        </w:rPr>
        <w:t xml:space="preserve"> 1. Жалпы ережелер</w:t>
      </w:r>
    </w:p>
    <w:bookmarkEnd w:id="200"/>
    <w:bookmarkStart w:name="z394" w:id="201"/>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қызметін (бұдан әрі – мемлекеттік көрсетілетін қызмет) Павлодар облысының денсаулық сақтау саласындағы медициналық ұйымдары (бұдан әрі – көрсетілетін қызметті беруші) көрсетеді.</w:t>
      </w:r>
      <w:r>
        <w:br/>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 нысаны – қағаз түрінде.</w:t>
      </w:r>
    </w:p>
    <w:bookmarkEnd w:id="2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left"/>
      </w:pP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w:t>
      </w:r>
    </w:p>
    <w:bookmarkStart w:name="z396" w:id="202"/>
    <w:p>
      <w:pPr>
        <w:spacing w:after="0"/>
        <w:ind w:left="0"/>
        <w:jc w:val="both"/>
      </w:pPr>
      <w:r>
        <w:rPr>
          <w:rFonts w:ascii="Times New Roman"/>
          <w:b w:val="false"/>
          <w:i w:val="false"/>
          <w:color w:val="000000"/>
          <w:sz w:val="28"/>
        </w:rPr>
        <w:t>
      3. Мемлекеттік қызметті көрсету нәтижесі:</w:t>
      </w:r>
    </w:p>
    <w:bookmarkEnd w:id="202"/>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сәуірдегі "Медициналық қызмет саласындағы мемлекеттік көрсетілетін қызметтер стандарттарын бекіту туралы" № 294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тіркеу науқанына қатысу үшін әлеуетті қызметтер берушіге қойылатын талаптарға сәйкестігі (сәйкес келмейтіні) туралы хаттамадан үзінді көшірме;</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тегін медициналық көмектің кепілдік берілген көлемін көрсетуге қатысу үшін (бұдан әрі - ТМККК) әлеуетті қызметтер берушіге қойылатын талаптарға сәйкестігі (сәйкес келмейтіні) туралы хаттамадан үзінді көшірме.</w:t>
      </w:r>
    </w:p>
    <w:p>
      <w:pPr>
        <w:spacing w:after="0"/>
        <w:ind w:left="0"/>
        <w:jc w:val="left"/>
      </w:pPr>
      <w:r>
        <w:rPr>
          <w:rFonts w:ascii="Times New Roman"/>
          <w:b w:val="false"/>
          <w:i w:val="false"/>
          <w:color w:val="000000"/>
          <w:sz w:val="28"/>
        </w:rPr>
        <w:t>
      Мемлекеттік қызметті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облыстық әкімдігінің 17.04.2017 </w:t>
      </w:r>
      <w:r>
        <w:rPr>
          <w:rFonts w:ascii="Times New Roman"/>
          <w:b w:val="false"/>
          <w:i w:val="false"/>
          <w:color w:val="000000"/>
          <w:sz w:val="28"/>
        </w:rPr>
        <w:t>№ 90/2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7" w:id="203"/>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 тәртібін сиппатау</w:t>
      </w:r>
    </w:p>
    <w:bookmarkEnd w:id="203"/>
    <w:bookmarkStart w:name="z398" w:id="20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облыстық әкімдігінің 17.04.2017 </w:t>
      </w:r>
      <w:r>
        <w:rPr>
          <w:rFonts w:ascii="Times New Roman"/>
          <w:b w:val="false"/>
          <w:i w:val="false"/>
          <w:color w:val="000000"/>
          <w:sz w:val="28"/>
        </w:rPr>
        <w:t>№ 90/2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5.</w:t>
      </w:r>
      <w:r>
        <w:rPr>
          <w:rFonts w:ascii="Times New Roman"/>
          <w:b w:val="false"/>
          <w:i w:val="false"/>
          <w:color w:val="000000"/>
          <w:sz w:val="28"/>
        </w:rPr>
        <w:t xml:space="preserve"> Мемлекеттік қызметті көрсету процессі келесі рәсімдерден (іс-қимылдардан) тұрады:</w:t>
      </w:r>
      <w:r>
        <w:br/>
      </w:r>
      <w:r>
        <w:rPr>
          <w:rFonts w:ascii="Times New Roman"/>
          <w:b w:val="false"/>
          <w:i w:val="false"/>
          <w:color w:val="000000"/>
          <w:sz w:val="28"/>
        </w:rPr>
        <w:t>
      1) көрсетілетін қызметті берушінің құрылымдық бөлімшесінің маманы құжаттарды 15 (он бес) минут ішінде қабылдайды, тіркейді және тіркелген құжаттарды жауапты орындаушыға жібереді. Қатысуға өтінімдер көрсетілетін қызмет беруші хабарландыруды орналастырған күннен бастап 5 (бес) жұмыс күні ішінде қабылданады;</w:t>
      </w:r>
      <w:r>
        <w:br/>
      </w:r>
      <w:r>
        <w:rPr>
          <w:rFonts w:ascii="Times New Roman"/>
          <w:b w:val="false"/>
          <w:i w:val="false"/>
          <w:color w:val="000000"/>
          <w:sz w:val="28"/>
        </w:rPr>
        <w:t>
      2) жауапты орындаушы ұсынылған құжаттарды комиссияның қарауына құжаттарды қабылдаудың соңғы күнінен бастап келесі жұмыс күні 4 (төрт) сағаттың ішінде қабылдайды және тапсырады;</w:t>
      </w:r>
      <w:r>
        <w:br/>
      </w:r>
      <w:r>
        <w:rPr>
          <w:rFonts w:ascii="Times New Roman"/>
          <w:b w:val="false"/>
          <w:i w:val="false"/>
          <w:color w:val="000000"/>
          <w:sz w:val="28"/>
        </w:rPr>
        <w:t>
      3) комиссия әлеуетті қызметтер берушілерінің ТМККБК қызметтерін әлеуетті қызмет берушінің қойылатын талаптарға сәйкес болуына (сәйкес болмауына) қатысу өтінімдерін қарайды және әлеуетті қызметтер берушілерін осы жұмыс күні 4 (төрт) сағаттың ішінде айқындайды;</w:t>
      </w:r>
      <w:r>
        <w:br/>
      </w:r>
      <w:r>
        <w:rPr>
          <w:rFonts w:ascii="Times New Roman"/>
          <w:b w:val="false"/>
          <w:i w:val="false"/>
          <w:color w:val="000000"/>
          <w:sz w:val="28"/>
        </w:rPr>
        <w:t>
      4) жауапты орындаушы әлеуетті қызметтер берушіге қойылатын талаптарға сәйкестігі (сәйкес еместігі) жөніндегі хаттамадан көшірмені рәсімдейді және көрсетілетін қызмет алушыға мемлекеттік қызметті көрсету нәтижесін - 3 (үш) жұмыс күні ішінде тапсырады;</w:t>
      </w:r>
    </w:p>
    <w:bookmarkEnd w:id="204"/>
    <w:p>
      <w:pPr>
        <w:spacing w:after="0"/>
        <w:ind w:left="0"/>
        <w:jc w:val="both"/>
      </w:pPr>
      <w:r>
        <w:rPr>
          <w:rFonts w:ascii="Times New Roman"/>
          <w:b w:val="false"/>
          <w:i w:val="false"/>
          <w:color w:val="000000"/>
          <w:sz w:val="28"/>
        </w:rPr>
        <w:t>
      Мемлекеттік қызметті көрсету мерзімдері: қатысу өтінімдерін ұсынудың соңғы мерзімі өткен күнінен бастап – 4 (төрт) жұмыс күнінен асырмай.</w:t>
      </w:r>
    </w:p>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Келесі рәсімді (іс-қимылды) орындауды бастауға негіз болатын рәсімнің (іс-қимылдың) нәтижесі: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құрылымдық бөлімшесінің маманы – ұсынылған құжаттарды қабылдау және тіркеу, жауапты орындаушыға беру;</w:t>
      </w:r>
    </w:p>
    <w:p>
      <w:pPr>
        <w:spacing w:after="0"/>
        <w:ind w:left="0"/>
        <w:jc w:val="both"/>
      </w:pPr>
      <w:r>
        <w:rPr>
          <w:rFonts w:ascii="Times New Roman"/>
          <w:b w:val="false"/>
          <w:i w:val="false"/>
          <w:color w:val="000000"/>
          <w:sz w:val="28"/>
        </w:rPr>
        <w:t xml:space="preserve">
      жауапты орындаушы – ұсынылған құжаттардың толықтығын тексеру, құжаттарды комиссияға беру, хаттамалардан көшірмелерді рәсімдеу; </w:t>
      </w:r>
    </w:p>
    <w:p>
      <w:pPr>
        <w:spacing w:after="0"/>
        <w:ind w:left="0"/>
        <w:jc w:val="both"/>
      </w:pPr>
      <w:r>
        <w:rPr>
          <w:rFonts w:ascii="Times New Roman"/>
          <w:b w:val="false"/>
          <w:i w:val="false"/>
          <w:color w:val="000000"/>
          <w:sz w:val="28"/>
        </w:rPr>
        <w:t>
      комиссия – әлеуетті қызметтер берушілерінің талаптарға сәйкестігін (сәйкес еместігін) анықтау, құжаттарды жауапты орындаушыға беру;</w:t>
      </w:r>
    </w:p>
    <w:p>
      <w:pPr>
        <w:spacing w:after="0"/>
        <w:ind w:left="0"/>
        <w:jc w:val="both"/>
      </w:pPr>
      <w:r>
        <w:rPr>
          <w:rFonts w:ascii="Times New Roman"/>
          <w:b w:val="false"/>
          <w:i w:val="false"/>
          <w:color w:val="000000"/>
          <w:sz w:val="28"/>
        </w:rPr>
        <w:t>
      жауапты орындаушы – көрсетілетін қызметті алушыға мемлекеттік қызметті көрсету нәтижесін беру.</w:t>
      </w:r>
    </w:p>
    <w:bookmarkStart w:name="z401" w:id="20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5"/>
    <w:bookmarkStart w:name="z402" w:id="206"/>
    <w:p>
      <w:pPr>
        <w:spacing w:after="0"/>
        <w:ind w:left="0"/>
        <w:jc w:val="both"/>
      </w:pPr>
      <w:r>
        <w:rPr>
          <w:rFonts w:ascii="Times New Roman"/>
          <w:b w:val="false"/>
          <w:i w:val="false"/>
          <w:color w:val="000000"/>
          <w:sz w:val="28"/>
        </w:rPr>
        <w:t>
      7. Мемлекеттік қызметті көрсету процесіне келесі құрылымдық-функционалдық бірліктер (бұдан әрі – ҚФБ) қатыстырылады:</w:t>
      </w:r>
      <w:r>
        <w:br/>
      </w:r>
      <w:r>
        <w:rPr>
          <w:rFonts w:ascii="Times New Roman"/>
          <w:b w:val="false"/>
          <w:i w:val="false"/>
          <w:color w:val="000000"/>
          <w:sz w:val="28"/>
        </w:rPr>
        <w:t>
      1) құрылымдық бөлімшенің маманы;</w:t>
      </w:r>
      <w:r>
        <w:br/>
      </w:r>
      <w:r>
        <w:rPr>
          <w:rFonts w:ascii="Times New Roman"/>
          <w:b w:val="false"/>
          <w:i w:val="false"/>
          <w:color w:val="000000"/>
          <w:sz w:val="28"/>
        </w:rPr>
        <w:t>
      2) жауапты орындаушы;</w:t>
      </w:r>
      <w:r>
        <w:br/>
      </w:r>
      <w:r>
        <w:rPr>
          <w:rFonts w:ascii="Times New Roman"/>
          <w:b w:val="false"/>
          <w:i w:val="false"/>
          <w:color w:val="000000"/>
          <w:sz w:val="28"/>
        </w:rPr>
        <w:t>
      3) комиссия.</w:t>
      </w:r>
      <w:r>
        <w:br/>
      </w:r>
      <w:r>
        <w:rPr>
          <w:rFonts w:ascii="Times New Roman"/>
          <w:b w:val="false"/>
          <w:i w:val="false"/>
          <w:color w:val="000000"/>
          <w:sz w:val="28"/>
        </w:rPr>
        <w:t>
      8.</w:t>
      </w:r>
      <w:r>
        <w:rPr>
          <w:rFonts w:ascii="Times New Roman"/>
          <w:b w:val="false"/>
          <w:i w:val="false"/>
          <w:color w:val="000000"/>
          <w:sz w:val="28"/>
        </w:rPr>
        <w:t xml:space="preserve"> Әрбір рәсімнің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206"/>
    <w:bookmarkStart w:name="z404" w:id="20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07"/>
    <w:bookmarkStart w:name="z405" w:id="208"/>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мемлекеттік қызметті көрсету үшін қажетті өтінішті және құжаттарды Мемлекеттік корпорацияға ұсынады;</w:t>
      </w:r>
      <w:r>
        <w:br/>
      </w:r>
      <w:r>
        <w:rPr>
          <w:rFonts w:ascii="Times New Roman"/>
          <w:b w:val="false"/>
          <w:i w:val="false"/>
          <w:color w:val="000000"/>
          <w:sz w:val="28"/>
        </w:rPr>
        <w:t xml:space="preserve">
      2) Мемлекеттік корпорация қызметкері 20 (жиырма) минут ішінде мемлекеттік қызметті көрсету үшін қажетті өтінішті және құжаттарды тіркейді.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қызметкері қатысуға өтінімді қабылдаудан бас тартады және Стандарттың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корпорациямен ұсынылған нысан бойынша ақпараттық жүйелердегі заңмен қорғалатын құпияны құрайтын мәліметтердің пайдалануына жазбаша келісім береді;</w:t>
      </w:r>
    </w:p>
    <w:p>
      <w:pPr>
        <w:spacing w:after="0"/>
        <w:ind w:left="0"/>
        <w:jc w:val="left"/>
      </w:pPr>
      <w:r>
        <w:rPr>
          <w:rFonts w:ascii="Times New Roman"/>
          <w:b w:val="false"/>
          <w:i w:val="false"/>
          <w:color w:val="000000"/>
          <w:sz w:val="28"/>
        </w:rPr>
        <w:t>
      3) Мемлекеттік корпорация қызметкері құжаттарды қабылдағаннан кейінгі келесі күні сағат 13.00-ге дейін, мемлекеттік қызметті көрсету үшін қажетті өтінішті және құжаттарды көрсетілетін қызметті берушіге курьер арқылы жібереді;</w:t>
      </w:r>
      <w:r>
        <w:br/>
      </w:r>
      <w:r>
        <w:rPr>
          <w:rFonts w:ascii="Times New Roman"/>
          <w:b w:val="false"/>
          <w:i w:val="false"/>
          <w:color w:val="000000"/>
          <w:sz w:val="28"/>
        </w:rPr>
        <w:t>
      4) Көрсетілетін қызметті алушыға мемлекеттік қызметті көрсету нәтижесін беруді Мемлекеттік корпорация қызметкері қолхат негізінде, оның ішінде көрсетілген мерзімде, келген кезде қол қойып және жеке басын куәландыратын құжатты ұсынумен (көрсетілетін қызметті алушының өкілі үшін) және сенімхат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Павлодар облыстық әкімдігінің 14.02.2017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10.</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іс-қимылдар рәсімінің (іс-қимылының) реттілігін сипаттау, сондай-ақ мемлекеттік қызмет көрсету процесінде Мемлекеттік корпорациямен өзара іс-қимылдар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w:t>
            </w:r>
            <w:r>
              <w:br/>
            </w:r>
            <w:r>
              <w:rPr>
                <w:rFonts w:ascii="Times New Roman"/>
                <w:b w:val="false"/>
                <w:i w:val="false"/>
                <w:color w:val="000000"/>
                <w:sz w:val="20"/>
              </w:rPr>
              <w:t>(сәйкес 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08" w:id="20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(іс-қимылдың) реттілігін сипаттау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186"/>
        <w:gridCol w:w="1837"/>
        <w:gridCol w:w="2692"/>
        <w:gridCol w:w="1410"/>
        <w:gridCol w:w="2407"/>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маманы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(процестін, рәсімнің, операцияның) атауы және олардың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және жауапты орындаушыға жіберу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комиссияның қарауына тапсыру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және жауапты орындаушыға жіберу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 (сәйкес еместігі) жөніндегі хаттамадан көшірмені ресімдеу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(талаптарға сәйкестігі (сәйкес еместігі) жөніндегі хаттамадан көшірме)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тағайындау және оған тапсыру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Хаттамадан көшірме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қабылдаудың соңғы күнінен бастап келесі күні 4 сағаттан аспайды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аспайды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w:t>
            </w:r>
            <w:r>
              <w:br/>
            </w:r>
            <w:r>
              <w:rPr>
                <w:rFonts w:ascii="Times New Roman"/>
                <w:b w:val="false"/>
                <w:i w:val="false"/>
                <w:color w:val="000000"/>
                <w:sz w:val="20"/>
              </w:rPr>
              <w:t>(сәйкес 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10" w:id="2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0"/>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211"/>
    <w:p>
      <w:pPr>
        <w:spacing w:after="0"/>
        <w:ind w:left="0"/>
        <w:jc w:val="left"/>
      </w:pPr>
      <w:r>
        <w:rPr>
          <w:rFonts w:ascii="Times New Roman"/>
          <w:b/>
          <w:i w:val="false"/>
          <w:color w:val="000000"/>
        </w:rPr>
        <w:t xml:space="preserve"> Шартты белгілер </w:t>
      </w:r>
    </w:p>
    <w:bookmarkEnd w:id="211"/>
    <w:p>
      <w:pPr>
        <w:spacing w:after="0"/>
        <w:ind w:left="0"/>
        <w:jc w:val="both"/>
      </w:pPr>
      <w:r>
        <w:drawing>
          <wp:inline distT="0" distB="0" distL="0" distR="0">
            <wp:extent cx="7594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594600" cy="261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160/5 қаулысымен</w:t>
            </w:r>
            <w:r>
              <w:br/>
            </w:r>
            <w:r>
              <w:rPr>
                <w:rFonts w:ascii="Times New Roman"/>
                <w:b w:val="false"/>
                <w:i w:val="false"/>
                <w:color w:val="000000"/>
                <w:sz w:val="20"/>
              </w:rPr>
              <w:t>бекітілді</w:t>
            </w:r>
          </w:p>
        </w:tc>
      </w:tr>
    </w:tbl>
    <w:bookmarkStart w:name="z413" w:id="212"/>
    <w:p>
      <w:pPr>
        <w:spacing w:after="0"/>
        <w:ind w:left="0"/>
        <w:jc w:val="left"/>
      </w:pPr>
      <w:r>
        <w:rPr>
          <w:rFonts w:ascii="Times New Roman"/>
          <w:b/>
          <w:i w:val="false"/>
          <w:color w:val="000000"/>
        </w:rPr>
        <w:t xml:space="preserve"> "Транспланттау мақсатында азаматтан қайтыс болғаннан</w:t>
      </w:r>
      <w:r>
        <w:br/>
      </w:r>
      <w:r>
        <w:rPr>
          <w:rFonts w:ascii="Times New Roman"/>
          <w:b/>
          <w:i w:val="false"/>
          <w:color w:val="000000"/>
        </w:rPr>
        <w:t>кейін 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 білдіруіне келісім беру</w:t>
      </w:r>
      <w:r>
        <w:br/>
      </w:r>
      <w:r>
        <w:rPr>
          <w:rFonts w:ascii="Times New Roman"/>
          <w:b/>
          <w:i w:val="false"/>
          <w:color w:val="000000"/>
        </w:rPr>
        <w:t>және қайтарып алуды тіркеу" мемлекеттік көрсетілетін қызмет регламенті</w:t>
      </w:r>
    </w:p>
    <w:bookmarkEnd w:id="212"/>
    <w:p>
      <w:pPr>
        <w:spacing w:after="0"/>
        <w:ind w:left="0"/>
        <w:jc w:val="both"/>
      </w:pPr>
      <w:r>
        <w:rPr>
          <w:rFonts w:ascii="Times New Roman"/>
          <w:b w:val="false"/>
          <w:i w:val="false"/>
          <w:color w:val="ff0000"/>
          <w:sz w:val="28"/>
        </w:rPr>
        <w:t xml:space="preserve">
      Ескерту. Қаулы регламентпен толықтырылды - Павлодар облыстық әкімдігінің 26.05.2016 </w:t>
      </w:r>
      <w:r>
        <w:rPr>
          <w:rFonts w:ascii="Times New Roman"/>
          <w:b w:val="false"/>
          <w:i w:val="false"/>
          <w:color w:val="ff0000"/>
          <w:sz w:val="28"/>
        </w:rPr>
        <w:t>N 168/4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414" w:id="213"/>
    <w:p>
      <w:pPr>
        <w:spacing w:after="0"/>
        <w:ind w:left="0"/>
        <w:jc w:val="left"/>
      </w:pPr>
      <w:r>
        <w:rPr>
          <w:rFonts w:ascii="Times New Roman"/>
          <w:b/>
          <w:i w:val="false"/>
          <w:color w:val="000000"/>
        </w:rPr>
        <w:t xml:space="preserve"> 1. Жалпы ережелер</w:t>
      </w:r>
    </w:p>
    <w:bookmarkEnd w:id="213"/>
    <w:bookmarkStart w:name="z415" w:id="214"/>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қызметін (бұдан әрi - мемлекеттiк көрсетiлетiн қызмет) медициналық-санитариялық алғашқы көмек көрсететін медициналық ұйымдар (бұдан әрі - көрсетілетін қызметті беруші) көрсетедi.</w:t>
      </w:r>
    </w:p>
    <w:bookmarkEnd w:id="2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416" w:id="21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15"/>
    <w:bookmarkStart w:name="z417" w:id="216"/>
    <w:p>
      <w:pPr>
        <w:spacing w:after="0"/>
        <w:ind w:left="0"/>
        <w:jc w:val="both"/>
      </w:pPr>
      <w:r>
        <w:rPr>
          <w:rFonts w:ascii="Times New Roman"/>
          <w:b w:val="false"/>
          <w:i w:val="false"/>
          <w:color w:val="000000"/>
          <w:sz w:val="28"/>
        </w:rPr>
        <w:t>
      3. Мемлекеттік қызметті көрсету нәтижесі:</w:t>
      </w:r>
    </w:p>
    <w:bookmarkEnd w:id="216"/>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желтоқсандағы "Денсаулық сақтау саласындағы мемлекеттік көрсетілетін қызметтер стандарттарын бекіту туралы" № 1046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(бұдан әрі - келісім беруді тіркеу, бас тарту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(бұдан әрі - келісімді қайтарып алуды тіркеу туралы анықтама).</w:t>
      </w:r>
    </w:p>
    <w:bookmarkStart w:name="z418" w:id="21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17"/>
    <w:bookmarkStart w:name="z419" w:id="21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мемлекеттік қызметті көрсету жөніндегі рәсімді (іс-қимылды) бастау үшін негіздеме болып табылады.</w:t>
      </w:r>
    </w:p>
    <w:bookmarkEnd w:id="218"/>
    <w:bookmarkStart w:name="z420" w:id="219"/>
    <w:p>
      <w:pPr>
        <w:spacing w:after="0"/>
        <w:ind w:left="0"/>
        <w:jc w:val="both"/>
      </w:pPr>
      <w:r>
        <w:rPr>
          <w:rFonts w:ascii="Times New Roman"/>
          <w:b w:val="false"/>
          <w:i w:val="false"/>
          <w:color w:val="000000"/>
          <w:sz w:val="28"/>
        </w:rPr>
        <w:t>
      5. Көрсетілетін қызметті беруші арқылы мемлекеттік қызметті көрсету процесінің құрамына кіретін әрбір рәсімнің (іс-қимылдың) мазмұны:</w:t>
      </w:r>
    </w:p>
    <w:bookmarkEnd w:id="219"/>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 топтамасын тапсырған сәттен бастап медициналық тіркеуші 15 (он бес) минут ішінде өтінішті қабылдайды және тіркейді, бекітілген халық тіркеліміне сәйкес осы көрсетілетін қызметті берушіде тіркеуде болуын тексереді;</w:t>
      </w:r>
    </w:p>
    <w:p>
      <w:pPr>
        <w:spacing w:after="0"/>
        <w:ind w:left="0"/>
        <w:jc w:val="both"/>
      </w:pPr>
      <w:r>
        <w:rPr>
          <w:rFonts w:ascii="Times New Roman"/>
          <w:b w:val="false"/>
          <w:i w:val="false"/>
          <w:color w:val="000000"/>
          <w:sz w:val="28"/>
        </w:rPr>
        <w:t>
      15 (он бес) минут ішінде учаскелік дәрігер (жалпы практика дәрігері) клиникалық тексеріп қарайды, "Диспансерлік науқастар тіркелімі" жүйесінде мәліметтерді тексереді, келісім беруді, бас тартуды тіркеу туралы анықтаманы немесе келісімді қайтарып алуды тіркеу туралы анықтаманы толтырады, бөлімше меңгерушісіне жолдайды;</w:t>
      </w:r>
    </w:p>
    <w:p>
      <w:pPr>
        <w:spacing w:after="0"/>
        <w:ind w:left="0"/>
        <w:jc w:val="both"/>
      </w:pPr>
      <w:r>
        <w:rPr>
          <w:rFonts w:ascii="Times New Roman"/>
          <w:b w:val="false"/>
          <w:i w:val="false"/>
          <w:color w:val="000000"/>
          <w:sz w:val="28"/>
        </w:rPr>
        <w:t>
      бөлім меңгерушісі 1 (бір) жұмыс күн ішінде тексереді, келісім беруді, бас тартуды тіркеу туралы анықтамаға немесе келісімді қайтарып алуды тіркеу туралы анықтамаға қол қояды және ұйым басшысына жолдайды;</w:t>
      </w:r>
    </w:p>
    <w:p>
      <w:pPr>
        <w:spacing w:after="0"/>
        <w:ind w:left="0"/>
        <w:jc w:val="both"/>
      </w:pPr>
      <w:r>
        <w:rPr>
          <w:rFonts w:ascii="Times New Roman"/>
          <w:b w:val="false"/>
          <w:i w:val="false"/>
          <w:color w:val="000000"/>
          <w:sz w:val="28"/>
        </w:rPr>
        <w:t>
      ұйым басшысы 1 (бір) жұмыс күн ішінде тексереді, келісім беруді, бас тартуды тіркеу туралы анықтамаға немесе қайтарып алуды тіркеу туралы анықтамаға қол қояды және медициналық тіркеушіге жолдайды;</w:t>
      </w:r>
    </w:p>
    <w:p>
      <w:pPr>
        <w:spacing w:after="0"/>
        <w:ind w:left="0"/>
        <w:jc w:val="both"/>
      </w:pPr>
      <w:r>
        <w:rPr>
          <w:rFonts w:ascii="Times New Roman"/>
          <w:b w:val="false"/>
          <w:i w:val="false"/>
          <w:color w:val="000000"/>
          <w:sz w:val="28"/>
        </w:rPr>
        <w:t>
      медициналық тіркеуші анықтаманы 20 (жиырма) минут ішінде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тіркейді, келісім беруді, бас тартуды тіркеу туралы анықтаманы немесе келісімді қайтарып алуды тіркеу туралы анықтаманы береді.</w:t>
      </w:r>
    </w:p>
    <w:bookmarkStart w:name="z421" w:id="220"/>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келесі рәсімдерді (іс-қимылдарды) орындауды бастау үшін негіз болып табылады:</w:t>
      </w:r>
    </w:p>
    <w:bookmarkEnd w:id="22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422" w:id="22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21"/>
    <w:bookmarkStart w:name="z423" w:id="2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бөлімшілерінің (қызметкерлерінің) тізбесі:</w:t>
      </w:r>
    </w:p>
    <w:bookmarkEnd w:id="222"/>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учаскелік дәрігер (жалпы практика дәрігері);</w:t>
      </w:r>
    </w:p>
    <w:p>
      <w:pPr>
        <w:spacing w:after="0"/>
        <w:ind w:left="0"/>
        <w:jc w:val="both"/>
      </w:pPr>
      <w:r>
        <w:rPr>
          <w:rFonts w:ascii="Times New Roman"/>
          <w:b w:val="false"/>
          <w:i w:val="false"/>
          <w:color w:val="000000"/>
          <w:sz w:val="28"/>
        </w:rPr>
        <w:t>
      3) бөлім меңгерушісі;</w:t>
      </w:r>
    </w:p>
    <w:p>
      <w:pPr>
        <w:spacing w:after="0"/>
        <w:ind w:left="0"/>
        <w:jc w:val="both"/>
      </w:pPr>
      <w:r>
        <w:rPr>
          <w:rFonts w:ascii="Times New Roman"/>
          <w:b w:val="false"/>
          <w:i w:val="false"/>
          <w:color w:val="000000"/>
          <w:sz w:val="28"/>
        </w:rPr>
        <w:t>
      4) ұйым басшысы.</w:t>
      </w:r>
    </w:p>
    <w:bookmarkStart w:name="z424" w:id="223"/>
    <w:p>
      <w:pPr>
        <w:spacing w:after="0"/>
        <w:ind w:left="0"/>
        <w:jc w:val="both"/>
      </w:pPr>
      <w:r>
        <w:rPr>
          <w:rFonts w:ascii="Times New Roman"/>
          <w:b w:val="false"/>
          <w:i w:val="false"/>
          <w:color w:val="000000"/>
          <w:sz w:val="28"/>
        </w:rPr>
        <w:t xml:space="preserve">
      8. Әрбір іс-қимылдың орындалу мерзімін көрсете отырып,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тіркеу кезінде іс-қимылдардың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23"/>
    <w:bookmarkStart w:name="z425" w:id="224"/>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24"/>
    <w:bookmarkStart w:name="z426" w:id="22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және www.egov.kz "электрондық үкімет" веб-порталы арқылы көрсетілмейді.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w:t>
            </w:r>
            <w:r>
              <w:br/>
            </w:r>
            <w:r>
              <w:rPr>
                <w:rFonts w:ascii="Times New Roman"/>
                <w:b w:val="false"/>
                <w:i w:val="false"/>
                <w:color w:val="000000"/>
                <w:sz w:val="20"/>
              </w:rPr>
              <w:t>(ағзалардың бөліктерін) алу</w:t>
            </w:r>
            <w:r>
              <w:br/>
            </w:r>
            <w:r>
              <w:rPr>
                <w:rFonts w:ascii="Times New Roman"/>
                <w:b w:val="false"/>
                <w:i w:val="false"/>
                <w:color w:val="000000"/>
                <w:sz w:val="20"/>
              </w:rPr>
              <w:t>мүмкіндігі туралы көзі тірісінде</w:t>
            </w:r>
            <w:r>
              <w:br/>
            </w:r>
            <w:r>
              <w:rPr>
                <w:rFonts w:ascii="Times New Roman"/>
                <w:b w:val="false"/>
                <w:i w:val="false"/>
                <w:color w:val="000000"/>
                <w:sz w:val="20"/>
              </w:rPr>
              <w:t>еркін көңіл білдіруіне</w:t>
            </w:r>
            <w:r>
              <w:br/>
            </w:r>
            <w:r>
              <w:rPr>
                <w:rFonts w:ascii="Times New Roman"/>
                <w:b w:val="false"/>
                <w:i w:val="false"/>
                <w:color w:val="000000"/>
                <w:sz w:val="20"/>
              </w:rPr>
              <w:t>келісім беру немесе</w:t>
            </w:r>
            <w:r>
              <w:br/>
            </w:r>
            <w:r>
              <w:rPr>
                <w:rFonts w:ascii="Times New Roman"/>
                <w:b w:val="false"/>
                <w:i w:val="false"/>
                <w:color w:val="000000"/>
                <w:sz w:val="20"/>
              </w:rPr>
              <w:t>қайтарып алуды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28" w:id="226"/>
    <w:p>
      <w:pPr>
        <w:spacing w:after="0"/>
        <w:ind w:left="0"/>
        <w:jc w:val="left"/>
      </w:pPr>
      <w:r>
        <w:rPr>
          <w:rFonts w:ascii="Times New Roman"/>
          <w:b/>
          <w:i w:val="false"/>
          <w:color w:val="000000"/>
        </w:rPr>
        <w:t xml:space="preserve"> "Транспланттау мақсатында азаматтан қайтыс болғаннан кейін</w:t>
      </w:r>
      <w:r>
        <w:br/>
      </w:r>
      <w:r>
        <w:rPr>
          <w:rFonts w:ascii="Times New Roman"/>
          <w:b/>
          <w:i w:val="false"/>
          <w:color w:val="000000"/>
        </w:rPr>
        <w:t>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 білдіруіне келісім</w:t>
      </w:r>
      <w:r>
        <w:br/>
      </w:r>
      <w:r>
        <w:rPr>
          <w:rFonts w:ascii="Times New Roman"/>
          <w:b/>
          <w:i w:val="false"/>
          <w:color w:val="000000"/>
        </w:rPr>
        <w:t>беру немесе қайтарып алуды тіркеу" мемлекеттік қызметін</w:t>
      </w:r>
      <w:r>
        <w:br/>
      </w:r>
      <w:r>
        <w:rPr>
          <w:rFonts w:ascii="Times New Roman"/>
          <w:b/>
          <w:i w:val="false"/>
          <w:color w:val="000000"/>
        </w:rPr>
        <w:t>көрсету бизнес-процестерінің анықтамалығы</w:t>
      </w:r>
    </w:p>
    <w:bookmarkEnd w:id="226"/>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227"/>
    <w:p>
      <w:pPr>
        <w:spacing w:after="0"/>
        <w:ind w:left="0"/>
        <w:jc w:val="left"/>
      </w:pPr>
      <w:r>
        <w:rPr>
          <w:rFonts w:ascii="Times New Roman"/>
          <w:b/>
          <w:i w:val="false"/>
          <w:color w:val="000000"/>
        </w:rPr>
        <w:t xml:space="preserve"> Шартты белгілер:</w:t>
      </w:r>
    </w:p>
    <w:bookmarkEnd w:id="227"/>
    <w:p>
      <w:pPr>
        <w:spacing w:after="0"/>
        <w:ind w:left="0"/>
        <w:jc w:val="left"/>
      </w:pP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