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2b08" w14:textId="9d22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жер қойнауын пайдалану саласындағы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мамырдағы № 151/5 қаулысы. Павлодар облысының Әділет департаментінде 2015 жылғы 09 шілдеде № 4585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Кең таралған пайдалы</w:t>
      </w:r>
      <w:r>
        <w:rPr>
          <w:rFonts w:ascii="Times New Roman"/>
          <w:b w:val="false"/>
          <w:i w:val="false"/>
          <w:color w:val="000000"/>
          <w:sz w:val="28"/>
        </w:rPr>
        <w:t xml:space="preserve"> қазбаларды барлауға, өндіруге келісімшарттар жасасу, оларды тіркеу және сақтау";</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w:t>
      </w:r>
      <w:r>
        <w:rPr>
          <w:rFonts w:ascii="Times New Roman"/>
          <w:b w:val="false"/>
          <w:i w:val="false"/>
          <w:color w:val="000000"/>
          <w:sz w:val="28"/>
        </w:rPr>
        <w:t>Кең таралған пайдалы қазбаларды</w:t>
      </w:r>
      <w:r>
        <w:rPr>
          <w:rFonts w:ascii="Times New Roman"/>
          <w:b w:val="false"/>
          <w:i w:val="false"/>
          <w:color w:val="000000"/>
          <w:sz w:val="28"/>
        </w:rPr>
        <w:t xml:space="preserve">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Павлодар облыстық әкімдігінің 19.02.2016 </w:t>
      </w:r>
      <w:r>
        <w:rPr>
          <w:rFonts w:ascii="Times New Roman"/>
          <w:b w:val="false"/>
          <w:i w:val="false"/>
          <w:color w:val="000000"/>
          <w:sz w:val="28"/>
        </w:rPr>
        <w:t>№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Жер қойнауын пайдалануға</w:t>
      </w:r>
      <w:r>
        <w:rPr>
          <w:rFonts w:ascii="Times New Roman"/>
          <w:b w:val="false"/>
          <w:i w:val="false"/>
          <w:color w:val="000000"/>
          <w:sz w:val="28"/>
        </w:rPr>
        <w:t>, барлаумен немесе өндірумен байланысты емес жерасты құрылыстарын салуға және (немесе) пайдалануға келісімшарттар жасау, тіркеу және сақтау";</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Кең таралған пайдалы</w:t>
      </w:r>
      <w:r>
        <w:rPr>
          <w:rFonts w:ascii="Times New Roman"/>
          <w:b w:val="false"/>
          <w:i w:val="false"/>
          <w:color w:val="000000"/>
          <w:sz w:val="28"/>
        </w:rPr>
        <w:t xml:space="preserve"> қазбаларды барлауға, өндiруге, жер қойнауын пайдалану құқығының кепiл шартын тiркеу";</w:t>
      </w:r>
      <w:r>
        <w:br/>
      </w:r>
      <w:r>
        <w:rPr>
          <w:rFonts w:ascii="Times New Roman"/>
          <w:b w:val="false"/>
          <w:i w:val="false"/>
          <w:color w:val="000000"/>
          <w:sz w:val="28"/>
        </w:rPr>
        <w:t xml:space="preserve">
      </w:t>
      </w:r>
      <w:r>
        <w:rPr>
          <w:rFonts w:ascii="Times New Roman"/>
          <w:b w:val="false"/>
          <w:i w:val="false"/>
          <w:color w:val="000000"/>
          <w:sz w:val="28"/>
        </w:rPr>
        <w:t>6) "</w:t>
      </w:r>
      <w:r>
        <w:rPr>
          <w:rFonts w:ascii="Times New Roman"/>
          <w:b w:val="false"/>
          <w:i w:val="false"/>
          <w:color w:val="000000"/>
          <w:sz w:val="28"/>
        </w:rPr>
        <w:t>Болашақ құрылыс учаскесі</w:t>
      </w:r>
      <w:r>
        <w:rPr>
          <w:rFonts w:ascii="Times New Roman"/>
          <w:b w:val="false"/>
          <w:i w:val="false"/>
          <w:color w:val="000000"/>
          <w:sz w:val="28"/>
        </w:rPr>
        <w:t xml:space="preserve"> астындағы жер қойнауында пайдалы қазбалардың жоқтығы немесе оның аз мөлшерде екендігі туралы қорытынды беру";</w:t>
      </w:r>
      <w:r>
        <w:br/>
      </w:r>
      <w:r>
        <w:rPr>
          <w:rFonts w:ascii="Times New Roman"/>
          <w:b w:val="false"/>
          <w:i w:val="false"/>
          <w:color w:val="000000"/>
          <w:sz w:val="28"/>
        </w:rPr>
        <w:t xml:space="preserve">
      </w:t>
      </w:r>
      <w:r>
        <w:rPr>
          <w:rFonts w:ascii="Times New Roman"/>
          <w:b w:val="false"/>
          <w:i w:val="false"/>
          <w:color w:val="000000"/>
          <w:sz w:val="28"/>
        </w:rPr>
        <w:t>7) "</w:t>
      </w:r>
      <w:r>
        <w:rPr>
          <w:rFonts w:ascii="Times New Roman"/>
          <w:b w:val="false"/>
          <w:i w:val="false"/>
          <w:color w:val="000000"/>
          <w:sz w:val="28"/>
        </w:rPr>
        <w:t>Пайдалы қазбалар жатқан</w:t>
      </w:r>
      <w:r>
        <w:rPr>
          <w:rFonts w:ascii="Times New Roman"/>
          <w:b w:val="false"/>
          <w:i w:val="false"/>
          <w:color w:val="000000"/>
          <w:sz w:val="28"/>
        </w:rPr>
        <w:t xml:space="preserve"> алаңдарда құрылыс салуға, сондай-ақ жинақталған жерлерде жерасты құрылыстарын орналастыруға рұқсат беру"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2. Мыналар күші жойылды деп танылсын: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Павлодар облысы әкімдігінің 2014 жылғы 24 сәуірдегі "Жер қойнауын пайдалану саласында мемлекеттік қызметтер көрсету регламенттерін бекіту туралы" № 137/4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3840 болып тіркелген, 2014 жылғы 14 маусымда "Сарыарқа самалы" және "Звезда Прииртышья" газеттерінде жарияланған);</w:t>
      </w:r>
    </w:p>
    <w:p>
      <w:pPr>
        <w:spacing w:after="0"/>
        <w:ind w:left="0"/>
        <w:jc w:val="both"/>
      </w:pPr>
      <w:r>
        <w:rPr>
          <w:rFonts w:ascii="Times New Roman"/>
          <w:b w:val="false"/>
          <w:i w:val="false"/>
          <w:color w:val="000000"/>
          <w:sz w:val="28"/>
        </w:rPr>
        <w:t xml:space="preserve">
      Павлодар облысы әкімдігінің 2014 жылғы 17 шілдедегі "Павлодар облысы әкімдігінің 2014 жылғы 24 сәуірдегі "Жер қойнауын пайдалану саласында мемлекеттік қызметтер қөрсету регламенттерін бекіту туралы" № 137/4 қаулысына толықтырулар енгізу туралы" № 255/7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3904 болып тіркелген, 2014 жылғы 14 тамызда "Сарыарқа самалы" газетінде, 2014 жылғы 16 тамызда "Звезда Прииртышья" газетінде жарияланған).</w:t>
      </w:r>
    </w:p>
    <w:bookmarkStart w:name="z11" w:id="2"/>
    <w:p>
      <w:pPr>
        <w:spacing w:after="0"/>
        <w:ind w:left="0"/>
        <w:jc w:val="both"/>
      </w:pPr>
      <w:r>
        <w:rPr>
          <w:rFonts w:ascii="Times New Roman"/>
          <w:b w:val="false"/>
          <w:i w:val="false"/>
          <w:color w:val="000000"/>
          <w:sz w:val="28"/>
        </w:rPr>
        <w:t>
      3.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2" w:id="3"/>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жүктелсін.</w:t>
      </w:r>
    </w:p>
    <w:bookmarkEnd w:id="3"/>
    <w:bookmarkStart w:name="z13" w:id="4"/>
    <w:p>
      <w:pPr>
        <w:spacing w:after="0"/>
        <w:ind w:left="0"/>
        <w:jc w:val="both"/>
      </w:pPr>
      <w:r>
        <w:rPr>
          <w:rFonts w:ascii="Times New Roman"/>
          <w:b w:val="false"/>
          <w:i w:val="false"/>
          <w:color w:val="000000"/>
          <w:sz w:val="28"/>
        </w:rPr>
        <w:t>
      5. Осы қаулы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151/5 қаулысымен</w:t>
            </w:r>
            <w:r>
              <w:br/>
            </w:r>
            <w:r>
              <w:rPr>
                <w:rFonts w:ascii="Times New Roman"/>
                <w:b w:val="false"/>
                <w:i w:val="false"/>
                <w:color w:val="000000"/>
                <w:sz w:val="20"/>
              </w:rPr>
              <w:t>бекітілді</w:t>
            </w:r>
          </w:p>
        </w:tc>
      </w:tr>
    </w:tbl>
    <w:bookmarkStart w:name="z15" w:id="5"/>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келісімшарттар жасасу, тіркеу және сақтау"</w:t>
      </w:r>
      <w:r>
        <w:br/>
      </w:r>
      <w:r>
        <w:rPr>
          <w:rFonts w:ascii="Times New Roman"/>
          <w:b/>
          <w:i w:val="false"/>
          <w:color w:val="000000"/>
        </w:rPr>
        <w:t>мемлекеттік көрсетілетін қызмет регламенті</w:t>
      </w:r>
    </w:p>
    <w:bookmarkEnd w:id="5"/>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тіркеу және сақтау"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 мемлекеттік көрсетілетін қызметті берушінің кеңсесі арқылы жүзеге асырылады.</w:t>
      </w:r>
    </w:p>
    <w:bookmarkStart w:name="z18"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9" w:id="9"/>
    <w:p>
      <w:pPr>
        <w:spacing w:after="0"/>
        <w:ind w:left="0"/>
        <w:jc w:val="both"/>
      </w:pPr>
      <w:r>
        <w:rPr>
          <w:rFonts w:ascii="Times New Roman"/>
          <w:b w:val="false"/>
          <w:i w:val="false"/>
          <w:color w:val="000000"/>
          <w:sz w:val="28"/>
        </w:rPr>
        <w:t>
      3. Мемлекеттік қызметті көрсету нәтижесі қол қойылған және тіркелген кең таралған пайдалы қазбаларды барлауға, өндіруге арналған келісімшарт болып табылды.</w:t>
      </w:r>
    </w:p>
    <w:bookmarkEnd w:id="9"/>
    <w:p>
      <w:pPr>
        <w:spacing w:after="0"/>
        <w:ind w:left="0"/>
        <w:jc w:val="both"/>
      </w:pPr>
      <w:r>
        <w:rPr>
          <w:rFonts w:ascii="Times New Roman"/>
          <w:b w:val="false"/>
          <w:i w:val="false"/>
          <w:color w:val="000000"/>
          <w:sz w:val="28"/>
        </w:rPr>
        <w:t>
      Мемлекеттік қызметті көрсетудің нәтижесін беру нысаны – қағаз түрінде.</w:t>
      </w:r>
    </w:p>
    <w:bookmarkStart w:name="z20" w:id="1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0"/>
    <w:bookmarkStart w:name="z21" w:id="11"/>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Инвестициялар және даму министрінің 2015 жылғы 28 сәуірдегі "Геология және су ресурстарын пайдалану саласындағы мемлекеттiк көрсетілетін қызметтер стандарттарын бекiту туралы" № 501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 болып табылады.</w:t>
      </w:r>
    </w:p>
    <w:bookmarkEnd w:id="11"/>
    <w:bookmarkStart w:name="z22" w:id="12"/>
    <w:p>
      <w:pPr>
        <w:spacing w:after="0"/>
        <w:ind w:left="0"/>
        <w:jc w:val="both"/>
      </w:pPr>
      <w:r>
        <w:rPr>
          <w:rFonts w:ascii="Times New Roman"/>
          <w:b w:val="false"/>
          <w:i w:val="false"/>
          <w:color w:val="000000"/>
          <w:sz w:val="28"/>
        </w:rPr>
        <w:t>
      5. Мемлекеттік қызметті көрсету кезеңдері:</w:t>
      </w:r>
    </w:p>
    <w:bookmarkEnd w:id="12"/>
    <w:p>
      <w:pPr>
        <w:spacing w:after="0"/>
        <w:ind w:left="0"/>
        <w:jc w:val="both"/>
      </w:pPr>
      <w:r>
        <w:rPr>
          <w:rFonts w:ascii="Times New Roman"/>
          <w:b w:val="false"/>
          <w:i w:val="false"/>
          <w:color w:val="000000"/>
          <w:sz w:val="28"/>
        </w:rPr>
        <w:t>
      1) қабылданған құжаттарды кеңсе маманы тіркейді, басшылыққа жібереді (30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(1 жұмыс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келісімшарт жобаларын ресімдейді (9 жұмыс күні ішінде);</w:t>
      </w:r>
    </w:p>
    <w:p>
      <w:pPr>
        <w:spacing w:after="0"/>
        <w:ind w:left="0"/>
        <w:jc w:val="both"/>
      </w:pPr>
      <w:r>
        <w:rPr>
          <w:rFonts w:ascii="Times New Roman"/>
          <w:b w:val="false"/>
          <w:i w:val="false"/>
          <w:color w:val="000000"/>
          <w:sz w:val="28"/>
        </w:rPr>
        <w:t>
      5) келісімшарт жобаларын құрылымдық бөлімшенің басшысы қарайды (1 жұмыс күні ішінде);</w:t>
      </w:r>
    </w:p>
    <w:p>
      <w:pPr>
        <w:spacing w:after="0"/>
        <w:ind w:left="0"/>
        <w:jc w:val="both"/>
      </w:pPr>
      <w:r>
        <w:rPr>
          <w:rFonts w:ascii="Times New Roman"/>
          <w:b w:val="false"/>
          <w:i w:val="false"/>
          <w:color w:val="000000"/>
          <w:sz w:val="28"/>
        </w:rPr>
        <w:t>
      6) келісімшартқа басшылық қол қояды (1 жұмыс күні ішінде);</w:t>
      </w:r>
    </w:p>
    <w:p>
      <w:pPr>
        <w:spacing w:after="0"/>
        <w:ind w:left="0"/>
        <w:jc w:val="both"/>
      </w:pPr>
      <w:r>
        <w:rPr>
          <w:rFonts w:ascii="Times New Roman"/>
          <w:b w:val="false"/>
          <w:i w:val="false"/>
          <w:color w:val="000000"/>
          <w:sz w:val="28"/>
        </w:rPr>
        <w:t>
      7) кеңсе қызметкері келісімшартты мөрмен растайды, оны кең таралған пайдалы қазбаларды барлауға, өндіруге шарттарды тіркеу журналында тіркейді, келісімшартты көрсетілетін қызметті алушының (сенім хат бойынша оның өкіліне) қолына береді (30 минут ішінде).</w:t>
      </w:r>
    </w:p>
    <w:bookmarkStart w:name="z23" w:id="13"/>
    <w:p>
      <w:pPr>
        <w:spacing w:after="0"/>
        <w:ind w:left="0"/>
        <w:jc w:val="both"/>
      </w:pPr>
      <w:r>
        <w:rPr>
          <w:rFonts w:ascii="Times New Roman"/>
          <w:b w:val="false"/>
          <w:i w:val="false"/>
          <w:color w:val="000000"/>
          <w:sz w:val="28"/>
        </w:rPr>
        <w:t>
      6. Мемлекеттік қызметті көрсету нәтижесі қол қойылған және тіркелген кең таралған пайдалы қазбаларды барлауға, өндіруге арналған келісімшарт болып табылды.</w:t>
      </w:r>
    </w:p>
    <w:bookmarkEnd w:id="13"/>
    <w:bookmarkStart w:name="z24" w:id="1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
    <w:bookmarkStart w:name="z25"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26" w:id="16"/>
    <w:p>
      <w:pPr>
        <w:spacing w:after="0"/>
        <w:ind w:left="0"/>
        <w:jc w:val="both"/>
      </w:pPr>
      <w:r>
        <w:rPr>
          <w:rFonts w:ascii="Times New Roman"/>
          <w:b w:val="false"/>
          <w:i w:val="false"/>
          <w:color w:val="000000"/>
          <w:sz w:val="28"/>
        </w:rPr>
        <w:t xml:space="preserve">
      8.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қызметін көрсетудің бизнес-процестерінің анықтамалығында келтірілген.</w:t>
      </w:r>
    </w:p>
    <w:bookmarkEnd w:id="16"/>
    <w:bookmarkStart w:name="z27" w:id="1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7"/>
    <w:bookmarkStart w:name="z28" w:id="18"/>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келісімшарттар жасасу, тіркеу</w:t>
            </w:r>
            <w:r>
              <w:br/>
            </w:r>
            <w:r>
              <w:rPr>
                <w:rFonts w:ascii="Times New Roman"/>
                <w:b w:val="false"/>
                <w:i w:val="false"/>
                <w:color w:val="000000"/>
                <w:sz w:val="20"/>
              </w:rPr>
              <w:t>және сақтау"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"Кең таралған пайдалы қазбаларды барлауға, өндіруге келісімшарттар</w:t>
      </w:r>
      <w:r>
        <w:br/>
      </w:r>
      <w:r>
        <w:rPr>
          <w:rFonts w:ascii="Times New Roman"/>
          <w:b/>
          <w:i w:val="false"/>
          <w:color w:val="000000"/>
        </w:rPr>
        <w:t>жасасу, тіркеу және сақтау" мемлекеттік қызметін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759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692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151/5 қаулысымен</w:t>
            </w:r>
            <w:r>
              <w:br/>
            </w:r>
            <w:r>
              <w:rPr>
                <w:rFonts w:ascii="Times New Roman"/>
                <w:b w:val="false"/>
                <w:i w:val="false"/>
                <w:color w:val="000000"/>
                <w:sz w:val="20"/>
              </w:rPr>
              <w:t>бекітілді</w:t>
            </w:r>
          </w:p>
        </w:tc>
      </w:tr>
    </w:tbl>
    <w:bookmarkStart w:name="z31" w:id="19"/>
    <w:p>
      <w:pPr>
        <w:spacing w:after="0"/>
        <w:ind w:left="0"/>
        <w:jc w:val="left"/>
      </w:pPr>
      <w:r>
        <w:rPr>
          <w:rFonts w:ascii="Times New Roman"/>
          <w:b/>
          <w:i w:val="false"/>
          <w:color w:val="000000"/>
        </w:rPr>
        <w:t xml:space="preserve"> "Кең таралған пайдалы қазбаларды барлау және өндіру,</w:t>
      </w:r>
      <w:r>
        <w:br/>
      </w:r>
      <w:r>
        <w:rPr>
          <w:rFonts w:ascii="Times New Roman"/>
          <w:b/>
          <w:i w:val="false"/>
          <w:color w:val="000000"/>
        </w:rPr>
        <w:t>барлаумен және өндірумен байланысты емес жерасты құрылыстарын салу</w:t>
      </w:r>
      <w:r>
        <w:br/>
      </w:r>
      <w:r>
        <w:rPr>
          <w:rFonts w:ascii="Times New Roman"/>
          <w:b/>
          <w:i w:val="false"/>
          <w:color w:val="000000"/>
        </w:rPr>
        <w:t>және (немесе) пайдалану үшін берілген жер қойнауының учаскелеріне</w:t>
      </w:r>
      <w:r>
        <w:br/>
      </w:r>
      <w:r>
        <w:rPr>
          <w:rFonts w:ascii="Times New Roman"/>
          <w:b/>
          <w:i w:val="false"/>
          <w:color w:val="000000"/>
        </w:rPr>
        <w:t>арналған сервитуттарды тіркеу" мемлекеттік көрсетілетін қызмет регламенті</w:t>
      </w:r>
    </w:p>
    <w:bookmarkEnd w:id="19"/>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32" w:id="20"/>
    <w:p>
      <w:pPr>
        <w:spacing w:after="0"/>
        <w:ind w:left="0"/>
        <w:jc w:val="left"/>
      </w:pPr>
      <w:r>
        <w:rPr>
          <w:rFonts w:ascii="Times New Roman"/>
          <w:b/>
          <w:i w:val="false"/>
          <w:color w:val="000000"/>
        </w:rPr>
        <w:t xml:space="preserve"> 1. Жалпы ережелер</w:t>
      </w:r>
    </w:p>
    <w:bookmarkEnd w:id="20"/>
    <w:bookmarkStart w:name="z33" w:id="21"/>
    <w:p>
      <w:pPr>
        <w:spacing w:after="0"/>
        <w:ind w:left="0"/>
        <w:jc w:val="both"/>
      </w:pPr>
      <w:r>
        <w:rPr>
          <w:rFonts w:ascii="Times New Roman"/>
          <w:b w:val="false"/>
          <w:i w:val="false"/>
          <w:color w:val="000000"/>
          <w:sz w:val="28"/>
        </w:rPr>
        <w:t>
      1.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21"/>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 мемлекеттік көрсетілетін қызметті берушінің кеңсесі арқылы жүзеге асырылады.</w:t>
      </w:r>
    </w:p>
    <w:bookmarkStart w:name="z34" w:id="22"/>
    <w:p>
      <w:pPr>
        <w:spacing w:after="0"/>
        <w:ind w:left="0"/>
        <w:jc w:val="both"/>
      </w:pPr>
      <w:r>
        <w:rPr>
          <w:rFonts w:ascii="Times New Roman"/>
          <w:b w:val="false"/>
          <w:i w:val="false"/>
          <w:color w:val="000000"/>
          <w:sz w:val="28"/>
        </w:rPr>
        <w:t>
      2. Мемлекеттік қызметті көрсету нысаны: қағаз түрінде.</w:t>
      </w:r>
    </w:p>
    <w:bookmarkEnd w:id="22"/>
    <w:bookmarkStart w:name="z35" w:id="23"/>
    <w:p>
      <w:pPr>
        <w:spacing w:after="0"/>
        <w:ind w:left="0"/>
        <w:jc w:val="both"/>
      </w:pPr>
      <w:r>
        <w:rPr>
          <w:rFonts w:ascii="Times New Roman"/>
          <w:b w:val="false"/>
          <w:i w:val="false"/>
          <w:color w:val="000000"/>
          <w:sz w:val="28"/>
        </w:rPr>
        <w:t xml:space="preserve">
      3. Мемлекеттік қызметті көрсету нәтижесі "Жер қойнауын және жер қойнауын пайдалануд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болып табылады.</w:t>
      </w:r>
    </w:p>
    <w:bookmarkEnd w:id="23"/>
    <w:p>
      <w:pPr>
        <w:spacing w:after="0"/>
        <w:ind w:left="0"/>
        <w:jc w:val="both"/>
      </w:pPr>
      <w:r>
        <w:rPr>
          <w:rFonts w:ascii="Times New Roman"/>
          <w:b w:val="false"/>
          <w:i w:val="false"/>
          <w:color w:val="000000"/>
          <w:sz w:val="28"/>
        </w:rPr>
        <w:t>
      Мемлекеттік қызметті көрсетудің нәтижесін беру нысаны – қағаз түрінде.</w:t>
      </w:r>
    </w:p>
    <w:bookmarkStart w:name="z36" w:id="2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4"/>
    <w:bookmarkStart w:name="z37" w:id="25"/>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Инвестициялар және даму министрінің 2015 жылғы 28 сәуірдегі "Геология және су ресурстарын пайдалану саласындағы мемлекеттiк көрсетілетін қызметтер стандарттарын бекiту туралы" № 501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 болып табылады.</w:t>
      </w:r>
    </w:p>
    <w:bookmarkEnd w:id="25"/>
    <w:bookmarkStart w:name="z38" w:id="26"/>
    <w:p>
      <w:pPr>
        <w:spacing w:after="0"/>
        <w:ind w:left="0"/>
        <w:jc w:val="both"/>
      </w:pPr>
      <w:r>
        <w:rPr>
          <w:rFonts w:ascii="Times New Roman"/>
          <w:b w:val="false"/>
          <w:i w:val="false"/>
          <w:color w:val="000000"/>
          <w:sz w:val="28"/>
        </w:rPr>
        <w:t>
      5. Мемлекеттік қызметті көрсету кезеңдері:</w:t>
      </w:r>
    </w:p>
    <w:bookmarkEnd w:id="26"/>
    <w:p>
      <w:pPr>
        <w:spacing w:after="0"/>
        <w:ind w:left="0"/>
        <w:jc w:val="both"/>
      </w:pPr>
      <w:r>
        <w:rPr>
          <w:rFonts w:ascii="Times New Roman"/>
          <w:b w:val="false"/>
          <w:i w:val="false"/>
          <w:color w:val="000000"/>
          <w:sz w:val="28"/>
        </w:rPr>
        <w:t>
      1) қабылданған құжаттарды кеңсе маманы тіркейді және басшылыққа жібереді (30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күнтізбелік күн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(1 күнтізбелік күн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жер қойнауының учаскелеріне арналған сервитуттарды тіркеу туралы хабарлама-хатты дайындайды (9 күнтізбелік күн ішінде);</w:t>
      </w:r>
    </w:p>
    <w:p>
      <w:pPr>
        <w:spacing w:after="0"/>
        <w:ind w:left="0"/>
        <w:jc w:val="both"/>
      </w:pPr>
      <w:r>
        <w:rPr>
          <w:rFonts w:ascii="Times New Roman"/>
          <w:b w:val="false"/>
          <w:i w:val="false"/>
          <w:color w:val="000000"/>
          <w:sz w:val="28"/>
        </w:rPr>
        <w:t>
      5) жер қойнауының учаскелеріне арналған сервитуттарды тіркеу туралы хабарлама-хатты құрылымдық бөлімшенің басшысы қарайды (1 күнтізбелік күн ішінде);</w:t>
      </w:r>
    </w:p>
    <w:p>
      <w:pPr>
        <w:spacing w:after="0"/>
        <w:ind w:left="0"/>
        <w:jc w:val="both"/>
      </w:pPr>
      <w:r>
        <w:rPr>
          <w:rFonts w:ascii="Times New Roman"/>
          <w:b w:val="false"/>
          <w:i w:val="false"/>
          <w:color w:val="000000"/>
          <w:sz w:val="28"/>
        </w:rPr>
        <w:t>
      6) жер қойнауының учаскелеріне арналған сервитуттарды тіркеу туралы хабарлама-хатқа басшы қол қояды (1 күнтізбелік күн ішінде);</w:t>
      </w:r>
    </w:p>
    <w:p>
      <w:pPr>
        <w:spacing w:after="0"/>
        <w:ind w:left="0"/>
        <w:jc w:val="both"/>
      </w:pPr>
      <w:r>
        <w:rPr>
          <w:rFonts w:ascii="Times New Roman"/>
          <w:b w:val="false"/>
          <w:i w:val="false"/>
          <w:color w:val="000000"/>
          <w:sz w:val="28"/>
        </w:rPr>
        <w:t>
      7) кеңсе қызметкері жер қойнауының учаскелеріне арналған сервитуттарды тіркеу туралы хабарлама-хатты дайындайды және тіркейді, көрсетілетін қызметті алушының (сенімхат бойынша оның өкіліне) қолына береді (30 минут ішінде).</w:t>
      </w:r>
    </w:p>
    <w:bookmarkStart w:name="z39" w:id="27"/>
    <w:p>
      <w:pPr>
        <w:spacing w:after="0"/>
        <w:ind w:left="0"/>
        <w:jc w:val="both"/>
      </w:pPr>
      <w:r>
        <w:rPr>
          <w:rFonts w:ascii="Times New Roman"/>
          <w:b w:val="false"/>
          <w:i w:val="false"/>
          <w:color w:val="000000"/>
          <w:sz w:val="28"/>
        </w:rPr>
        <w:t xml:space="preserve">
      6. Мемлекеттік қызметті көрсету нәтижесі "Жер қойнауын және жер қойнауын пайдалануд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w:t>
      </w:r>
    </w:p>
    <w:bookmarkEnd w:id="27"/>
    <w:bookmarkStart w:name="z40" w:id="2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8"/>
    <w:bookmarkStart w:name="z41"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42" w:id="30"/>
    <w:p>
      <w:pPr>
        <w:spacing w:after="0"/>
        <w:ind w:left="0"/>
        <w:jc w:val="both"/>
      </w:pPr>
      <w:r>
        <w:rPr>
          <w:rFonts w:ascii="Times New Roman"/>
          <w:b w:val="false"/>
          <w:i w:val="false"/>
          <w:color w:val="000000"/>
          <w:sz w:val="28"/>
        </w:rPr>
        <w:t xml:space="preserve">
      8.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0"/>
    <w:bookmarkStart w:name="z43" w:id="31"/>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31"/>
    <w:bookmarkStart w:name="z44" w:id="32"/>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 және</w:t>
            </w:r>
            <w:r>
              <w:br/>
            </w:r>
            <w:r>
              <w:rPr>
                <w:rFonts w:ascii="Times New Roman"/>
                <w:b w:val="false"/>
                <w:i w:val="false"/>
                <w:color w:val="000000"/>
                <w:sz w:val="20"/>
              </w:rPr>
              <w:t>өндіру, барлаумен және</w:t>
            </w:r>
            <w:r>
              <w:br/>
            </w:r>
            <w:r>
              <w:rPr>
                <w:rFonts w:ascii="Times New Roman"/>
                <w:b w:val="false"/>
                <w:i w:val="false"/>
                <w:color w:val="000000"/>
                <w:sz w:val="20"/>
              </w:rPr>
              <w:t>өндірумен байланысты емес</w:t>
            </w:r>
            <w:r>
              <w:br/>
            </w:r>
            <w:r>
              <w:rPr>
                <w:rFonts w:ascii="Times New Roman"/>
                <w:b w:val="false"/>
                <w:i w:val="false"/>
                <w:color w:val="000000"/>
                <w:sz w:val="20"/>
              </w:rPr>
              <w:t>жерасты құрылыстарын салу</w:t>
            </w:r>
            <w:r>
              <w:br/>
            </w:r>
            <w:r>
              <w:rPr>
                <w:rFonts w:ascii="Times New Roman"/>
                <w:b w:val="false"/>
                <w:i w:val="false"/>
                <w:color w:val="000000"/>
                <w:sz w:val="20"/>
              </w:rPr>
              <w:t>және (немесе) пайдалану</w:t>
            </w:r>
            <w:r>
              <w:br/>
            </w:r>
            <w:r>
              <w:rPr>
                <w:rFonts w:ascii="Times New Roman"/>
                <w:b w:val="false"/>
                <w:i w:val="false"/>
                <w:color w:val="000000"/>
                <w:sz w:val="20"/>
              </w:rPr>
              <w:t>үшін берілген жер</w:t>
            </w:r>
            <w:r>
              <w:br/>
            </w:r>
            <w:r>
              <w:rPr>
                <w:rFonts w:ascii="Times New Roman"/>
                <w:b w:val="false"/>
                <w:i w:val="false"/>
                <w:color w:val="000000"/>
                <w:sz w:val="20"/>
              </w:rPr>
              <w:t>қойнауының учаскелеріне</w:t>
            </w:r>
            <w:r>
              <w:br/>
            </w:r>
            <w:r>
              <w:rPr>
                <w:rFonts w:ascii="Times New Roman"/>
                <w:b w:val="false"/>
                <w:i w:val="false"/>
                <w:color w:val="000000"/>
                <w:sz w:val="20"/>
              </w:rPr>
              <w:t>арналған сервитуттарды</w:t>
            </w:r>
            <w:r>
              <w:br/>
            </w:r>
            <w:r>
              <w:rPr>
                <w:rFonts w:ascii="Times New Roman"/>
                <w:b w:val="false"/>
                <w:i w:val="false"/>
                <w:color w:val="000000"/>
                <w:sz w:val="20"/>
              </w:rPr>
              <w:t>тіркеу"мемлекеттік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"Кең таралған пайдалы қазбаларды барлау және өндіру, барлаумен</w:t>
      </w:r>
      <w:r>
        <w:br/>
      </w:r>
      <w:r>
        <w:rPr>
          <w:rFonts w:ascii="Times New Roman"/>
          <w:b/>
          <w:i w:val="false"/>
          <w:color w:val="000000"/>
        </w:rPr>
        <w:t>және өндірумен байланысты емес жерасты құрылыстарын салу</w:t>
      </w:r>
      <w:r>
        <w:br/>
      </w:r>
      <w:r>
        <w:rPr>
          <w:rFonts w:ascii="Times New Roman"/>
          <w:b/>
          <w:i w:val="false"/>
          <w:color w:val="000000"/>
        </w:rPr>
        <w:t>және (немесе) пайдалану үшін берілген жер қойнауының</w:t>
      </w:r>
      <w:r>
        <w:br/>
      </w:r>
      <w:r>
        <w:rPr>
          <w:rFonts w:ascii="Times New Roman"/>
          <w:b/>
          <w:i w:val="false"/>
          <w:color w:val="000000"/>
        </w:rPr>
        <w:t>учаскелеріне арналған сервитуттарды тіркеу" мемлекеттік</w:t>
      </w:r>
      <w:r>
        <w:br/>
      </w:r>
      <w:r>
        <w:rPr>
          <w:rFonts w:ascii="Times New Roman"/>
          <w:b/>
          <w:i w:val="false"/>
          <w:color w:val="000000"/>
        </w:rPr>
        <w:t>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2898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654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548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151/5 қаулысымен</w:t>
            </w:r>
            <w:r>
              <w:br/>
            </w:r>
            <w:r>
              <w:rPr>
                <w:rFonts w:ascii="Times New Roman"/>
                <w:b w:val="false"/>
                <w:i w:val="false"/>
                <w:color w:val="000000"/>
                <w:sz w:val="20"/>
              </w:rPr>
              <w:t>бекітілді</w:t>
            </w:r>
          </w:p>
        </w:tc>
      </w:tr>
    </w:tbl>
    <w:bookmarkStart w:name="z47" w:id="33"/>
    <w:p>
      <w:pPr>
        <w:spacing w:after="0"/>
        <w:ind w:left="0"/>
        <w:jc w:val="left"/>
      </w:pPr>
      <w:r>
        <w:rPr>
          <w:rFonts w:ascii="Times New Roman"/>
          <w:b/>
          <w:i w:val="false"/>
          <w:color w:val="000000"/>
        </w:rPr>
        <w:t xml:space="preserve"> "Барлаумен немесе өндірумен байланысты емес жерасты</w:t>
      </w:r>
      <w:r>
        <w:br/>
      </w:r>
      <w:r>
        <w:rPr>
          <w:rFonts w:ascii="Times New Roman"/>
          <w:b/>
          <w:i w:val="false"/>
          <w:color w:val="000000"/>
        </w:rPr>
        <w:t>құрылыстарын салуға және (немесе) пайдалануға келісімшарттар</w:t>
      </w:r>
      <w:r>
        <w:br/>
      </w:r>
      <w:r>
        <w:rPr>
          <w:rFonts w:ascii="Times New Roman"/>
          <w:b/>
          <w:i w:val="false"/>
          <w:color w:val="000000"/>
        </w:rPr>
        <w:t>жасасу" мемлекеттік көрсетілетін қызмет регламенті</w:t>
      </w:r>
    </w:p>
    <w:bookmarkEnd w:id="33"/>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19.02.2016 </w:t>
      </w:r>
      <w:r>
        <w:rPr>
          <w:rFonts w:ascii="Times New Roman"/>
          <w:b w:val="false"/>
          <w:i w:val="false"/>
          <w:color w:val="ff0000"/>
          <w:sz w:val="28"/>
        </w:rPr>
        <w:t>№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151/5 қаулысымен</w:t>
            </w:r>
            <w:r>
              <w:br/>
            </w:r>
            <w:r>
              <w:rPr>
                <w:rFonts w:ascii="Times New Roman"/>
                <w:b w:val="false"/>
                <w:i w:val="false"/>
                <w:color w:val="000000"/>
                <w:sz w:val="20"/>
              </w:rPr>
              <w:t>бекітілді</w:t>
            </w:r>
          </w:p>
        </w:tc>
      </w:tr>
    </w:tbl>
    <w:bookmarkStart w:name="z63" w:id="34"/>
    <w:p>
      <w:pPr>
        <w:spacing w:after="0"/>
        <w:ind w:left="0"/>
        <w:jc w:val="left"/>
      </w:pPr>
      <w:r>
        <w:rPr>
          <w:rFonts w:ascii="Times New Roman"/>
          <w:b/>
          <w:i w:val="false"/>
          <w:color w:val="000000"/>
        </w:rPr>
        <w:t xml:space="preserve"> "Жер қойнауын пайдалануға, барлаумен немесе өндірумен байланысты</w:t>
      </w:r>
      <w:r>
        <w:br/>
      </w:r>
      <w:r>
        <w:rPr>
          <w:rFonts w:ascii="Times New Roman"/>
          <w:b/>
          <w:i w:val="false"/>
          <w:color w:val="000000"/>
        </w:rPr>
        <w:t>емес жерасты құрылыстарын салуға және (немесе)</w:t>
      </w:r>
      <w:r>
        <w:br/>
      </w:r>
      <w:r>
        <w:rPr>
          <w:rFonts w:ascii="Times New Roman"/>
          <w:b/>
          <w:i w:val="false"/>
          <w:color w:val="000000"/>
        </w:rPr>
        <w:t>пайдалануға келісімшарттар жасасу, тіркеу және сақтау"</w:t>
      </w:r>
      <w:r>
        <w:br/>
      </w:r>
      <w:r>
        <w:rPr>
          <w:rFonts w:ascii="Times New Roman"/>
          <w:b/>
          <w:i w:val="false"/>
          <w:color w:val="000000"/>
        </w:rPr>
        <w:t>мемлекеттік көрсетілетін қызмет регламенті</w:t>
      </w:r>
    </w:p>
    <w:bookmarkEnd w:id="34"/>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64" w:id="35"/>
    <w:p>
      <w:pPr>
        <w:spacing w:after="0"/>
        <w:ind w:left="0"/>
        <w:jc w:val="left"/>
      </w:pPr>
      <w:r>
        <w:rPr>
          <w:rFonts w:ascii="Times New Roman"/>
          <w:b/>
          <w:i w:val="false"/>
          <w:color w:val="000000"/>
        </w:rPr>
        <w:t xml:space="preserve"> 1. Жалпы ережелер</w:t>
      </w:r>
    </w:p>
    <w:bookmarkEnd w:id="35"/>
    <w:bookmarkStart w:name="z65" w:id="36"/>
    <w:p>
      <w:pPr>
        <w:spacing w:after="0"/>
        <w:ind w:left="0"/>
        <w:jc w:val="both"/>
      </w:pPr>
      <w:r>
        <w:rPr>
          <w:rFonts w:ascii="Times New Roman"/>
          <w:b w:val="false"/>
          <w:i w:val="false"/>
          <w:color w:val="000000"/>
          <w:sz w:val="28"/>
        </w:rPr>
        <w:t>
      1.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36"/>
    <w:p>
      <w:pPr>
        <w:spacing w:after="0"/>
        <w:ind w:left="0"/>
        <w:jc w:val="both"/>
      </w:pPr>
      <w:r>
        <w:rPr>
          <w:rFonts w:ascii="Times New Roman"/>
          <w:b w:val="false"/>
          <w:i w:val="false"/>
          <w:color w:val="000000"/>
          <w:sz w:val="28"/>
        </w:rPr>
        <w:t>
      Өтінішті қабылдау және мемлекеттiк қызмет көрсету нәтижелерiн беру мемлекеттік көрсетілетін қызметті берушінің кеңсесі арқылы жүзеге асырылады.</w:t>
      </w:r>
    </w:p>
    <w:bookmarkStart w:name="z66" w:id="37"/>
    <w:p>
      <w:pPr>
        <w:spacing w:after="0"/>
        <w:ind w:left="0"/>
        <w:jc w:val="both"/>
      </w:pPr>
      <w:r>
        <w:rPr>
          <w:rFonts w:ascii="Times New Roman"/>
          <w:b w:val="false"/>
          <w:i w:val="false"/>
          <w:color w:val="000000"/>
          <w:sz w:val="28"/>
        </w:rPr>
        <w:t>
      2. Мемлекеттік қызметті көрсету нысаны: қағаз түрінде.</w:t>
      </w:r>
    </w:p>
    <w:bookmarkEnd w:id="37"/>
    <w:bookmarkStart w:name="z67" w:id="38"/>
    <w:p>
      <w:pPr>
        <w:spacing w:after="0"/>
        <w:ind w:left="0"/>
        <w:jc w:val="both"/>
      </w:pPr>
      <w:r>
        <w:rPr>
          <w:rFonts w:ascii="Times New Roman"/>
          <w:b w:val="false"/>
          <w:i w:val="false"/>
          <w:color w:val="000000"/>
          <w:sz w:val="28"/>
        </w:rPr>
        <w:t>
      3. Мемлекеттік қызметті көрсету нәтижесі барлаумен немесе өндірумен байланысты емес жерасты құрылыстарын салуға және (немесе) пайдалануға келісімшарт болып табылады; барлаумен немесе өндірумен байланысты емес жерасты құрылыстарын салуға және (немесе) пайдалануға келісімшарті мемлекеттік тіркеу акт болып табылады.</w:t>
      </w:r>
    </w:p>
    <w:bookmarkEnd w:id="38"/>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Start w:name="z68" w:id="3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9"/>
    <w:bookmarkStart w:name="z69" w:id="40"/>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Инвестициялар және даму министрінің 2015 жылғы 28 сәуірдегі "Геология және су ресурстарын пайдалану саласындағы мемлекеттiк көрсетілетін қызметтер стандарттарын бекiту туралы" № 501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 болып табылады.</w:t>
      </w:r>
    </w:p>
    <w:bookmarkEnd w:id="40"/>
    <w:bookmarkStart w:name="z70" w:id="41"/>
    <w:p>
      <w:pPr>
        <w:spacing w:after="0"/>
        <w:ind w:left="0"/>
        <w:jc w:val="both"/>
      </w:pPr>
      <w:r>
        <w:rPr>
          <w:rFonts w:ascii="Times New Roman"/>
          <w:b w:val="false"/>
          <w:i w:val="false"/>
          <w:color w:val="000000"/>
          <w:sz w:val="28"/>
        </w:rPr>
        <w:t>
      5. Мемлекеттік қызметті көрсету кезеңдері:</w:t>
      </w:r>
    </w:p>
    <w:bookmarkEnd w:id="41"/>
    <w:p>
      <w:pPr>
        <w:spacing w:after="0"/>
        <w:ind w:left="0"/>
        <w:jc w:val="both"/>
      </w:pPr>
      <w:r>
        <w:rPr>
          <w:rFonts w:ascii="Times New Roman"/>
          <w:b w:val="false"/>
          <w:i w:val="false"/>
          <w:color w:val="000000"/>
          <w:sz w:val="28"/>
        </w:rPr>
        <w:t>
      1) қабылданған құжаттарды кеңсе маманы тіркейді және басшылыққа жібереді (30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жұмыс күн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(1 жұмыс күн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келісімшарт және акт жобаларын ресімдейді (9 жұмыс күн ішінде);</w:t>
      </w:r>
    </w:p>
    <w:p>
      <w:pPr>
        <w:spacing w:after="0"/>
        <w:ind w:left="0"/>
        <w:jc w:val="both"/>
      </w:pPr>
      <w:r>
        <w:rPr>
          <w:rFonts w:ascii="Times New Roman"/>
          <w:b w:val="false"/>
          <w:i w:val="false"/>
          <w:color w:val="000000"/>
          <w:sz w:val="28"/>
        </w:rPr>
        <w:t>
      5) келісімшарт және акт жобаларын құрылымдық бөлімшенің басшысы қарайды (1 жұмыс күн ішінде);</w:t>
      </w:r>
    </w:p>
    <w:p>
      <w:pPr>
        <w:spacing w:after="0"/>
        <w:ind w:left="0"/>
        <w:jc w:val="both"/>
      </w:pPr>
      <w:r>
        <w:rPr>
          <w:rFonts w:ascii="Times New Roman"/>
          <w:b w:val="false"/>
          <w:i w:val="false"/>
          <w:color w:val="000000"/>
          <w:sz w:val="28"/>
        </w:rPr>
        <w:t>
      6) келісімшартқа және актіге басшы қол қояды (1 жұмыс күн ішінде);</w:t>
      </w:r>
    </w:p>
    <w:p>
      <w:pPr>
        <w:spacing w:after="0"/>
        <w:ind w:left="0"/>
        <w:jc w:val="both"/>
      </w:pPr>
      <w:r>
        <w:rPr>
          <w:rFonts w:ascii="Times New Roman"/>
          <w:b w:val="false"/>
          <w:i w:val="false"/>
          <w:color w:val="000000"/>
          <w:sz w:val="28"/>
        </w:rPr>
        <w:t>
      7) кеңсе қызметкері келісімшартты және актіні мөрмен растайды, оны барлаумен немесе өндірумен байланысты емес жерасты құрылыстарын салуға және (немесе) пайдалануға келісімшарттарды тіркеу журналында тіркейді, келісімшартты көрсетілетін қызметті алушыға (сенімхат бойынша оның өкіліне) қолына береді (30 минут ішінде).</w:t>
      </w:r>
    </w:p>
    <w:bookmarkStart w:name="z71" w:id="42"/>
    <w:p>
      <w:pPr>
        <w:spacing w:after="0"/>
        <w:ind w:left="0"/>
        <w:jc w:val="both"/>
      </w:pPr>
      <w:r>
        <w:rPr>
          <w:rFonts w:ascii="Times New Roman"/>
          <w:b w:val="false"/>
          <w:i w:val="false"/>
          <w:color w:val="000000"/>
          <w:sz w:val="28"/>
        </w:rPr>
        <w:t>
      6. Мемлекеттік қызметті көрсету нәтижесі қол қойылған және тіркелген барлаумен немесе өндірумен байланысты емес жерасты құрылыстарын салуға және (немесе) пайдалануға келісімшарт болып табылады; барлаумен немесе өндірумен байланысты емес жерасты құрылыстарын салуға және (немесе) пайдалануға келісімшарті мемлекеттік тіркеу акт болып табылады.</w:t>
      </w:r>
    </w:p>
    <w:bookmarkEnd w:id="42"/>
    <w:bookmarkStart w:name="z72" w:id="4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3"/>
    <w:bookmarkStart w:name="z73"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74" w:id="45"/>
    <w:p>
      <w:pPr>
        <w:spacing w:after="0"/>
        <w:ind w:left="0"/>
        <w:jc w:val="both"/>
      </w:pPr>
      <w:r>
        <w:rPr>
          <w:rFonts w:ascii="Times New Roman"/>
          <w:b w:val="false"/>
          <w:i w:val="false"/>
          <w:color w:val="000000"/>
          <w:sz w:val="28"/>
        </w:rPr>
        <w:t xml:space="preserve">
      8.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қызметін көрсетудің бизнес-процестерінің анықтамалығында келтірілген.</w:t>
      </w:r>
    </w:p>
    <w:bookmarkEnd w:id="45"/>
    <w:bookmarkStart w:name="z75" w:id="4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46"/>
    <w:bookmarkStart w:name="z76" w:id="4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барлаумен немесе өндірумен</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келісімшарттар жасау, тіркеу</w:t>
            </w:r>
            <w:r>
              <w:br/>
            </w:r>
            <w:r>
              <w:rPr>
                <w:rFonts w:ascii="Times New Roman"/>
                <w:b w:val="false"/>
                <w:i w:val="false"/>
                <w:color w:val="000000"/>
                <w:sz w:val="20"/>
              </w:rPr>
              <w:t>және сақтау"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"Жер қойнауын пайдалануға, барлаумен немесе өндірумен байланысты</w:t>
      </w:r>
      <w:r>
        <w:br/>
      </w:r>
      <w:r>
        <w:rPr>
          <w:rFonts w:ascii="Times New Roman"/>
          <w:b/>
          <w:i w:val="false"/>
          <w:color w:val="000000"/>
        </w:rPr>
        <w:t>емес жерасты құрылыстарын салуға және (немесе) пайдалануға келісімшарттар</w:t>
      </w:r>
      <w:r>
        <w:br/>
      </w:r>
      <w:r>
        <w:rPr>
          <w:rFonts w:ascii="Times New Roman"/>
          <w:b/>
          <w:i w:val="false"/>
          <w:color w:val="000000"/>
        </w:rPr>
        <w:t>жасасу"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404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6294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294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151/5 қаулысымен</w:t>
            </w:r>
            <w:r>
              <w:br/>
            </w:r>
            <w:r>
              <w:rPr>
                <w:rFonts w:ascii="Times New Roman"/>
                <w:b w:val="false"/>
                <w:i w:val="false"/>
                <w:color w:val="000000"/>
                <w:sz w:val="20"/>
              </w:rPr>
              <w:t>бекітілді</w:t>
            </w:r>
          </w:p>
        </w:tc>
      </w:tr>
    </w:tbl>
    <w:bookmarkStart w:name="z79" w:id="48"/>
    <w:p>
      <w:pPr>
        <w:spacing w:after="0"/>
        <w:ind w:left="0"/>
        <w:jc w:val="left"/>
      </w:pPr>
      <w:r>
        <w:rPr>
          <w:rFonts w:ascii="Times New Roman"/>
          <w:b/>
          <w:i w:val="false"/>
          <w:color w:val="000000"/>
        </w:rPr>
        <w:t xml:space="preserve"> "Кең таралған пайдалы қазбаларды барлауға, өндiруге жер</w:t>
      </w:r>
      <w:r>
        <w:br/>
      </w:r>
      <w:r>
        <w:rPr>
          <w:rFonts w:ascii="Times New Roman"/>
          <w:b/>
          <w:i w:val="false"/>
          <w:color w:val="000000"/>
        </w:rPr>
        <w:t>қойнауын пайдалану құқығының кепiл шартын тiркеу"</w:t>
      </w:r>
      <w:r>
        <w:br/>
      </w:r>
      <w:r>
        <w:rPr>
          <w:rFonts w:ascii="Times New Roman"/>
          <w:b/>
          <w:i w:val="false"/>
          <w:color w:val="000000"/>
        </w:rPr>
        <w:t>мемлекеттік көрсетілетін қызмет регламенті</w:t>
      </w:r>
    </w:p>
    <w:bookmarkEnd w:id="4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19.02.2016 </w:t>
      </w:r>
      <w:r>
        <w:rPr>
          <w:rFonts w:ascii="Times New Roman"/>
          <w:b w:val="false"/>
          <w:i w:val="false"/>
          <w:color w:val="ff0000"/>
          <w:sz w:val="28"/>
        </w:rPr>
        <w:t>№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80" w:id="49"/>
    <w:p>
      <w:pPr>
        <w:spacing w:after="0"/>
        <w:ind w:left="0"/>
        <w:jc w:val="left"/>
      </w:pPr>
      <w:r>
        <w:rPr>
          <w:rFonts w:ascii="Times New Roman"/>
          <w:b/>
          <w:i w:val="false"/>
          <w:color w:val="000000"/>
        </w:rPr>
        <w:t xml:space="preserve"> 1. Жалпы ережелер</w:t>
      </w:r>
    </w:p>
    <w:bookmarkEnd w:id="49"/>
    <w:bookmarkStart w:name="z81" w:id="50"/>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50"/>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әрi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 веб-порталы (бұдан әрі – портал) арқылы жүзеге асырылады.</w:t>
      </w:r>
    </w:p>
    <w:bookmarkStart w:name="z82" w:id="5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51"/>
    <w:bookmarkStart w:name="z83" w:id="52"/>
    <w:p>
      <w:pPr>
        <w:spacing w:after="0"/>
        <w:ind w:left="0"/>
        <w:jc w:val="both"/>
      </w:pPr>
      <w:r>
        <w:rPr>
          <w:rFonts w:ascii="Times New Roman"/>
          <w:b w:val="false"/>
          <w:i w:val="false"/>
          <w:color w:val="000000"/>
          <w:sz w:val="28"/>
        </w:rPr>
        <w:t xml:space="preserve">
      3. Мемлекеттік қызметті көрсету нәтижесі –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болып табылады.</w:t>
      </w:r>
    </w:p>
    <w:bookmarkEnd w:id="52"/>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түрінде.</w:t>
      </w:r>
    </w:p>
    <w:bookmarkStart w:name="z84" w:id="5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3"/>
    <w:bookmarkStart w:name="z85" w:id="54"/>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Инвестициялар және даму министрінің 2015 жылғы 28 сәуірдегі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 521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 болып табылады.</w:t>
      </w:r>
    </w:p>
    <w:bookmarkEnd w:id="54"/>
    <w:bookmarkStart w:name="z86" w:id="55"/>
    <w:p>
      <w:pPr>
        <w:spacing w:after="0"/>
        <w:ind w:left="0"/>
        <w:jc w:val="both"/>
      </w:pPr>
      <w:r>
        <w:rPr>
          <w:rFonts w:ascii="Times New Roman"/>
          <w:b w:val="false"/>
          <w:i w:val="false"/>
          <w:color w:val="000000"/>
          <w:sz w:val="28"/>
        </w:rPr>
        <w:t>
      5. Мемлекеттік қызметті көрсету кезеңдері:</w:t>
      </w:r>
    </w:p>
    <w:bookmarkEnd w:id="55"/>
    <w:p>
      <w:pPr>
        <w:spacing w:after="0"/>
        <w:ind w:left="0"/>
        <w:jc w:val="both"/>
      </w:pPr>
      <w:r>
        <w:rPr>
          <w:rFonts w:ascii="Times New Roman"/>
          <w:b w:val="false"/>
          <w:i w:val="false"/>
          <w:color w:val="000000"/>
          <w:sz w:val="28"/>
        </w:rPr>
        <w:t>
      1) қабылданған құжаттарды кеңсе маманы тіркейді, басшылыққа жібереді – 15 (он бес)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 30 (отыз) минут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 30 (отыз) минут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жер қойнауын пайдалану құқығын кепiлге беруге рұқсатының болуын тексереді, куәлікті ресімдейді – 1 (бір) жұмыс күні ішінде.</w:t>
      </w:r>
    </w:p>
    <w:p>
      <w:pPr>
        <w:spacing w:after="0"/>
        <w:ind w:left="0"/>
        <w:jc w:val="both"/>
      </w:pPr>
      <w:r>
        <w:rPr>
          <w:rFonts w:ascii="Times New Roman"/>
          <w:b w:val="false"/>
          <w:i w:val="false"/>
          <w:color w:val="000000"/>
          <w:sz w:val="28"/>
        </w:rPr>
        <w:t>
      Берілген құжаттардың толық еместігі фактісі анықталған жағдайда көрсетілетін қызметті беруші белгіленген мерзімде өтінішті одан әрі қарастырудан жазбаша турде дәлелденген бас тарту болып табылады – 2 (екі) жұмыс күні ішінде;</w:t>
      </w:r>
    </w:p>
    <w:p>
      <w:pPr>
        <w:spacing w:after="0"/>
        <w:ind w:left="0"/>
        <w:jc w:val="both"/>
      </w:pPr>
      <w:r>
        <w:rPr>
          <w:rFonts w:ascii="Times New Roman"/>
          <w:b w:val="false"/>
          <w:i w:val="false"/>
          <w:color w:val="000000"/>
          <w:sz w:val="28"/>
        </w:rPr>
        <w:t>
      5) құрылымдық бөлімшенің басшысы куәлікті қарайды, мемлекеттік қызмет куәлігіне басшы қол қояды, кеңсе қызметкері куәлікті мөрмен растайды, оны кепілді тіркеу журналына тіркейді және куәлікті береді, көрсетілетін қызметті алушының (немесе сенімхат бойынша оның өкіліне) қолына береді – 1 (бір) жұмыс күн ішінде.</w:t>
      </w:r>
    </w:p>
    <w:bookmarkStart w:name="z87" w:id="56"/>
    <w:p>
      <w:pPr>
        <w:spacing w:after="0"/>
        <w:ind w:left="0"/>
        <w:jc w:val="both"/>
      </w:pPr>
      <w:r>
        <w:rPr>
          <w:rFonts w:ascii="Times New Roman"/>
          <w:b w:val="false"/>
          <w:i w:val="false"/>
          <w:color w:val="000000"/>
          <w:sz w:val="28"/>
        </w:rPr>
        <w:t>
      6. Мемлекеттік қызмет көрсету рәсімінің (іс-қимылдың) нәтижесі – жер қойнауын пайдалану құқығының кепiл шартын тiркеу туралы куәлік немесе бас тарту туралы дәлелді жауап беру.</w:t>
      </w:r>
    </w:p>
    <w:bookmarkEnd w:id="56"/>
    <w:bookmarkStart w:name="z88" w:id="5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7"/>
    <w:bookmarkStart w:name="z89" w:id="5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90" w:id="59"/>
    <w:p>
      <w:pPr>
        <w:spacing w:after="0"/>
        <w:ind w:left="0"/>
        <w:jc w:val="both"/>
      </w:pPr>
      <w:r>
        <w:rPr>
          <w:rFonts w:ascii="Times New Roman"/>
          <w:b w:val="false"/>
          <w:i w:val="false"/>
          <w:color w:val="000000"/>
          <w:sz w:val="28"/>
        </w:rPr>
        <w:t xml:space="preserve">
      8. Әрбір әкімшілік рәсімнің (іс-қимылдың) орындалу мерзімін көрсетумен әрбір әкімшілік рәсімнің (іс-қимылдың) реттілігі мен өзара іс-қимылын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9"/>
    <w:bookmarkStart w:name="z91" w:id="60"/>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60"/>
    <w:bookmarkStart w:name="z92" w:id="61"/>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 ұсынады.</w:t>
      </w:r>
    </w:p>
    <w:bookmarkEnd w:id="61"/>
    <w:p>
      <w:pPr>
        <w:spacing w:after="0"/>
        <w:ind w:left="0"/>
        <w:jc w:val="both"/>
      </w:pPr>
      <w:r>
        <w:rPr>
          <w:rFonts w:ascii="Times New Roman"/>
          <w:b w:val="false"/>
          <w:i w:val="false"/>
          <w:color w:val="000000"/>
          <w:sz w:val="28"/>
        </w:rPr>
        <w:t>
      Мемлекетік электрондық ақпараттық ресурсы болып табылатын көрсетілетін қызметті алушының жеке басын куәландыратын құжаттардың мәліметін Мемлекеттік корпорация қызметкері тиісті мемлекеттік ақпараттық жүйелерден мемлекеттік қызмет көрсету мониторингінің ақпараттық жүйесі арқылы электрондық цифрлық қолтаңбасы (бүдан әрі – ЭЦҚ) қойылған электрондық деректер нысанында алады.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93" w:id="62"/>
    <w:p>
      <w:pPr>
        <w:spacing w:after="0"/>
        <w:ind w:left="0"/>
        <w:jc w:val="both"/>
      </w:pPr>
      <w:r>
        <w:rPr>
          <w:rFonts w:ascii="Times New Roman"/>
          <w:b w:val="false"/>
          <w:i w:val="false"/>
          <w:color w:val="000000"/>
          <w:sz w:val="28"/>
        </w:rPr>
        <w:t>
      10. Мемлекеттік қызмет көрсетудің әрбір рәсімін (іс-қимылын) көрсете отырып, Мемлекеттік корпорацияға өтініш беру тәртібін сипаттау:</w:t>
      </w:r>
    </w:p>
    <w:bookmarkEnd w:id="62"/>
    <w:p>
      <w:pPr>
        <w:spacing w:after="0"/>
        <w:ind w:left="0"/>
        <w:jc w:val="both"/>
      </w:pPr>
      <w:r>
        <w:rPr>
          <w:rFonts w:ascii="Times New Roman"/>
          <w:b w:val="false"/>
          <w:i w:val="false"/>
          <w:color w:val="000000"/>
          <w:sz w:val="28"/>
        </w:rPr>
        <w:t>
      1) 1-процесс – Мемлекеттік корпорация қызметкерi түпнұсқаларды құжаттардың мемлекеттiк органдардың мемлекеттiк ақпараттық жүйелерiнен алынған мәлiметтермен салыстырып тексередi, содан кейiн түпнұсқаларды мемлекеттiк көрсетілетін қызметті алушыға қайтарып береді, көрсетілетін қызметті берушіге орындау үшін жібереді, қабылданған құжаттарды кеңсенің маманы тіркейді, басшылыққа жібереді 15 (он бес) минут ішінде;</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Мемлекеттік корпорацияның қызметкері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Өтінішті дұрыс толтырылғанда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қолхатты береді.</w:t>
      </w:r>
    </w:p>
    <w:p>
      <w:pPr>
        <w:spacing w:after="0"/>
        <w:ind w:left="0"/>
        <w:jc w:val="both"/>
      </w:pPr>
      <w:r>
        <w:rPr>
          <w:rFonts w:ascii="Times New Roman"/>
          <w:b w:val="false"/>
          <w:i w:val="false"/>
          <w:color w:val="000000"/>
          <w:sz w:val="28"/>
        </w:rPr>
        <w:t>
      2) 2-процесс – басшылықтың бұрыштамасы бар құжаттар жауапты құрылымдық бөлімшеге жіберіледі - 1 (бір) жұмыс күні ішінде;</w:t>
      </w:r>
    </w:p>
    <w:p>
      <w:pPr>
        <w:spacing w:after="0"/>
        <w:ind w:left="0"/>
        <w:jc w:val="both"/>
      </w:pPr>
      <w:r>
        <w:rPr>
          <w:rFonts w:ascii="Times New Roman"/>
          <w:b w:val="false"/>
          <w:i w:val="false"/>
          <w:color w:val="000000"/>
          <w:sz w:val="28"/>
        </w:rPr>
        <w:t>
      3) 3-процесс құрылымдық бөлімшенің басшысы қабылданған құжаттарды қарау үшін жауапты орындаушыны анықтайды - 1 (бір) жұмыс күні ішінде;</w:t>
      </w:r>
    </w:p>
    <w:p>
      <w:pPr>
        <w:spacing w:after="0"/>
        <w:ind w:left="0"/>
        <w:jc w:val="both"/>
      </w:pPr>
      <w:r>
        <w:rPr>
          <w:rFonts w:ascii="Times New Roman"/>
          <w:b w:val="false"/>
          <w:i w:val="false"/>
          <w:color w:val="000000"/>
          <w:sz w:val="28"/>
        </w:rPr>
        <w:t>
      4) 4-процесс – жауапты орындаушы ұсынылған құжаттардың толықтығын қарайды, жер қойнауын пайдалану құқығын кепiлге беруге рұқсатының болуын тексереді, куәлікті ресімдейді - 1 (бір) жұмыс күні ішінде;</w:t>
      </w:r>
    </w:p>
    <w:p>
      <w:pPr>
        <w:spacing w:after="0"/>
        <w:ind w:left="0"/>
        <w:jc w:val="both"/>
      </w:pPr>
      <w:r>
        <w:rPr>
          <w:rFonts w:ascii="Times New Roman"/>
          <w:b w:val="false"/>
          <w:i w:val="false"/>
          <w:color w:val="000000"/>
          <w:sz w:val="28"/>
        </w:rPr>
        <w:t>
      5) 5-процесс – құрылымдық бөлімшенің басшысы куәлікті қарайды, мемлекеттік қызмет куәлігіне басшы қол қояды, кеңсе қызметкері куәлікті мөрмен растайды, оны кепілді тіркеу журналына тіркейді және куәлікті береді, көрсетілетін қызметті алушының (немесе сенімхат бойынша оның өкіліне) қолына береді - 1 (бір) жұмыс күні ішінде.</w:t>
      </w:r>
    </w:p>
    <w:bookmarkStart w:name="z94" w:id="63"/>
    <w:p>
      <w:pPr>
        <w:spacing w:after="0"/>
        <w:ind w:left="0"/>
        <w:jc w:val="both"/>
      </w:pPr>
      <w:r>
        <w:rPr>
          <w:rFonts w:ascii="Times New Roman"/>
          <w:b w:val="false"/>
          <w:i w:val="false"/>
          <w:color w:val="000000"/>
          <w:sz w:val="28"/>
        </w:rPr>
        <w:t>
      11.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реттілігінің сипаттамасы:</w:t>
      </w:r>
    </w:p>
    <w:bookmarkEnd w:id="6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жеке сәйкестендіру нөмірі/ бизнес сәйкестендіру нөмірі (бұдан әрі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электрондық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95" w:id="64"/>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7" w:id="65"/>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316"/>
        <w:gridCol w:w="1209"/>
        <w:gridCol w:w="1209"/>
        <w:gridCol w:w="3721"/>
        <w:gridCol w:w="387"/>
        <w:gridCol w:w="387"/>
        <w:gridCol w:w="2610"/>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Іс-қимылдын (жұмыс барысының, ағының)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қарау, құзыретті органның рұқсатының болуын тексеру, куәлік жобаларын ресімдеу берілгең құжаттардың толық еместігі фактісі анықталған жағдайда көрсетілетін қызметті беруші белгіленген мерзімде өтінішті одан әрі қарастырудан жазбаша турде дәлелденген бас тарту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жобаларын қарау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қою</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шарттарын тіркеу журналында куәлікті тіркеу және мөрмен растау, мемлекеттік көрсетілетін қызметті алушының (сенімхат бойынша оның өкілінің) қолына куәлікті беру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жобаларын қарау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куәлік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куәлік</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39" w:id="66"/>
    <w:p>
      <w:pPr>
        <w:spacing w:after="0"/>
        <w:ind w:left="0"/>
        <w:jc w:val="left"/>
      </w:pPr>
      <w:r>
        <w:rPr>
          <w:rFonts w:ascii="Times New Roman"/>
          <w:b/>
          <w:i w:val="false"/>
          <w:color w:val="000000"/>
        </w:rPr>
        <w:t xml:space="preserve"> Мемлекеттік қызметті портал арқылы көрсету кезіндегі</w:t>
      </w:r>
      <w:r>
        <w:br/>
      </w:r>
      <w:r>
        <w:rPr>
          <w:rFonts w:ascii="Times New Roman"/>
          <w:b/>
          <w:i w:val="false"/>
          <w:color w:val="000000"/>
        </w:rPr>
        <w:t>өзара функционалдық іс-қимылдың диаграммасы</w:t>
      </w:r>
    </w:p>
    <w:bookmarkEnd w:id="66"/>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67"/>
    <w:p>
      <w:pPr>
        <w:spacing w:after="0"/>
        <w:ind w:left="0"/>
        <w:jc w:val="left"/>
      </w:pPr>
      <w:r>
        <w:rPr>
          <w:rFonts w:ascii="Times New Roman"/>
          <w:b/>
          <w:i w:val="false"/>
          <w:color w:val="000000"/>
        </w:rPr>
        <w:t xml:space="preserve"> Шартты белгілер:</w:t>
      </w:r>
    </w:p>
    <w:bookmarkEnd w:id="67"/>
    <w:p>
      <w:pPr>
        <w:spacing w:after="0"/>
        <w:ind w:left="0"/>
        <w:jc w:val="left"/>
      </w:pPr>
      <w:r>
        <w:br/>
      </w:r>
    </w:p>
    <w:p>
      <w:pPr>
        <w:spacing w:after="0"/>
        <w:ind w:left="0"/>
        <w:jc w:val="both"/>
      </w:pPr>
      <w:r>
        <w:drawing>
          <wp:inline distT="0" distB="0" distL="0" distR="0">
            <wp:extent cx="74803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803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42" w:id="68"/>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жер қойнауын пайдалану құқығының кепіл шартын тіркеу"</w:t>
      </w:r>
      <w:r>
        <w:br/>
      </w:r>
      <w:r>
        <w:rPr>
          <w:rFonts w:ascii="Times New Roman"/>
          <w:b/>
          <w:i w:val="false"/>
          <w:color w:val="000000"/>
        </w:rPr>
        <w:t>мемлекеттік қызмет көрсетудің бизнес-процестерінің анықтамалығы</w:t>
      </w:r>
    </w:p>
    <w:bookmarkEnd w:id="68"/>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69"/>
    <w:p>
      <w:pPr>
        <w:spacing w:after="0"/>
        <w:ind w:left="0"/>
        <w:jc w:val="left"/>
      </w:pPr>
      <w:r>
        <w:rPr>
          <w:rFonts w:ascii="Times New Roman"/>
          <w:b/>
          <w:i w:val="false"/>
          <w:color w:val="000000"/>
        </w:rPr>
        <w:t xml:space="preserve"> Шартты белгілер:</w:t>
      </w:r>
    </w:p>
    <w:bookmarkEnd w:id="69"/>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151/5 қаулысымен</w:t>
            </w:r>
            <w:r>
              <w:br/>
            </w:r>
            <w:r>
              <w:rPr>
                <w:rFonts w:ascii="Times New Roman"/>
                <w:b w:val="false"/>
                <w:i w:val="false"/>
                <w:color w:val="000000"/>
                <w:sz w:val="20"/>
              </w:rPr>
              <w:t>бекітілді</w:t>
            </w:r>
          </w:p>
        </w:tc>
      </w:tr>
    </w:tbl>
    <w:bookmarkStart w:name="z100" w:id="70"/>
    <w:p>
      <w:pPr>
        <w:spacing w:after="0"/>
        <w:ind w:left="0"/>
        <w:jc w:val="left"/>
      </w:pPr>
      <w:r>
        <w:rPr>
          <w:rFonts w:ascii="Times New Roman"/>
          <w:b/>
          <w:i w:val="false"/>
          <w:color w:val="000000"/>
        </w:rPr>
        <w:t xml:space="preserve"> "Болашақ құрылыс учаскесі астындағы жер қойнауында пайдалы</w:t>
      </w:r>
      <w:r>
        <w:br/>
      </w:r>
      <w:r>
        <w:rPr>
          <w:rFonts w:ascii="Times New Roman"/>
          <w:b/>
          <w:i w:val="false"/>
          <w:color w:val="000000"/>
        </w:rPr>
        <w:t>қазбалардың жоқ немесе оның аз мөлшерде екендігі туралы қорытынды</w:t>
      </w:r>
      <w:r>
        <w:br/>
      </w:r>
      <w:r>
        <w:rPr>
          <w:rFonts w:ascii="Times New Roman"/>
          <w:b/>
          <w:i w:val="false"/>
          <w:color w:val="000000"/>
        </w:rPr>
        <w:t>беру" мемлекеттік көрсетілетін қызмет регламенті</w:t>
      </w:r>
    </w:p>
    <w:bookmarkEnd w:id="70"/>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01" w:id="71"/>
    <w:p>
      <w:pPr>
        <w:spacing w:after="0"/>
        <w:ind w:left="0"/>
        <w:jc w:val="left"/>
      </w:pPr>
      <w:r>
        <w:rPr>
          <w:rFonts w:ascii="Times New Roman"/>
          <w:b/>
          <w:i w:val="false"/>
          <w:color w:val="000000"/>
        </w:rPr>
        <w:t xml:space="preserve"> 1. Жалпы ережелер</w:t>
      </w:r>
    </w:p>
    <w:bookmarkEnd w:id="71"/>
    <w:bookmarkStart w:name="z102" w:id="72"/>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72"/>
    <w:p>
      <w:pPr>
        <w:spacing w:after="0"/>
        <w:ind w:left="0"/>
        <w:jc w:val="both"/>
      </w:pPr>
      <w:r>
        <w:rPr>
          <w:rFonts w:ascii="Times New Roman"/>
          <w:b w:val="false"/>
          <w:i w:val="false"/>
          <w:color w:val="000000"/>
          <w:sz w:val="28"/>
        </w:rPr>
        <w:t>
      Өтінішті қабылдау және мемлекеттiк қызмет көрсету нәтижесiн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www.elicens.kz, www.egov.kz "электрондық үкіметтің" веб-порталы (бұдан әрі – портал) арқылы жүзеге асырылады.</w:t>
      </w:r>
    </w:p>
    <w:bookmarkStart w:name="z103" w:id="7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73"/>
    <w:bookmarkStart w:name="z104" w:id="74"/>
    <w:p>
      <w:pPr>
        <w:spacing w:after="0"/>
        <w:ind w:left="0"/>
        <w:jc w:val="both"/>
      </w:pPr>
      <w:r>
        <w:rPr>
          <w:rFonts w:ascii="Times New Roman"/>
          <w:b w:val="false"/>
          <w:i w:val="false"/>
          <w:color w:val="000000"/>
          <w:sz w:val="28"/>
        </w:rPr>
        <w:t>
      3. Мемлекеттік қызметті көрсету нәтижесі болашақ құрылыс учаскесі астындағы жер қойнауында пайдалы қазбалардың жоқ немесе оның аз мөлшерде екендігі туралы қорытынды беру болып табылады.</w:t>
      </w:r>
    </w:p>
    <w:bookmarkEnd w:id="74"/>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Start w:name="z105" w:id="7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5"/>
    <w:bookmarkStart w:name="z106" w:id="76"/>
    <w:p>
      <w:pPr>
        <w:spacing w:after="0"/>
        <w:ind w:left="0"/>
        <w:jc w:val="both"/>
      </w:pPr>
      <w:r>
        <w:rPr>
          <w:rFonts w:ascii="Times New Roman"/>
          <w:b w:val="false"/>
          <w:i w:val="false"/>
          <w:color w:val="000000"/>
          <w:sz w:val="28"/>
        </w:rPr>
        <w:t xml:space="preserve">
      4. Рәсімді (іс-қимылды) бастау үшін Қазақстан Республикасының Инвестициялар және даму министрінің 2015 жылғы 28 сәуірдегі "Геология және су ресурстарын пайдалану саласындағы мемлекеттiк қызмет көрсету стандарттарын бекіту туралы" № 501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қызметті алушының құжаттар топтамасы негіз болып табылады.</w:t>
      </w:r>
    </w:p>
    <w:bookmarkEnd w:id="76"/>
    <w:bookmarkStart w:name="z107" w:id="77"/>
    <w:p>
      <w:pPr>
        <w:spacing w:after="0"/>
        <w:ind w:left="0"/>
        <w:jc w:val="both"/>
      </w:pPr>
      <w:r>
        <w:rPr>
          <w:rFonts w:ascii="Times New Roman"/>
          <w:b w:val="false"/>
          <w:i w:val="false"/>
          <w:color w:val="000000"/>
          <w:sz w:val="28"/>
        </w:rPr>
        <w:t>
      5. Мемлекеттік қызметті көрсету кезеңдері:</w:t>
      </w:r>
    </w:p>
    <w:bookmarkEnd w:id="77"/>
    <w:p>
      <w:pPr>
        <w:spacing w:after="0"/>
        <w:ind w:left="0"/>
        <w:jc w:val="both"/>
      </w:pPr>
      <w:r>
        <w:rPr>
          <w:rFonts w:ascii="Times New Roman"/>
          <w:b w:val="false"/>
          <w:i w:val="false"/>
          <w:color w:val="000000"/>
          <w:sz w:val="28"/>
        </w:rPr>
        <w:t>
      1) қабылданған құжаттарды кеңсе маманы тіркейді, басшылыққа жібереді (15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(1 жұмыс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қорытынды жобасын ресімдейді (8 жұмыс күні ішінде);</w:t>
      </w:r>
    </w:p>
    <w:p>
      <w:pPr>
        <w:spacing w:after="0"/>
        <w:ind w:left="0"/>
        <w:jc w:val="both"/>
      </w:pPr>
      <w:r>
        <w:rPr>
          <w:rFonts w:ascii="Times New Roman"/>
          <w:b w:val="false"/>
          <w:i w:val="false"/>
          <w:color w:val="000000"/>
          <w:sz w:val="28"/>
        </w:rPr>
        <w:t>
      5) қорытынды жобасын құрылымдық бөлімшенің басшысы қарайды (1 жұмыс күні ішінде);</w:t>
      </w:r>
    </w:p>
    <w:p>
      <w:pPr>
        <w:spacing w:after="0"/>
        <w:ind w:left="0"/>
        <w:jc w:val="both"/>
      </w:pPr>
      <w:r>
        <w:rPr>
          <w:rFonts w:ascii="Times New Roman"/>
          <w:b w:val="false"/>
          <w:i w:val="false"/>
          <w:color w:val="000000"/>
          <w:sz w:val="28"/>
        </w:rPr>
        <w:t>
      6) қорытындыға басшылық қол қояды (1 жұмыс күні ішінде);</w:t>
      </w:r>
    </w:p>
    <w:p>
      <w:pPr>
        <w:spacing w:after="0"/>
        <w:ind w:left="0"/>
        <w:jc w:val="both"/>
      </w:pPr>
      <w:r>
        <w:rPr>
          <w:rFonts w:ascii="Times New Roman"/>
          <w:b w:val="false"/>
          <w:i w:val="false"/>
          <w:color w:val="000000"/>
          <w:sz w:val="28"/>
        </w:rPr>
        <w:t>
      7) кеңсе қызметкері қорытындыны мөрмен бекітеді, оны тіркейді және көрсетілетін қызметті алушының (сенімхат бойынша оның өкіліне) қолына береді (15 минут ішінде).</w:t>
      </w:r>
    </w:p>
    <w:bookmarkStart w:name="z108" w:id="78"/>
    <w:p>
      <w:pPr>
        <w:spacing w:after="0"/>
        <w:ind w:left="0"/>
        <w:jc w:val="both"/>
      </w:pPr>
      <w:r>
        <w:rPr>
          <w:rFonts w:ascii="Times New Roman"/>
          <w:b w:val="false"/>
          <w:i w:val="false"/>
          <w:color w:val="000000"/>
          <w:sz w:val="28"/>
        </w:rPr>
        <w:t>
      6. Мемлекеттік қызметті көрсету нәтижесі болашақ құрылыс учаскесі астындағы жер қойнауында пайдалы қазбалардың жоқ немесе оның аз мөлшерде екендігі туралы қорытынды беру болып табылады.</w:t>
      </w:r>
    </w:p>
    <w:bookmarkEnd w:id="78"/>
    <w:bookmarkStart w:name="z109" w:id="7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9"/>
    <w:bookmarkStart w:name="z110" w:id="8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0"/>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111" w:id="81"/>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көрсетілетін қызметті берушінің құрылымдық бөлімшелерінің (қызметкерлерінің) арасындағы рәсімнің (іс-қимылдың) тәртібін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1"/>
    <w:bookmarkStart w:name="z112" w:id="8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82"/>
    <w:bookmarkStart w:name="z113" w:id="83"/>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және көрсетілетін қызметті алушының жүгіну тәртібі және рәсімдер (іс-қимылдар) реттілігі:</w:t>
      </w:r>
    </w:p>
    <w:bookmarkEnd w:id="83"/>
    <w:p>
      <w:pPr>
        <w:spacing w:after="0"/>
        <w:ind w:left="0"/>
        <w:jc w:val="both"/>
      </w:pPr>
      <w:r>
        <w:rPr>
          <w:rFonts w:ascii="Times New Roman"/>
          <w:b w:val="false"/>
          <w:i w:val="false"/>
          <w:color w:val="000000"/>
          <w:sz w:val="28"/>
        </w:rPr>
        <w:t>
      1) көрсетілетін қызметті алушы компьютер интернет-браузерінде сақталатын өзінің ЭЦҚ тіркеу куәлігінің көмегімен порталда тіркелуін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компьютердің интернет-браузерінде көрсетілетін қызметті алушының ЭЦҚ тіркеу куәлігін қосуы, көрсетілетін қызметті алушымен мемлекеттік қызметті порталда алу үшін парольді енгізу процесі (авторизация процесі);</w:t>
      </w:r>
    </w:p>
    <w:p>
      <w:pPr>
        <w:spacing w:after="0"/>
        <w:ind w:left="0"/>
        <w:jc w:val="both"/>
      </w:pPr>
      <w:r>
        <w:rPr>
          <w:rFonts w:ascii="Times New Roman"/>
          <w:b w:val="false"/>
          <w:i w:val="false"/>
          <w:color w:val="000000"/>
          <w:sz w:val="28"/>
        </w:rPr>
        <w:t>
      3) 1 шарт – порталда тіркелген қызмет алушы жөніндегі мәліметтердің растығын жеке немесе бизнес индификациялық нөмірі (бұдан әрі – ЖСН/БСН) және құпия сөз арқылы тексеру;</w:t>
      </w:r>
    </w:p>
    <w:p>
      <w:pPr>
        <w:spacing w:after="0"/>
        <w:ind w:left="0"/>
        <w:jc w:val="both"/>
      </w:pPr>
      <w:r>
        <w:rPr>
          <w:rFonts w:ascii="Times New Roman"/>
          <w:b w:val="false"/>
          <w:i w:val="false"/>
          <w:color w:val="000000"/>
          <w:sz w:val="28"/>
        </w:rPr>
        <w:t>
      4) 2 процесс – порталдың көрсетілетін қызметті алушының мәліметтерінде болған бұзушылықтарға байланысты авторизациядан бас тарту туралы хабарламаны қалыптастыруы;</w:t>
      </w:r>
    </w:p>
    <w:p>
      <w:pPr>
        <w:spacing w:after="0"/>
        <w:ind w:left="0"/>
        <w:jc w:val="both"/>
      </w:pPr>
      <w:r>
        <w:rPr>
          <w:rFonts w:ascii="Times New Roman"/>
          <w:b w:val="false"/>
          <w:i w:val="false"/>
          <w:color w:val="000000"/>
          <w:sz w:val="28"/>
        </w:rPr>
        <w:t xml:space="preserve">
      5)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келтірілген қызметті таңдауы, экранға қызметті көрсету үшін сұрау нысанын шығару және көрсетілетін қызметті алушының нысанды (мәліметтерді енгізу) оның құрылымы мен форматтық талаптарын ескере отырып толтыруы, сұрау нысанына электрондық түрде қажетті құжаттар көшірмелерін қосу; </w:t>
      </w:r>
    </w:p>
    <w:p>
      <w:pPr>
        <w:spacing w:after="0"/>
        <w:ind w:left="0"/>
        <w:jc w:val="both"/>
      </w:pPr>
      <w:r>
        <w:rPr>
          <w:rFonts w:ascii="Times New Roman"/>
          <w:b w:val="false"/>
          <w:i w:val="false"/>
          <w:color w:val="000000"/>
          <w:sz w:val="28"/>
        </w:rPr>
        <w:t>
      6) 4 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қызмет ету мерзімін және шақырылған (жойылған) тіркеу куәліктерінің тізімінде жоқтығын, сондай-ақ идентификациялық мәліметтердің сәйкестігін (сұрауда көрсетілген ЖСН/БСН және ЭЦҚ тіркеу куәлігінде көрсетілген ЖСН/БСН арасында) тексеру;</w:t>
      </w:r>
    </w:p>
    <w:p>
      <w:pPr>
        <w:spacing w:after="0"/>
        <w:ind w:left="0"/>
        <w:jc w:val="both"/>
      </w:pPr>
      <w:r>
        <w:rPr>
          <w:rFonts w:ascii="Times New Roman"/>
          <w:b w:val="false"/>
          <w:i w:val="false"/>
          <w:color w:val="000000"/>
          <w:sz w:val="28"/>
        </w:rPr>
        <w:t>
      8) 5 процесс – көрсетілетін қызметті алушының ЭЦҚ растығын дәлелдемегеніне байланысты сұранатын қызметті көрсетуден бас тарту туралы хабарды қалыптастыру;</w:t>
      </w:r>
    </w:p>
    <w:p>
      <w:pPr>
        <w:spacing w:after="0"/>
        <w:ind w:left="0"/>
        <w:jc w:val="both"/>
      </w:pPr>
      <w:r>
        <w:rPr>
          <w:rFonts w:ascii="Times New Roman"/>
          <w:b w:val="false"/>
          <w:i w:val="false"/>
          <w:color w:val="000000"/>
          <w:sz w:val="28"/>
        </w:rPr>
        <w:t>
      9) 6 процесс – қызметті көрсетуге толтырылған сұрау нысанын (енгізілген мәліметтерді) ЭЦҚ арқылы куәландыру (қол қою);</w:t>
      </w:r>
    </w:p>
    <w:p>
      <w:pPr>
        <w:spacing w:after="0"/>
        <w:ind w:left="0"/>
        <w:jc w:val="both"/>
      </w:pPr>
      <w:r>
        <w:rPr>
          <w:rFonts w:ascii="Times New Roman"/>
          <w:b w:val="false"/>
          <w:i w:val="false"/>
          <w:color w:val="000000"/>
          <w:sz w:val="28"/>
        </w:rPr>
        <w:t>
      10) 7 процесс – "Е-лицензиялау" мемлекеттік дерекқор" ақпараттық жүйесіне (бұдан әрі – "Е-лицензиялау" МДҚ АЖ) электрондық құжатты (көрсетілетін қызметті алушының сұрауы) тіркеу;</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алушының қоса ұсынған құжаттарының Стандарттағы қызметті көрсету негіздеріне сәйкестігін тексеру (өңдеу);</w:t>
      </w:r>
    </w:p>
    <w:p>
      <w:pPr>
        <w:spacing w:after="0"/>
        <w:ind w:left="0"/>
        <w:jc w:val="both"/>
      </w:pPr>
      <w:r>
        <w:rPr>
          <w:rFonts w:ascii="Times New Roman"/>
          <w:b w:val="false"/>
          <w:i w:val="false"/>
          <w:color w:val="000000"/>
          <w:sz w:val="28"/>
        </w:rPr>
        <w:t>
      12) 8 процесс – көрсетілетін қызметті алушының құжаттарындағы бұзушылықтарға байланысты сұранатын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13) 9 процесс – көрсетілетін қызметті алушының "Е-лицензиялау" МДҚ АЖ-інде қалыптастырылған қызмет нәтижесін алуы. Электрондық құжат көрсетілетін қызметті алушының уәкілетті тұлғасының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өзара функционалдық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14" w:id="84"/>
    <w:p>
      <w:pPr>
        <w:spacing w:after="0"/>
        <w:ind w:left="0"/>
        <w:jc w:val="both"/>
      </w:pPr>
      <w:r>
        <w:rPr>
          <w:rFonts w:ascii="Times New Roman"/>
          <w:b w:val="false"/>
          <w:i w:val="false"/>
          <w:color w:val="000000"/>
          <w:sz w:val="28"/>
        </w:rPr>
        <w:t xml:space="preserve">
      10. Әрбір рәсімнің (іс-қимылдың) орындалу мерзімін көрсетумен құрылымдық бөлімшелерінің (қызметкерлерінің) арасындағы рәсімнің (іс-қимылдың) реттілігін, сондай-ақ мемлекеттік қызмет көрсету кезінде ақпараттық жүйелерді пайдалану тәртібін дәлірек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84"/>
    <w:bookmarkStart w:name="z115" w:id="85"/>
    <w:p>
      <w:pPr>
        <w:spacing w:after="0"/>
        <w:ind w:left="0"/>
        <w:jc w:val="both"/>
      </w:pPr>
      <w:r>
        <w:rPr>
          <w:rFonts w:ascii="Times New Roman"/>
          <w:b w:val="false"/>
          <w:i w:val="false"/>
          <w:color w:val="000000"/>
          <w:sz w:val="28"/>
        </w:rPr>
        <w:t>
      11. Мемлекеттік қызмет "Азаматтарға арналған үкімет" мемлекеттік корпорациясы" коммерциялық емес акционерлік қоғамы арқылы көрсетілмейді.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 жоқ</w:t>
            </w:r>
            <w:r>
              <w:br/>
            </w:r>
            <w:r>
              <w:rPr>
                <w:rFonts w:ascii="Times New Roman"/>
                <w:b w:val="false"/>
                <w:i w:val="false"/>
                <w:color w:val="000000"/>
                <w:sz w:val="20"/>
              </w:rPr>
              <w:t>немесе оның аз мөлшерде</w:t>
            </w:r>
            <w:r>
              <w:br/>
            </w:r>
            <w:r>
              <w:rPr>
                <w:rFonts w:ascii="Times New Roman"/>
                <w:b w:val="false"/>
                <w:i w:val="false"/>
                <w:color w:val="000000"/>
                <w:sz w:val="20"/>
              </w:rPr>
              <w:t>екендігі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w:t>
      </w:r>
      <w:r>
        <w:br/>
      </w:r>
      <w:r>
        <w:rPr>
          <w:rFonts w:ascii="Times New Roman"/>
          <w:b/>
          <w:i w:val="false"/>
          <w:color w:val="000000"/>
        </w:rPr>
        <w:t>жоқ немесе оның аз мөлшерде екендігі туралы қорытынды беру" мемлекеттік</w:t>
      </w:r>
      <w:r>
        <w:br/>
      </w:r>
      <w:r>
        <w:rPr>
          <w:rFonts w:ascii="Times New Roman"/>
          <w:b/>
          <w:i w:val="false"/>
          <w:color w:val="000000"/>
        </w:rPr>
        <w:t>қызметін көрсету процесінде құрылымдық бөлімшелер (қызметкерлер)</w:t>
      </w:r>
      <w:r>
        <w:br/>
      </w:r>
      <w:r>
        <w:rPr>
          <w:rFonts w:ascii="Times New Roman"/>
          <w:b/>
          <w:i w:val="false"/>
          <w:color w:val="000000"/>
        </w:rPr>
        <w:t>арасындағы рәсімдердің (іс-қимылдардың) реттілігін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1931"/>
        <w:gridCol w:w="1163"/>
        <w:gridCol w:w="1163"/>
        <w:gridCol w:w="2077"/>
        <w:gridCol w:w="1125"/>
        <w:gridCol w:w="1126"/>
        <w:gridCol w:w="1969"/>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ағыны)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 маманы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басшысы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басшысы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 маманы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 рәсім, опера-ция) атауы және олардың сипаттамасы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көрсетілетін қызметті беруші кеңсе маманымен қабылдануы және тіркелуі және көрсетілетін қызметті беруші басшысына жіберілуі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 басшысының бұрыштамасымен жауапты құрылымдық бөлімшеге жіберу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басшысының қабылданған құжаттарды қарау үшін жауапты маманды анықтауы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маманның ұсынылған құжаттарының толық болуын және заңнама талапта-рына сай болуына қатысты қарауы, қорытынды жобасын дайындау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қорытынды жобасын қарауы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қорытынды жобасын қарауы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уәкілетті лауазымдық тұлға ЭЦҚ-ымен куәландырылған электрондық құжат түрінде көрсетілетін қызметті алушыға жіберу</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түрі (мәліметтер, құжат, ұйымдастыру шылықүкімдік шешімдер)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жазу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мөрмен растау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 жоқ</w:t>
            </w:r>
            <w:r>
              <w:br/>
            </w:r>
            <w:r>
              <w:rPr>
                <w:rFonts w:ascii="Times New Roman"/>
                <w:b w:val="false"/>
                <w:i w:val="false"/>
                <w:color w:val="000000"/>
                <w:sz w:val="20"/>
              </w:rPr>
              <w:t>немесе оның аз мөлшерде</w:t>
            </w:r>
            <w:r>
              <w:br/>
            </w:r>
            <w:r>
              <w:rPr>
                <w:rFonts w:ascii="Times New Roman"/>
                <w:b w:val="false"/>
                <w:i w:val="false"/>
                <w:color w:val="000000"/>
                <w:sz w:val="20"/>
              </w:rPr>
              <w:t>екендігі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өзара</w:t>
      </w:r>
      <w:r>
        <w:br/>
      </w:r>
      <w:r>
        <w:rPr>
          <w:rFonts w:ascii="Times New Roman"/>
          <w:b/>
          <w:i w:val="false"/>
          <w:color w:val="000000"/>
        </w:rPr>
        <w:t>функционалдық іс-қимылдың диаграммасы</w:t>
      </w:r>
    </w:p>
    <w:p>
      <w:pPr>
        <w:spacing w:after="0"/>
        <w:ind w:left="0"/>
        <w:jc w:val="left"/>
      </w:pPr>
      <w:r>
        <w:br/>
      </w:r>
    </w:p>
    <w:p>
      <w:pPr>
        <w:spacing w:after="0"/>
        <w:ind w:left="0"/>
        <w:jc w:val="both"/>
      </w:pPr>
      <w:r>
        <w:drawing>
          <wp:inline distT="0" distB="0" distL="0" distR="0">
            <wp:extent cx="72136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057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 жоқ</w:t>
            </w:r>
            <w:r>
              <w:br/>
            </w:r>
            <w:r>
              <w:rPr>
                <w:rFonts w:ascii="Times New Roman"/>
                <w:b w:val="false"/>
                <w:i w:val="false"/>
                <w:color w:val="000000"/>
                <w:sz w:val="20"/>
              </w:rPr>
              <w:t>немесе оның аз мөлшерде</w:t>
            </w:r>
            <w:r>
              <w:br/>
            </w:r>
            <w:r>
              <w:rPr>
                <w:rFonts w:ascii="Times New Roman"/>
                <w:b w:val="false"/>
                <w:i w:val="false"/>
                <w:color w:val="000000"/>
                <w:sz w:val="20"/>
              </w:rPr>
              <w:t>екендігі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"Болашақ құрылыс учаскеcі астындағы жер қойнауында пайдалы</w:t>
      </w:r>
      <w:r>
        <w:br/>
      </w:r>
      <w:r>
        <w:rPr>
          <w:rFonts w:ascii="Times New Roman"/>
          <w:b/>
          <w:i w:val="false"/>
          <w:color w:val="000000"/>
        </w:rPr>
        <w:t>қазбалардың жоқ немесе оның аз мөлшерде екендігі туралы қорытынды</w:t>
      </w:r>
      <w:r>
        <w:br/>
      </w:r>
      <w:r>
        <w:rPr>
          <w:rFonts w:ascii="Times New Roman"/>
          <w:b/>
          <w:i w:val="false"/>
          <w:color w:val="000000"/>
        </w:rPr>
        <w:t>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6073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073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77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771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151/5 қаулысымен</w:t>
            </w:r>
            <w:r>
              <w:br/>
            </w:r>
            <w:r>
              <w:rPr>
                <w:rFonts w:ascii="Times New Roman"/>
                <w:b w:val="false"/>
                <w:i w:val="false"/>
                <w:color w:val="000000"/>
                <w:sz w:val="20"/>
              </w:rPr>
              <w:t>бекітілді</w:t>
            </w:r>
          </w:p>
        </w:tc>
      </w:tr>
    </w:tbl>
    <w:bookmarkStart w:name="z120" w:id="86"/>
    <w:p>
      <w:pPr>
        <w:spacing w:after="0"/>
        <w:ind w:left="0"/>
        <w:jc w:val="left"/>
      </w:pPr>
      <w:r>
        <w:rPr>
          <w:rFonts w:ascii="Times New Roman"/>
          <w:b/>
          <w:i w:val="false"/>
          <w:color w:val="000000"/>
        </w:rPr>
        <w:t xml:space="preserve"> "Пайдалы қазбалар жатқан алаңдарда құрылыс салуға,</w:t>
      </w:r>
      <w:r>
        <w:br/>
      </w:r>
      <w:r>
        <w:rPr>
          <w:rFonts w:ascii="Times New Roman"/>
          <w:b/>
          <w:i w:val="false"/>
          <w:color w:val="000000"/>
        </w:rPr>
        <w:t>сондай-ақ жинақталған жерлерде жерасты құрылыстарын</w:t>
      </w:r>
      <w:r>
        <w:br/>
      </w:r>
      <w:r>
        <w:rPr>
          <w:rFonts w:ascii="Times New Roman"/>
          <w:b/>
          <w:i w:val="false"/>
          <w:color w:val="000000"/>
        </w:rPr>
        <w:t>орналастыруға рұқсат беру" мемлекеттік</w:t>
      </w:r>
      <w:r>
        <w:br/>
      </w:r>
      <w:r>
        <w:rPr>
          <w:rFonts w:ascii="Times New Roman"/>
          <w:b/>
          <w:i w:val="false"/>
          <w:color w:val="000000"/>
        </w:rPr>
        <w:t>көрсетілетін қызмет регламенті</w:t>
      </w:r>
    </w:p>
    <w:bookmarkEnd w:id="86"/>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ауыстырылды - Павлодар облыстық әкімдігінің 19.02.2016 </w:t>
      </w:r>
      <w:r>
        <w:rPr>
          <w:rFonts w:ascii="Times New Roman"/>
          <w:b w:val="false"/>
          <w:i w:val="false"/>
          <w:color w:val="ff0000"/>
          <w:sz w:val="28"/>
        </w:rPr>
        <w:t>N 43/2</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21" w:id="87"/>
    <w:p>
      <w:pPr>
        <w:spacing w:after="0"/>
        <w:ind w:left="0"/>
        <w:jc w:val="left"/>
      </w:pPr>
      <w:r>
        <w:rPr>
          <w:rFonts w:ascii="Times New Roman"/>
          <w:b/>
          <w:i w:val="false"/>
          <w:color w:val="000000"/>
        </w:rPr>
        <w:t xml:space="preserve"> 1. Жалпы ережелер</w:t>
      </w:r>
    </w:p>
    <w:bookmarkEnd w:id="87"/>
    <w:bookmarkStart w:name="z122" w:id="88"/>
    <w:p>
      <w:pPr>
        <w:spacing w:after="0"/>
        <w:ind w:left="0"/>
        <w:jc w:val="both"/>
      </w:pPr>
      <w:r>
        <w:rPr>
          <w:rFonts w:ascii="Times New Roman"/>
          <w:b w:val="false"/>
          <w:i w:val="false"/>
          <w:color w:val="000000"/>
          <w:sz w:val="28"/>
        </w:rPr>
        <w:t>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88"/>
    <w:p>
      <w:pPr>
        <w:spacing w:after="0"/>
        <w:ind w:left="0"/>
        <w:jc w:val="both"/>
      </w:pPr>
      <w:r>
        <w:rPr>
          <w:rFonts w:ascii="Times New Roman"/>
          <w:b w:val="false"/>
          <w:i w:val="false"/>
          <w:color w:val="000000"/>
          <w:sz w:val="28"/>
        </w:rPr>
        <w:t>
      Өтінішті қабылдау және мемлекеттiк қызмет көрсету нәтижесiн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www.elicens.kz,www.egov.kz "электрондық үкіметтің" веб-порталы (бұдан әрі – портал) арқылы жүзеге асырылады.</w:t>
      </w:r>
    </w:p>
    <w:bookmarkStart w:name="z123" w:id="8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89"/>
    <w:bookmarkStart w:name="z124" w:id="90"/>
    <w:p>
      <w:pPr>
        <w:spacing w:after="0"/>
        <w:ind w:left="0"/>
        <w:jc w:val="both"/>
      </w:pPr>
      <w:r>
        <w:rPr>
          <w:rFonts w:ascii="Times New Roman"/>
          <w:b w:val="false"/>
          <w:i w:val="false"/>
          <w:color w:val="000000"/>
          <w:sz w:val="28"/>
        </w:rPr>
        <w:t>
      3. Мемлекеттік қызметті көрсету нәтижесі пайдалы қазбалар жатқан алаңдарда құрылыс салуға рұқсат (бұдан әрі – рұқсат), немесе құрылыс барысында жер қойнауынан пайдалы қазбаларды алу мүмкін болмаған жағдайда немесе құрылыстың экономикалық орындылығы дәлелденбеген жағдайда дәлелденген бас тарту болып табылады.</w:t>
      </w:r>
    </w:p>
    <w:bookmarkEnd w:id="90"/>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Start w:name="z125" w:id="9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1"/>
    <w:bookmarkStart w:name="z126" w:id="92"/>
    <w:p>
      <w:pPr>
        <w:spacing w:after="0"/>
        <w:ind w:left="0"/>
        <w:jc w:val="both"/>
      </w:pPr>
      <w:r>
        <w:rPr>
          <w:rFonts w:ascii="Times New Roman"/>
          <w:b w:val="false"/>
          <w:i w:val="false"/>
          <w:color w:val="000000"/>
          <w:sz w:val="28"/>
        </w:rPr>
        <w:t xml:space="preserve">
      4. Рәсімді (іс-қимылды) бастау үшін Қазақстан Республикасының Инвестициялар және даму министрінің 2015 жылғы 28 сәуірдегі "Геология және су ресурстарын пайдалану саласындағы мемлекеттiк қызмет көрсету стандарттарын бекіту туралы" № 501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қызметті алушының құжаттар топтамасы негіз болып табылады.</w:t>
      </w:r>
    </w:p>
    <w:bookmarkEnd w:id="92"/>
    <w:bookmarkStart w:name="z127" w:id="93"/>
    <w:p>
      <w:pPr>
        <w:spacing w:after="0"/>
        <w:ind w:left="0"/>
        <w:jc w:val="both"/>
      </w:pPr>
      <w:r>
        <w:rPr>
          <w:rFonts w:ascii="Times New Roman"/>
          <w:b w:val="false"/>
          <w:i w:val="false"/>
          <w:color w:val="000000"/>
          <w:sz w:val="28"/>
        </w:rPr>
        <w:t>
      5. Мемлекеттік қызметті көрсету кезеңдері:</w:t>
      </w:r>
    </w:p>
    <w:bookmarkEnd w:id="93"/>
    <w:p>
      <w:pPr>
        <w:spacing w:after="0"/>
        <w:ind w:left="0"/>
        <w:jc w:val="both"/>
      </w:pPr>
      <w:r>
        <w:rPr>
          <w:rFonts w:ascii="Times New Roman"/>
          <w:b w:val="false"/>
          <w:i w:val="false"/>
          <w:color w:val="000000"/>
          <w:sz w:val="28"/>
        </w:rPr>
        <w:t>
      1) қабылданған құжаттарды кеңсе маманы тіркейді, басшылыққа жібереді (15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(1 жұмыс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оларды келісу үшін геология және жер қойнауын пайдалану комитетіне жібереді, келісілген соң қорытынды жобасын ресімдейді немесе құрылыс барысында жер қойнауынан пайдалы қазбаларды алу мүмкін болмаған жағдайда немесе құрылыстың экономикалық орындылығы дәлелденбеген жағдайда дәлелденген бас тарту болып табылады (3 жұмыс күні ішінде);</w:t>
      </w:r>
    </w:p>
    <w:p>
      <w:pPr>
        <w:spacing w:after="0"/>
        <w:ind w:left="0"/>
        <w:jc w:val="both"/>
      </w:pPr>
      <w:r>
        <w:rPr>
          <w:rFonts w:ascii="Times New Roman"/>
          <w:b w:val="false"/>
          <w:i w:val="false"/>
          <w:color w:val="000000"/>
          <w:sz w:val="28"/>
        </w:rPr>
        <w:t>
      5) қорытынды жобасын немесе дәлелденген бас тарту болып табылады құрылымдық бөлімшенің басшысы қарайды (1 жұмыс күні ішінде);</w:t>
      </w:r>
    </w:p>
    <w:p>
      <w:pPr>
        <w:spacing w:after="0"/>
        <w:ind w:left="0"/>
        <w:jc w:val="both"/>
      </w:pPr>
      <w:r>
        <w:rPr>
          <w:rFonts w:ascii="Times New Roman"/>
          <w:b w:val="false"/>
          <w:i w:val="false"/>
          <w:color w:val="000000"/>
          <w:sz w:val="28"/>
        </w:rPr>
        <w:t>
      6) қорытындыға немесе дәлелденген бас тарту болып табылады құрылымдық басшылық қол қояды (1 жұмыс күні ішінде);</w:t>
      </w:r>
    </w:p>
    <w:p>
      <w:pPr>
        <w:spacing w:after="0"/>
        <w:ind w:left="0"/>
        <w:jc w:val="both"/>
      </w:pPr>
      <w:r>
        <w:rPr>
          <w:rFonts w:ascii="Times New Roman"/>
          <w:b w:val="false"/>
          <w:i w:val="false"/>
          <w:color w:val="000000"/>
          <w:sz w:val="28"/>
        </w:rPr>
        <w:t>
      7) кеңсе қызметкері қорытындыны немесе дәлелденген бас тарту болып табылады көрсетілетін қызметті алушының (сенімхат бойынша оның өкіліне) қолына береді (15 минут ішінде).</w:t>
      </w:r>
    </w:p>
    <w:bookmarkStart w:name="z128" w:id="94"/>
    <w:p>
      <w:pPr>
        <w:spacing w:after="0"/>
        <w:ind w:left="0"/>
        <w:jc w:val="both"/>
      </w:pPr>
      <w:r>
        <w:rPr>
          <w:rFonts w:ascii="Times New Roman"/>
          <w:b w:val="false"/>
          <w:i w:val="false"/>
          <w:color w:val="000000"/>
          <w:sz w:val="28"/>
        </w:rPr>
        <w:t>
      6. Мемлекеттік қызметті көрсету нәтижесі пайдалы қазбалар жатқан алаңдарда құрылыс салуға рұқсат (бұдан әрі – рұқсат) немесе құрылыс барысында жер қойнауынан пайдалы қазбаларды алу мүмкін болмаған жағдайда немесе құрылыстың экономикалық орындылығы дәлелденбеген жағдайда дәлелденген бас тарту болып табылады.</w:t>
      </w:r>
    </w:p>
    <w:bookmarkEnd w:id="94"/>
    <w:bookmarkStart w:name="z129" w:id="9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5"/>
    <w:bookmarkStart w:name="z130" w:id="9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6"/>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131" w:id="97"/>
    <w:p>
      <w:pPr>
        <w:spacing w:after="0"/>
        <w:ind w:left="0"/>
        <w:jc w:val="both"/>
      </w:pPr>
      <w:r>
        <w:rPr>
          <w:rFonts w:ascii="Times New Roman"/>
          <w:b w:val="false"/>
          <w:i w:val="false"/>
          <w:color w:val="000000"/>
          <w:sz w:val="28"/>
        </w:rPr>
        <w:t xml:space="preserve">
      8. Әрбір әкімшілік рәсімнің (іс-қимылдың) орындалу мерзімін көрсетумен көрсетілетін қызметті берушінің құрылымдық бөлімшелерінің (қызметкерлерінің) арасындағы әкімшілік рәсімнің (іс-қимылдың) тәртібін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7"/>
    <w:bookmarkStart w:name="z132" w:id="98"/>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98"/>
    <w:bookmarkStart w:name="z133" w:id="99"/>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және оны алушының жүгіну тәртібі және рәсімдер (іс-қимылдар) реттілігі:</w:t>
      </w:r>
    </w:p>
    <w:bookmarkEnd w:id="99"/>
    <w:p>
      <w:pPr>
        <w:spacing w:after="0"/>
        <w:ind w:left="0"/>
        <w:jc w:val="both"/>
      </w:pPr>
      <w:r>
        <w:rPr>
          <w:rFonts w:ascii="Times New Roman"/>
          <w:b w:val="false"/>
          <w:i w:val="false"/>
          <w:color w:val="000000"/>
          <w:sz w:val="28"/>
        </w:rPr>
        <w:t>
      1) көрсетілетін қызметті алушы компьютер интернет-браузерінде сақталатын өзінің ЭЦҚ тіркеу куәлігінің көмегімен порталда тіркелуін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компьютердің интернет-браузерінде көрсетілетін қызметті алушының ЭЦҚ тіркеу куәлігін қосуы, көрсетілетін қызметті алушымен мемлекеттік қызметті порталда алу үшін парольді енгізу процесі (авторизация процесі);</w:t>
      </w:r>
    </w:p>
    <w:p>
      <w:pPr>
        <w:spacing w:after="0"/>
        <w:ind w:left="0"/>
        <w:jc w:val="both"/>
      </w:pPr>
      <w:r>
        <w:rPr>
          <w:rFonts w:ascii="Times New Roman"/>
          <w:b w:val="false"/>
          <w:i w:val="false"/>
          <w:color w:val="000000"/>
          <w:sz w:val="28"/>
        </w:rPr>
        <w:t>
      3) 1 шарт – порталда тіркелген қызмет алушы жөніндегі мәліметтердің растығын жеке немесе бизнес индификациялық нөмірі (бұдан әрі – ЖСН/БСН) және құпия сөз арқылы тексеру;</w:t>
      </w:r>
    </w:p>
    <w:p>
      <w:pPr>
        <w:spacing w:after="0"/>
        <w:ind w:left="0"/>
        <w:jc w:val="both"/>
      </w:pPr>
      <w:r>
        <w:rPr>
          <w:rFonts w:ascii="Times New Roman"/>
          <w:b w:val="false"/>
          <w:i w:val="false"/>
          <w:color w:val="000000"/>
          <w:sz w:val="28"/>
        </w:rPr>
        <w:t>
      4) 2 процесс – порталдың көрсетілетін қызметті алушының мәліметтерінде болған бұзушылықтарға байланысты авторизациядан бас тарту туралы хабарламаны қалыптастыруы;</w:t>
      </w:r>
    </w:p>
    <w:p>
      <w:pPr>
        <w:spacing w:after="0"/>
        <w:ind w:left="0"/>
        <w:jc w:val="both"/>
      </w:pPr>
      <w:r>
        <w:rPr>
          <w:rFonts w:ascii="Times New Roman"/>
          <w:b w:val="false"/>
          <w:i w:val="false"/>
          <w:color w:val="000000"/>
          <w:sz w:val="28"/>
        </w:rPr>
        <w:t xml:space="preserve">
      5)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келтірілген қызметті таңдауы, экранға қызметті көрсету үшін сұрау нысанын шығару және көрсетілетін қызметті алушының нысанды (мәліметтерді енгізу) оның құрылымы мен форматтық талаптарын ескере отырып толтыруы, сұрау нысанына электрондық түрде қажетті құжаттар көшірмелерін қосу;</w:t>
      </w:r>
    </w:p>
    <w:p>
      <w:pPr>
        <w:spacing w:after="0"/>
        <w:ind w:left="0"/>
        <w:jc w:val="both"/>
      </w:pPr>
      <w:r>
        <w:rPr>
          <w:rFonts w:ascii="Times New Roman"/>
          <w:b w:val="false"/>
          <w:i w:val="false"/>
          <w:color w:val="000000"/>
          <w:sz w:val="28"/>
        </w:rPr>
        <w:t>
      6) 4 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қызмет ету мерзімін және шақырылған (жойылған) тіркеу куәліктерінің тізімінде жоқтығын, сондай-ақ идентификациялық мәліметтердің сәйкестігін (сұрауда көрсетілген ЖСН/БСН және ЭЦҚ тіркеу куәлігінде көрсетілген ЖСН/БСН арасында) тексеру;</w:t>
      </w:r>
    </w:p>
    <w:p>
      <w:pPr>
        <w:spacing w:after="0"/>
        <w:ind w:left="0"/>
        <w:jc w:val="both"/>
      </w:pPr>
      <w:r>
        <w:rPr>
          <w:rFonts w:ascii="Times New Roman"/>
          <w:b w:val="false"/>
          <w:i w:val="false"/>
          <w:color w:val="000000"/>
          <w:sz w:val="28"/>
        </w:rPr>
        <w:t>
      8) 5 процесс – көрсетілетін қызметті алушының ЭЦҚ растығын дәлелдемегеніне байланысты сұранатын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 процесс – қызметті көрсетуге толтырылған сұрау нысанын (енгізілген мәліметтерді) ЭЦҚ арқылы куәландыру (қол қою);</w:t>
      </w:r>
    </w:p>
    <w:p>
      <w:pPr>
        <w:spacing w:after="0"/>
        <w:ind w:left="0"/>
        <w:jc w:val="both"/>
      </w:pPr>
      <w:r>
        <w:rPr>
          <w:rFonts w:ascii="Times New Roman"/>
          <w:b w:val="false"/>
          <w:i w:val="false"/>
          <w:color w:val="000000"/>
          <w:sz w:val="28"/>
        </w:rPr>
        <w:t xml:space="preserve">
      10) 7 процесс – "Е-лицензиялау" мемлекеттік дерекқор" ақпараттық жүйесіне (бұдан әрі – "Е-лицензиялау" МДҚ АЖ) электрондық құжатты (көрсетілетін қызметті алушының сұрауы) тіркеу; </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алушының қоса ұсынған құжаттарының Стандарттағы қызметті көрсету негіздеріне сәйкестігін тексеру (өңдеу);</w:t>
      </w:r>
    </w:p>
    <w:p>
      <w:pPr>
        <w:spacing w:after="0"/>
        <w:ind w:left="0"/>
        <w:jc w:val="both"/>
      </w:pPr>
      <w:r>
        <w:rPr>
          <w:rFonts w:ascii="Times New Roman"/>
          <w:b w:val="false"/>
          <w:i w:val="false"/>
          <w:color w:val="000000"/>
          <w:sz w:val="28"/>
        </w:rPr>
        <w:t>
      12) 8 процесс – көрсетілетін қызметті алушының құжаттарындағы бұзушылықтарға байланысты сұранатын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13) 9 процесс – көрсетілетін қызметті алушының "Е-лицензиялау" МДҚ АЖ-інде қалыптастырылған қызмет нәтижесін алуы. Электрондық құжат көрсетілетін қызметті алушының уәкілетті тұлғасының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өзара функционалдық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34" w:id="100"/>
    <w:p>
      <w:pPr>
        <w:spacing w:after="0"/>
        <w:ind w:left="0"/>
        <w:jc w:val="both"/>
      </w:pPr>
      <w:r>
        <w:rPr>
          <w:rFonts w:ascii="Times New Roman"/>
          <w:b w:val="false"/>
          <w:i w:val="false"/>
          <w:color w:val="000000"/>
          <w:sz w:val="28"/>
        </w:rPr>
        <w:t xml:space="preserve">
      10. Әрбір рәсімнің (іс-қимылдың) орындалу мерзімін көрсетумен құрылымдық бөлімшелерінің (қызметкерлерінің) арасындағы рәсімнің (іс-қимылдың) реттілігін, сондай-ақ мемлекеттік қызмет көрсету кезінде ақпараттық жүйелерді пайдалану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Мемлекеттік қызмет "Азаматтарға арналған үкімет" мемлекеттік корпорациясы" коммерциялық емес акционерлік қоғамы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алаңдарда құрылыс</w:t>
            </w:r>
            <w:r>
              <w:br/>
            </w:r>
            <w:r>
              <w:rPr>
                <w:rFonts w:ascii="Times New Roman"/>
                <w:b w:val="false"/>
                <w:i w:val="false"/>
                <w:color w:val="000000"/>
                <w:sz w:val="20"/>
              </w:rPr>
              <w:t>салуға,сондай-ақ жинақталған жерлерде жерасты</w:t>
            </w:r>
            <w:r>
              <w:br/>
            </w:r>
            <w:r>
              <w:rPr>
                <w:rFonts w:ascii="Times New Roman"/>
                <w:b w:val="false"/>
                <w:i w:val="false"/>
                <w:color w:val="000000"/>
                <w:sz w:val="20"/>
              </w:rPr>
              <w:t>құрылыстарын орналастыруға</w:t>
            </w:r>
            <w:r>
              <w:br/>
            </w:r>
            <w:r>
              <w:rPr>
                <w:rFonts w:ascii="Times New Roman"/>
                <w:b w:val="false"/>
                <w:i w:val="false"/>
                <w:color w:val="000000"/>
                <w:sz w:val="20"/>
              </w:rPr>
              <w:t xml:space="preserve"> 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w:t>
      </w:r>
      <w:r>
        <w:br/>
      </w:r>
      <w:r>
        <w:rPr>
          <w:rFonts w:ascii="Times New Roman"/>
          <w:b/>
          <w:i w:val="false"/>
          <w:color w:val="000000"/>
        </w:rPr>
        <w:t>жерлерде жерасты құрылыстарын орналастыруға рұқсат беру" мемлекеттік</w:t>
      </w:r>
      <w:r>
        <w:br/>
      </w:r>
      <w:r>
        <w:rPr>
          <w:rFonts w:ascii="Times New Roman"/>
          <w:b/>
          <w:i w:val="false"/>
          <w:color w:val="000000"/>
        </w:rPr>
        <w:t>қызметін көрсету процесінде құрылымдық бөлімшелер (қызметкерлер)</w:t>
      </w:r>
      <w:r>
        <w:br/>
      </w:r>
      <w:r>
        <w:rPr>
          <w:rFonts w:ascii="Times New Roman"/>
          <w:b/>
          <w:i w:val="false"/>
          <w:color w:val="000000"/>
        </w:rPr>
        <w:t>арасындағы рәсімдердің (іс-қимылдардың) реттілігін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1749"/>
        <w:gridCol w:w="1185"/>
        <w:gridCol w:w="1053"/>
        <w:gridCol w:w="2345"/>
        <w:gridCol w:w="1252"/>
        <w:gridCol w:w="1484"/>
        <w:gridCol w:w="1783"/>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ағыны)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маманы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 летін қызметті берушінің басшысы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 маманы</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 рәсім, операция) атауы және олардың сипаттамасы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көрсетілетін қызметті беруші кеңсе маманымен қабылдануы және тіркелуі және көрсетілетін қызметті беруші басшысына жіберілуі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 басшысының бұрыштамасымен жауапты құрылым-дық бөлімшеге жіберу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басшысының қабылданған құжаттарды қарау үшін жауапты маманды анықтауы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маманның ұсынылған құжаттарының толық болуын және заңнама талаптарына сай болуына қатысты қарауы, рұқсат жобасын дайындау немесе дәлелденген бас тарту болып табылады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рұқсат жобасын немесе дәлелденген бас тарту болып табылады қарауы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рұқсат жобасын немесе дәлелденген бас тарту болып табылады қарауы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уәкілетті лауазымдық тұлға ЭЦҚ-ымен куәландырылған электрондық құжат түрінде көрсетілетін қызметті алушыға жіберу</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түрі (мәліметтер, құжат, ұйымдастыру- өкімдік шешімдер)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алаңдарда құрылыс салуға рұқсатты ресімдеу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мөрмен растау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алаңдарда құрылыс салуға рұқсат беру</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алаңдарда құрылыс</w:t>
            </w:r>
            <w:r>
              <w:br/>
            </w:r>
            <w:r>
              <w:rPr>
                <w:rFonts w:ascii="Times New Roman"/>
                <w:b w:val="false"/>
                <w:i w:val="false"/>
                <w:color w:val="000000"/>
                <w:sz w:val="20"/>
              </w:rPr>
              <w:t>салуға,сондай-ақ жинақталған жерлерде жерасты</w:t>
            </w:r>
            <w:r>
              <w:br/>
            </w:r>
            <w:r>
              <w:rPr>
                <w:rFonts w:ascii="Times New Roman"/>
                <w:b w:val="false"/>
                <w:i w:val="false"/>
                <w:color w:val="000000"/>
                <w:sz w:val="20"/>
              </w:rPr>
              <w:t>құрылыстарын орналастыруға</w:t>
            </w:r>
            <w:r>
              <w:br/>
            </w:r>
            <w:r>
              <w:rPr>
                <w:rFonts w:ascii="Times New Roman"/>
                <w:b w:val="false"/>
                <w:i w:val="false"/>
                <w:color w:val="000000"/>
                <w:sz w:val="20"/>
              </w:rPr>
              <w:t xml:space="preserve"> 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 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өзара</w:t>
      </w:r>
      <w:r>
        <w:br/>
      </w:r>
      <w:r>
        <w:rPr>
          <w:rFonts w:ascii="Times New Roman"/>
          <w:b/>
          <w:i w:val="false"/>
          <w:color w:val="000000"/>
        </w:rPr>
        <w:t>функционалдық іс-қимылдың диаграммасы</w:t>
      </w:r>
    </w:p>
    <w:p>
      <w:pPr>
        <w:spacing w:after="0"/>
        <w:ind w:left="0"/>
        <w:jc w:val="left"/>
      </w:pPr>
      <w:r>
        <w:br/>
      </w:r>
    </w:p>
    <w:p>
      <w:pPr>
        <w:spacing w:after="0"/>
        <w:ind w:left="0"/>
        <w:jc w:val="both"/>
      </w:pPr>
      <w:r>
        <w:drawing>
          <wp:inline distT="0" distB="0" distL="0" distR="0">
            <wp:extent cx="7277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771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77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77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алаңдарда құрылыс</w:t>
            </w:r>
            <w:r>
              <w:br/>
            </w:r>
            <w:r>
              <w:rPr>
                <w:rFonts w:ascii="Times New Roman"/>
                <w:b w:val="false"/>
                <w:i w:val="false"/>
                <w:color w:val="000000"/>
                <w:sz w:val="20"/>
              </w:rPr>
              <w:t>салуға,сондай-ақ жинақталған жерлерде жерасты</w:t>
            </w:r>
            <w:r>
              <w:br/>
            </w:r>
            <w:r>
              <w:rPr>
                <w:rFonts w:ascii="Times New Roman"/>
                <w:b w:val="false"/>
                <w:i w:val="false"/>
                <w:color w:val="000000"/>
                <w:sz w:val="20"/>
              </w:rPr>
              <w:t>құрылыстарын орналастыруға</w:t>
            </w:r>
            <w:r>
              <w:br/>
            </w:r>
            <w:r>
              <w:rPr>
                <w:rFonts w:ascii="Times New Roman"/>
                <w:b w:val="false"/>
                <w:i w:val="false"/>
                <w:color w:val="000000"/>
                <w:sz w:val="20"/>
              </w:rPr>
              <w:t xml:space="preserve"> 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3 - қосымша</w:t>
            </w:r>
          </w:p>
        </w:tc>
      </w:tr>
    </w:tbl>
    <w:p>
      <w:pPr>
        <w:spacing w:after="0"/>
        <w:ind w:left="0"/>
        <w:jc w:val="left"/>
      </w:pPr>
      <w:r>
        <w:rPr>
          <w:rFonts w:ascii="Times New Roman"/>
          <w:b/>
          <w:i w:val="false"/>
          <w:color w:val="000000"/>
        </w:rPr>
        <w:t xml:space="preserve"> "Пайдалы қазбалар жатқан алаңдарда құрылыс салуға, сондай-ақ</w:t>
      </w:r>
      <w:r>
        <w:br/>
      </w:r>
      <w:r>
        <w:rPr>
          <w:rFonts w:ascii="Times New Roman"/>
          <w:b/>
          <w:i w:val="false"/>
          <w:color w:val="000000"/>
        </w:rPr>
        <w:t>жинақталған жерлерде жерасты құрылыстарын орналастыруға</w:t>
      </w:r>
      <w:r>
        <w:br/>
      </w:r>
      <w:r>
        <w:rPr>
          <w:rFonts w:ascii="Times New Roman"/>
          <w:b/>
          <w:i w:val="false"/>
          <w:color w:val="000000"/>
        </w:rPr>
        <w:t>рұқсат беру" мемлекеттік қызметін көрсетудің</w:t>
      </w:r>
      <w:r>
        <w:br/>
      </w:r>
      <w:r>
        <w:rPr>
          <w:rFonts w:ascii="Times New Roman"/>
          <w:b/>
          <w:i w:val="false"/>
          <w:color w:val="000000"/>
        </w:rPr>
        <w:t>бизнес- процестерінің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00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009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