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e2d6" w14:textId="14ae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денсаулық сақтау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қаңтардағы № 28/1 қаулысы. Павлодар облысының Әділет департаментінде 2015 жылғы 05 наурызда № 4336 болып тіркелді. Күші жойылды - Павлодар облыстық әкімдігінің 2017 жылғы 4 сәуірдегі № 75/2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04.04.2017 № 75/2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денсаулық сақтау басқармасы" мемлекеттік мекемесі заңнамамен белгіленген тәртіпте:</w:t>
      </w:r>
      <w:r>
        <w:br/>
      </w:r>
      <w:r>
        <w:rPr>
          <w:rFonts w:ascii="Times New Roman"/>
          <w:b w:val="false"/>
          <w:i w:val="false"/>
          <w:color w:val="000000"/>
          <w:sz w:val="28"/>
        </w:rPr>
        <w:t xml:space="preserve">
      осы қаулының аумақтық әділет органында мемлекеттік тіркелуін; </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Ғ.Қ. Сәдібековке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28/1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облысының денсаулық сақтау басқармасы"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облысының денсаулық сақтау басқармасы" мемлекеттік мекемесі Павлодар облысының аумағындағы денсаулық сақтау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облысының денсаулық сақтау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облысының денсаулық сақтау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облысының денсаулық сақтау басқармасы" мемлекеттік мекемесі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облысының денсаулық сақтау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облысының денсаулық сақтау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облысының денсаулық сақтау басқармасы" мемлекеттік мекемесі өз құзыретінің мәселелері бойынша заңнамада белгіленген тәртіппен "Павлодар облысының денсаулық сақтау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"Павлодар облысының денсаулық сақтау басқармасы" мемлекеттік мекемесінің құрылымы және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"Павлодар облысының денсаулық сақтау басқармасы" мемлекеттік мекемесінің орналасқан жері: Қазақстан Республикасы, 140000, Павлодар облысы, Павлодар қаласы, Иса Байзақов көшесі, 151/2-үй.</w:t>
      </w:r>
      <w:r>
        <w:br/>
      </w:r>
      <w:r>
        <w:rPr>
          <w:rFonts w:ascii="Times New Roman"/>
          <w:b w:val="false"/>
          <w:i w:val="false"/>
          <w:color w:val="000000"/>
          <w:sz w:val="28"/>
        </w:rPr>
        <w:t>
      </w:t>
      </w:r>
      <w:r>
        <w:rPr>
          <w:rFonts w:ascii="Times New Roman"/>
          <w:b w:val="false"/>
          <w:i w:val="false"/>
          <w:color w:val="000000"/>
          <w:sz w:val="28"/>
        </w:rPr>
        <w:t>10. "Павлодар облысының денсаулық сақтау басқармасы" мемлекеттік мекемесінің жұмыс тәртібі: дүйсенбі - жұма сағат 9</w:t>
      </w:r>
      <w:r>
        <w:rPr>
          <w:rFonts w:ascii="Times New Roman"/>
          <w:b w:val="false"/>
          <w:i w:val="false"/>
          <w:color w:val="000000"/>
          <w:vertAlign w:val="superscript"/>
        </w:rPr>
        <w:t>00</w:t>
      </w:r>
      <w:r>
        <w:rPr>
          <w:rFonts w:ascii="Times New Roman"/>
          <w:b w:val="false"/>
          <w:i w:val="false"/>
          <w:color w:val="000000"/>
          <w:sz w:val="28"/>
        </w:rPr>
        <w:t>-ден 18</w:t>
      </w:r>
      <w:r>
        <w:rPr>
          <w:rFonts w:ascii="Times New Roman"/>
          <w:b w:val="false"/>
          <w:i w:val="false"/>
          <w:color w:val="000000"/>
          <w:vertAlign w:val="superscript"/>
        </w:rPr>
        <w:t>30</w:t>
      </w:r>
      <w:r>
        <w:rPr>
          <w:rFonts w:ascii="Times New Roman"/>
          <w:b w:val="false"/>
          <w:i w:val="false"/>
          <w:color w:val="000000"/>
          <w:sz w:val="28"/>
        </w:rPr>
        <w:t>-ға дейін, түскі үзіліс сағат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30</w:t>
      </w:r>
      <w:r>
        <w:rPr>
          <w:rFonts w:ascii="Times New Roman"/>
          <w:b w:val="false"/>
          <w:i w:val="false"/>
          <w:color w:val="000000"/>
          <w:sz w:val="28"/>
        </w:rPr>
        <w:t>-ға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 xml:space="preserve">11. Мемлекеттік органның толық атауы: </w:t>
      </w:r>
      <w:r>
        <w:br/>
      </w:r>
      <w:r>
        <w:rPr>
          <w:rFonts w:ascii="Times New Roman"/>
          <w:b w:val="false"/>
          <w:i w:val="false"/>
          <w:color w:val="000000"/>
          <w:sz w:val="28"/>
        </w:rPr>
        <w:t>
      мемлекеттік тілде - "Павлодар облысының денсаулық сақтау басқармасы" мемлекеттік мекемесі;</w:t>
      </w:r>
      <w:r>
        <w:br/>
      </w:r>
      <w:r>
        <w:rPr>
          <w:rFonts w:ascii="Times New Roman"/>
          <w:b w:val="false"/>
          <w:i w:val="false"/>
          <w:color w:val="000000"/>
          <w:sz w:val="28"/>
        </w:rPr>
        <w:t>
      орыс тілде – государственное учреждение "Управление здравоохранения Павлодарской области"</w:t>
      </w:r>
      <w:r>
        <w:br/>
      </w:r>
      <w:r>
        <w:rPr>
          <w:rFonts w:ascii="Times New Roman"/>
          <w:b w:val="false"/>
          <w:i w:val="false"/>
          <w:color w:val="000000"/>
          <w:sz w:val="28"/>
        </w:rPr>
        <w:t>
      </w:t>
      </w:r>
      <w:r>
        <w:rPr>
          <w:rFonts w:ascii="Times New Roman"/>
          <w:b w:val="false"/>
          <w:i w:val="false"/>
          <w:color w:val="000000"/>
          <w:sz w:val="28"/>
        </w:rPr>
        <w:t>12. "Павлодар облысының денсаулық сақтау басқармасы" мемлекеттік мекемесінің құрылтайшысы Павлодар облысының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13. Осы Ереже "Павлодар облысының денсаулық сақтау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облысының денсаулық сақтау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облысының денсаулық сақтау басқармасы" мемлекеттік мекемесіне кәсіпкерлік субъектілерімен "Павлодар облысының денсаулық сақтау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денсаулық сақтау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облысының денсаулық сақтау басқармасы"</w:t>
      </w:r>
      <w:r>
        <w:br/>
      </w:r>
      <w:r>
        <w:rPr>
          <w:rFonts w:ascii="Times New Roman"/>
          <w:b/>
          <w:i w:val="false"/>
          <w:color w:val="000000"/>
        </w:rPr>
        <w:t>мемлекеттік мекемесінің миссиясы, мақсаты,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"Павлодар облысының денсаулық сақтау басқармасы" мемлекеттік мекемесінің миссиясы - халық денсаулығын сақтауға және салауатты өмір салтын қалыптастыруға бағытталған мемлекеттік саясатты жүргізу.</w:t>
      </w:r>
      <w:r>
        <w:br/>
      </w:r>
      <w:r>
        <w:rPr>
          <w:rFonts w:ascii="Times New Roman"/>
          <w:b w:val="false"/>
          <w:i w:val="false"/>
          <w:color w:val="000000"/>
          <w:sz w:val="28"/>
        </w:rPr>
        <w:t>
      </w:t>
      </w:r>
      <w:r>
        <w:rPr>
          <w:rFonts w:ascii="Times New Roman"/>
          <w:b w:val="false"/>
          <w:i w:val="false"/>
          <w:color w:val="000000"/>
          <w:sz w:val="28"/>
        </w:rPr>
        <w:t>17. "Павлодар облысының денсаулық сақтау басқармасы" мемлекеттік мекемесі қызметінің мақсаты азаматтардың денсаулығын сақтау және салауатты өмір салтын қалыптастыру жөніндегі іс-шараларды облыстық деңгейде іске асыру, адамның өз денсаулығына ортақ жауапкершілік принципі болып табылады.</w:t>
      </w:r>
      <w:r>
        <w:br/>
      </w:r>
      <w:r>
        <w:rPr>
          <w:rFonts w:ascii="Times New Roman"/>
          <w:b w:val="false"/>
          <w:i w:val="false"/>
          <w:color w:val="000000"/>
          <w:sz w:val="28"/>
        </w:rPr>
        <w:t>
      </w:t>
      </w:r>
      <w:r>
        <w:rPr>
          <w:rFonts w:ascii="Times New Roman"/>
          <w:b w:val="false"/>
          <w:i w:val="false"/>
          <w:color w:val="000000"/>
          <w:sz w:val="28"/>
        </w:rPr>
        <w:t>18. "Павлодар облысының денсаулық сақтау басқармасы" мемлекеттік мекемесі қызметінің мәні азаматтардың денсаулығын сақтау және салауатты өмір салтын қалыптастыру мәселелері бойынша денсаулық сақтау саласында мемлекеттік саясатты облыстық деңгейде жүзеге асыру, Павлодар облысының тұрғындарына дәрілік көмек көрсетудің тиімділігі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денсаулық сақтау саласында өңірлік бағдарламаларды әзірлеу және іске асыру;</w:t>
      </w:r>
      <w:r>
        <w:br/>
      </w:r>
      <w:r>
        <w:rPr>
          <w:rFonts w:ascii="Times New Roman"/>
          <w:b w:val="false"/>
          <w:i w:val="false"/>
          <w:color w:val="000000"/>
          <w:sz w:val="28"/>
        </w:rPr>
        <w:t>
      2) азаматтардың тегін медициналық көмектің кепілдік берілген көлемін алу құқығын іске асыруды қамтамасыз ету;</w:t>
      </w:r>
      <w:r>
        <w:br/>
      </w:r>
      <w:r>
        <w:rPr>
          <w:rFonts w:ascii="Times New Roman"/>
          <w:b w:val="false"/>
          <w:i w:val="false"/>
          <w:color w:val="000000"/>
          <w:sz w:val="28"/>
        </w:rPr>
        <w:t>
      3) облыс санитарлық-эпидемиологиялық қадағалау органдарымен бірлесіп, Павлодар облысы тұрғындарының санитарлық-эпидемиологиялық салауаттылығын қамтамасыз етуге бағытталған іс-шараларды өткізу;</w:t>
      </w:r>
      <w:r>
        <w:br/>
      </w:r>
      <w:r>
        <w:rPr>
          <w:rFonts w:ascii="Times New Roman"/>
          <w:b w:val="false"/>
          <w:i w:val="false"/>
          <w:color w:val="000000"/>
          <w:sz w:val="28"/>
        </w:rPr>
        <w:t>
      4) азаматтардың денсаулығын сақтау жөніндегі мемлекеттік және облыстық бағдарламаларды іске асыруда қоғамдық бірлестіктер мен ұйымдармен өзара іс-әрекет жасау;</w:t>
      </w:r>
      <w:r>
        <w:br/>
      </w:r>
      <w:r>
        <w:rPr>
          <w:rFonts w:ascii="Times New Roman"/>
          <w:b w:val="false"/>
          <w:i w:val="false"/>
          <w:color w:val="000000"/>
          <w:sz w:val="28"/>
        </w:rPr>
        <w:t>
      5) медициналық және фармацевтикалық кадрларға деген қажеттілікті анықтау, жоғары және орта білімі бар мамандарды даярлауды және біліктілікті арттыруды жоспарлау;</w:t>
      </w:r>
      <w:r>
        <w:br/>
      </w:r>
      <w:r>
        <w:rPr>
          <w:rFonts w:ascii="Times New Roman"/>
          <w:b w:val="false"/>
          <w:i w:val="false"/>
          <w:color w:val="000000"/>
          <w:sz w:val="28"/>
        </w:rPr>
        <w:t>
      6) мемлекеттік қызмет көрсету кезінде сапаның, сондай-ақ стандарттар мен регламенттердің сақталуын қамтамасыз ету;</w:t>
      </w:r>
      <w:r>
        <w:br/>
      </w:r>
      <w:r>
        <w:rPr>
          <w:rFonts w:ascii="Times New Roman"/>
          <w:b w:val="false"/>
          <w:i w:val="false"/>
          <w:color w:val="000000"/>
          <w:sz w:val="28"/>
        </w:rPr>
        <w:t>
      7) саланы қоғам қажеттілігіне жауап беретін білікті кадрлармен қамтамасыз ету;</w:t>
      </w:r>
      <w:r>
        <w:br/>
      </w:r>
      <w:r>
        <w:rPr>
          <w:rFonts w:ascii="Times New Roman"/>
          <w:b w:val="false"/>
          <w:i w:val="false"/>
          <w:color w:val="000000"/>
          <w:sz w:val="28"/>
        </w:rPr>
        <w:t>
      8) денсаулық сақтау жүйесін басқарудың тиімділігін жоғарылату;</w:t>
      </w:r>
      <w:r>
        <w:br/>
      </w:r>
      <w:r>
        <w:rPr>
          <w:rFonts w:ascii="Times New Roman"/>
          <w:b w:val="false"/>
          <w:i w:val="false"/>
          <w:color w:val="000000"/>
          <w:sz w:val="28"/>
        </w:rPr>
        <w:t>
      9) донорлық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денсаулық сақтау саласындағы мемлекеттік саясатты іске асырады;</w:t>
      </w:r>
      <w:r>
        <w:br/>
      </w:r>
      <w:r>
        <w:rPr>
          <w:rFonts w:ascii="Times New Roman"/>
          <w:b w:val="false"/>
          <w:i w:val="false"/>
          <w:color w:val="000000"/>
          <w:sz w:val="28"/>
        </w:rPr>
        <w:t>
      2) уақытша бейімдеу және детоксикациялау орталықтарындағы тұлғаларды күтіп-бағуға бақылауды жүзеге асырады;</w:t>
      </w:r>
      <w:r>
        <w:br/>
      </w:r>
      <w:r>
        <w:rPr>
          <w:rFonts w:ascii="Times New Roman"/>
          <w:b w:val="false"/>
          <w:i w:val="false"/>
          <w:color w:val="000000"/>
          <w:sz w:val="28"/>
        </w:rPr>
        <w:t>
      3) қан мен оның компоненттерінің ерікті өтеусіз донорлығын дамыту жөніндегі шаралардың іске асырылуын қамтамасыз етеді;</w:t>
      </w:r>
      <w:r>
        <w:br/>
      </w:r>
      <w:r>
        <w:rPr>
          <w:rFonts w:ascii="Times New Roman"/>
          <w:b w:val="false"/>
          <w:i w:val="false"/>
          <w:color w:val="000000"/>
          <w:sz w:val="28"/>
        </w:rPr>
        <w:t>
      4) мемлекеттік денсаулық сақтау ұйымдарының кадрмен қамтамасыз етілуін бақылауды ұйымдастырады;</w:t>
      </w:r>
      <w:r>
        <w:br/>
      </w:r>
      <w:r>
        <w:rPr>
          <w:rFonts w:ascii="Times New Roman"/>
          <w:b w:val="false"/>
          <w:i w:val="false"/>
          <w:color w:val="000000"/>
          <w:sz w:val="28"/>
        </w:rPr>
        <w:t>
      5) денсаулық сақтау ұйымдарының желісін дамыту мен олардың қаржылық және материалдық-техникалық қамтамасыз ету жөніндегі, оның ішінде дәріханалардың мемлекеттік желісін дамыту және дәріхана қоймаларын құру жөніндегі шараларды қабылдайды;</w:t>
      </w:r>
      <w:r>
        <w:br/>
      </w:r>
      <w:r>
        <w:rPr>
          <w:rFonts w:ascii="Times New Roman"/>
          <w:b w:val="false"/>
          <w:i w:val="false"/>
          <w:color w:val="000000"/>
          <w:sz w:val="28"/>
        </w:rPr>
        <w:t xml:space="preserve">
      6) денсаулық сақтаудың мемлекеттік және мемлекеттік емес секторларының қызметін үйлестіреді; </w:t>
      </w:r>
      <w:r>
        <w:br/>
      </w:r>
      <w:r>
        <w:rPr>
          <w:rFonts w:ascii="Times New Roman"/>
          <w:b w:val="false"/>
          <w:i w:val="false"/>
          <w:color w:val="000000"/>
          <w:sz w:val="28"/>
        </w:rPr>
        <w:t>
      7) денсаулық сақтау саласындағы өңіраралық және халықаралық ынтымақтастықты жүзеге асырады;</w:t>
      </w:r>
      <w:r>
        <w:br/>
      </w:r>
      <w:r>
        <w:rPr>
          <w:rFonts w:ascii="Times New Roman"/>
          <w:b w:val="false"/>
          <w:i w:val="false"/>
          <w:color w:val="000000"/>
          <w:sz w:val="28"/>
        </w:rPr>
        <w:t>
      8)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9) белгіленген ұлттық стандарттарды сақтай отырып, халыққа білікті және мамандандырылған медициналық көмек көрсетуді, оның ішінде әлеуметтік мәні бар аурулардың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r>
        <w:br/>
      </w:r>
      <w:r>
        <w:rPr>
          <w:rFonts w:ascii="Times New Roman"/>
          <w:b w:val="false"/>
          <w:i w:val="false"/>
          <w:color w:val="000000"/>
          <w:sz w:val="28"/>
        </w:rPr>
        <w:t>
      10)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r>
        <w:br/>
      </w:r>
      <w:r>
        <w:rPr>
          <w:rFonts w:ascii="Times New Roman"/>
          <w:b w:val="false"/>
          <w:i w:val="false"/>
          <w:color w:val="000000"/>
          <w:sz w:val="28"/>
        </w:rPr>
        <w:t>
      11) өз құзыреті шегінде денсаулық сақтау саласындағы мемлекеттік бақылауды жүзеге асырады;</w:t>
      </w:r>
      <w:r>
        <w:br/>
      </w:r>
      <w:r>
        <w:rPr>
          <w:rFonts w:ascii="Times New Roman"/>
          <w:b w:val="false"/>
          <w:i w:val="false"/>
          <w:color w:val="000000"/>
          <w:sz w:val="28"/>
        </w:rPr>
        <w:t>
      12)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r>
        <w:br/>
      </w:r>
      <w:r>
        <w:rPr>
          <w:rFonts w:ascii="Times New Roman"/>
          <w:b w:val="false"/>
          <w:i w:val="false"/>
          <w:color w:val="000000"/>
          <w:sz w:val="28"/>
        </w:rPr>
        <w:t>
      13) туберкулездің жұқпалы түрімен ауыратын азаматты мәжбүрлеп емдеуге жіберу туралы сот шешімін орындауға жәрдемдеседі;</w:t>
      </w:r>
      <w:r>
        <w:br/>
      </w:r>
      <w:r>
        <w:rPr>
          <w:rFonts w:ascii="Times New Roman"/>
          <w:b w:val="false"/>
          <w:i w:val="false"/>
          <w:color w:val="000000"/>
          <w:sz w:val="28"/>
        </w:rPr>
        <w:t>
      14) медициналық мақсаттағы бұйымдар мен медициналық техниканы бөлшек саудада өткiзуді жүзеге асыратын субъектілердің тізілімін жүргізеді;</w:t>
      </w:r>
      <w:r>
        <w:br/>
      </w:r>
      <w:r>
        <w:rPr>
          <w:rFonts w:ascii="Times New Roman"/>
          <w:b w:val="false"/>
          <w:i w:val="false"/>
          <w:color w:val="000000"/>
          <w:sz w:val="28"/>
        </w:rPr>
        <w:t>
      15) медициналық және фармацевтикалық қызметпен айналысу, сондай-ақ денсаулық сақтау саласындағы есірткі, психотроптық заттар мен прекурсорлардың айналымына байланысты қызмет түрлері бойынша Қазақстан Республикасының рұқсаттар және хабарламалар туралы заңнамасының сақталуын бақылауды жүзеге асырады;</w:t>
      </w:r>
      <w:r>
        <w:br/>
      </w:r>
      <w:r>
        <w:rPr>
          <w:rFonts w:ascii="Times New Roman"/>
          <w:b w:val="false"/>
          <w:i w:val="false"/>
          <w:color w:val="000000"/>
          <w:sz w:val="28"/>
        </w:rPr>
        <w:t>
      16)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r>
        <w:br/>
      </w:r>
      <w:r>
        <w:rPr>
          <w:rFonts w:ascii="Times New Roman"/>
          <w:b w:val="false"/>
          <w:i w:val="false"/>
          <w:color w:val="000000"/>
          <w:sz w:val="28"/>
        </w:rPr>
        <w:t>
      17)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18)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және аттестаттауды жүргізеді;</w:t>
      </w:r>
      <w:r>
        <w:br/>
      </w:r>
      <w:r>
        <w:rPr>
          <w:rFonts w:ascii="Times New Roman"/>
          <w:b w:val="false"/>
          <w:i w:val="false"/>
          <w:color w:val="000000"/>
          <w:sz w:val="28"/>
        </w:rPr>
        <w:t>
      19) денсаулық сақтау саласындағы мамандарды кәсіптік құзыреттілігіне аттестаттауды өткізеді;</w:t>
      </w:r>
      <w:r>
        <w:br/>
      </w:r>
      <w:r>
        <w:rPr>
          <w:rFonts w:ascii="Times New Roman"/>
          <w:b w:val="false"/>
          <w:i w:val="false"/>
          <w:color w:val="000000"/>
          <w:sz w:val="28"/>
        </w:rPr>
        <w:t>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21) Қазақстан Республикасының денсаулық сақтау, білім және ғылым саласындағы заңнамасының орындалуын қамтамасыз етеді;</w:t>
      </w:r>
      <w:r>
        <w:br/>
      </w:r>
      <w:r>
        <w:rPr>
          <w:rFonts w:ascii="Times New Roman"/>
          <w:b w:val="false"/>
          <w:i w:val="false"/>
          <w:color w:val="000000"/>
          <w:sz w:val="28"/>
        </w:rPr>
        <w:t>
      22) азаматтарды және оралмандарды тегін медициналық көмектің кепілдік берілген көлемі шеңберінде уақытша бейімдеу және детоксикациялау жөніндегі медициналық қызметтер көрсетуді қоса алғанда, медициналық көмекпен және дәрілік заттармен, медициналық мақсаттағы бұйымдармен қамтамасыз етеді;</w:t>
      </w:r>
      <w:r>
        <w:br/>
      </w:r>
      <w:r>
        <w:rPr>
          <w:rFonts w:ascii="Times New Roman"/>
          <w:b w:val="false"/>
          <w:i w:val="false"/>
          <w:color w:val="000000"/>
          <w:sz w:val="28"/>
        </w:rPr>
        <w:t>
      23) денсаулық сақтау субъектілерінің қызметіне мониторинг пен бақылауды ұйымдастырады және жүзеге асырады;</w:t>
      </w:r>
      <w:r>
        <w:br/>
      </w:r>
      <w:r>
        <w:rPr>
          <w:rFonts w:ascii="Times New Roman"/>
          <w:b w:val="false"/>
          <w:i w:val="false"/>
          <w:color w:val="000000"/>
          <w:sz w:val="28"/>
        </w:rPr>
        <w:t>
      24) денсаулық сақтау бюджеттік бағдарламаларының әкімшілері функциясын жүзеге асырады;</w:t>
      </w:r>
      <w:r>
        <w:br/>
      </w:r>
      <w:r>
        <w:rPr>
          <w:rFonts w:ascii="Times New Roman"/>
          <w:b w:val="false"/>
          <w:i w:val="false"/>
          <w:color w:val="000000"/>
          <w:sz w:val="28"/>
        </w:rPr>
        <w:t>
      25) тегін медициналық көмектің кепілдік берілген көлемін көрсету жөніндегі медициналық және фармацевтикалық қызметтер берушіні таңдауды және оның шығындарын өтеуді жүзеге асырады;</w:t>
      </w:r>
      <w:r>
        <w:br/>
      </w:r>
      <w:r>
        <w:rPr>
          <w:rFonts w:ascii="Times New Roman"/>
          <w:b w:val="false"/>
          <w:i w:val="false"/>
          <w:color w:val="000000"/>
          <w:sz w:val="28"/>
        </w:rPr>
        <w:t>
      26)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дезинфекциялаушы) препараттарды:</w:t>
      </w:r>
      <w:r>
        <w:br/>
      </w:r>
      <w:r>
        <w:rPr>
          <w:rFonts w:ascii="Times New Roman"/>
          <w:b w:val="false"/>
          <w:i w:val="false"/>
          <w:color w:val="000000"/>
          <w:sz w:val="28"/>
        </w:rPr>
        <w:t>
      амбулаториялық деңгейде - уәкілетті орган бекітетін тізбеге сәйкес;</w:t>
      </w:r>
      <w:r>
        <w:br/>
      </w:r>
      <w:r>
        <w:rPr>
          <w:rFonts w:ascii="Times New Roman"/>
          <w:b w:val="false"/>
          <w:i w:val="false"/>
          <w:color w:val="000000"/>
          <w:sz w:val="28"/>
        </w:rPr>
        <w:t>
      стационарлық деңгейде - дәрілік формулярлар шегінде Қазақстан Республикасының Үкіметі белгілеген тәртіппен сатып алуды жүзеге асырады;</w:t>
      </w:r>
      <w:r>
        <w:br/>
      </w:r>
      <w:r>
        <w:rPr>
          <w:rFonts w:ascii="Times New Roman"/>
          <w:b w:val="false"/>
          <w:i w:val="false"/>
          <w:color w:val="000000"/>
          <w:sz w:val="28"/>
        </w:rPr>
        <w:t>
      27) медициналық мақсаттағы бұйымдар мен медициналық техниканы, медициналық емес жабдықтарды, санитариялық көлікті, сондай-ақ мемлекеттік денсаулық сақтау ұйымдарына күрделі жөндеу жүргізуге арналған қызметтер көрсетуді сатып алуды ұйымдастырады;</w:t>
      </w:r>
      <w:r>
        <w:br/>
      </w:r>
      <w:r>
        <w:rPr>
          <w:rFonts w:ascii="Times New Roman"/>
          <w:b w:val="false"/>
          <w:i w:val="false"/>
          <w:color w:val="000000"/>
          <w:sz w:val="28"/>
        </w:rPr>
        <w:t>
      28) мемлекеттік денсаулық сақтау ұйымдарын кадрмен қамтамасыз етуді ұйымдастырады;</w:t>
      </w:r>
      <w:r>
        <w:br/>
      </w:r>
      <w:r>
        <w:rPr>
          <w:rFonts w:ascii="Times New Roman"/>
          <w:b w:val="false"/>
          <w:i w:val="false"/>
          <w:color w:val="000000"/>
          <w:sz w:val="28"/>
        </w:rPr>
        <w:t>
      29) мемлекеттік денсаулық сақтау ұйымдарын жарақтандыруды қамтамасыз етеді;</w:t>
      </w:r>
      <w:r>
        <w:br/>
      </w:r>
      <w:r>
        <w:rPr>
          <w:rFonts w:ascii="Times New Roman"/>
          <w:b w:val="false"/>
          <w:i w:val="false"/>
          <w:color w:val="000000"/>
          <w:sz w:val="28"/>
        </w:rPr>
        <w:t>
      30)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r>
        <w:br/>
      </w:r>
      <w:r>
        <w:rPr>
          <w:rFonts w:ascii="Times New Roman"/>
          <w:b w:val="false"/>
          <w:i w:val="false"/>
          <w:color w:val="000000"/>
          <w:sz w:val="28"/>
        </w:rPr>
        <w:t>
      31)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r>
        <w:br/>
      </w:r>
      <w:r>
        <w:rPr>
          <w:rFonts w:ascii="Times New Roman"/>
          <w:b w:val="false"/>
          <w:i w:val="false"/>
          <w:color w:val="000000"/>
          <w:sz w:val="28"/>
        </w:rPr>
        <w:t>
      32)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r>
        <w:br/>
      </w:r>
      <w:r>
        <w:rPr>
          <w:rFonts w:ascii="Times New Roman"/>
          <w:b w:val="false"/>
          <w:i w:val="false"/>
          <w:color w:val="000000"/>
          <w:sz w:val="28"/>
        </w:rPr>
        <w:t>
      33) медицина және фармацевтика кадрларын даярлау, олардың біліктілігін арттыру мен оларды қайта даярлау жөніндегі қызметті ұйымдастырады және үйлестіреді;</w:t>
      </w:r>
      <w:r>
        <w:br/>
      </w:r>
      <w:r>
        <w:rPr>
          <w:rFonts w:ascii="Times New Roman"/>
          <w:b w:val="false"/>
          <w:i w:val="false"/>
          <w:color w:val="000000"/>
          <w:sz w:val="28"/>
        </w:rPr>
        <w:t>
      34) гигиеналық оқытуды, салауатты өмір салты мен дұрыс тамақтануды насихаттау мен қалыптастыруды ұйымдастырады;</w:t>
      </w:r>
      <w:r>
        <w:br/>
      </w:r>
      <w:r>
        <w:rPr>
          <w:rFonts w:ascii="Times New Roman"/>
          <w:b w:val="false"/>
          <w:i w:val="false"/>
          <w:color w:val="000000"/>
          <w:sz w:val="28"/>
        </w:rPr>
        <w:t>
      35) халықты әлеуметтік маңызы бар аурулардың және айналадағыларға қауіп төндіретін аурулардың таралуы туралы хабардар етеді;</w:t>
      </w:r>
      <w:r>
        <w:br/>
      </w:r>
      <w:r>
        <w:rPr>
          <w:rFonts w:ascii="Times New Roman"/>
          <w:b w:val="false"/>
          <w:i w:val="false"/>
          <w:color w:val="000000"/>
          <w:sz w:val="28"/>
        </w:rPr>
        <w:t>
      36) азаматтардың денсаулығын сақтау мәселелері бойынша халықаралық және үкіметтік емес қоғамдық бірлестіктермен өзара іс-қимыл жасайды;</w:t>
      </w:r>
      <w:r>
        <w:br/>
      </w:r>
      <w:r>
        <w:rPr>
          <w:rFonts w:ascii="Times New Roman"/>
          <w:b w:val="false"/>
          <w:i w:val="false"/>
          <w:color w:val="000000"/>
          <w:sz w:val="28"/>
        </w:rPr>
        <w:t>
      37)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r>
        <w:br/>
      </w:r>
      <w:r>
        <w:rPr>
          <w:rFonts w:ascii="Times New Roman"/>
          <w:b w:val="false"/>
          <w:i w:val="false"/>
          <w:color w:val="000000"/>
          <w:sz w:val="28"/>
        </w:rPr>
        <w:t xml:space="preserve">
      38) ведомстволық бағынысты мемлекеттік денсаулық сақтау ұйымдары басшыларының кәсіптік құзыреттілігіне аттестаттау жүргізеді; </w:t>
      </w:r>
      <w:r>
        <w:br/>
      </w:r>
      <w:r>
        <w:rPr>
          <w:rFonts w:ascii="Times New Roman"/>
          <w:b w:val="false"/>
          <w:i w:val="false"/>
          <w:color w:val="000000"/>
          <w:sz w:val="28"/>
        </w:rPr>
        <w:t>
      39) ведомстволық бағынысты медициналық ұйымдары қызметінің мәні мен мақсаттарын анықтайды;</w:t>
      </w:r>
      <w:r>
        <w:br/>
      </w:r>
      <w:r>
        <w:rPr>
          <w:rFonts w:ascii="Times New Roman"/>
          <w:b w:val="false"/>
          <w:i w:val="false"/>
          <w:color w:val="000000"/>
          <w:sz w:val="28"/>
        </w:rPr>
        <w:t>
      40) ведомстволық бағынысты медициналық ұйымдарының мүлкін пайдалануын және сақталуын бақылауды жүзеге асырады;</w:t>
      </w:r>
      <w:r>
        <w:br/>
      </w:r>
      <w:r>
        <w:rPr>
          <w:rFonts w:ascii="Times New Roman"/>
          <w:b w:val="false"/>
          <w:i w:val="false"/>
          <w:color w:val="000000"/>
          <w:sz w:val="28"/>
        </w:rPr>
        <w:t xml:space="preserve">
      41) қызметкерлерді басқарудың жалпы жүйесін қалыптастыру мақсатында, өз құзыретінде "Павлодар облысы Денсаулық сақтау басқармасы" мемлекеттік мекемесінде мемлекеттік қызмет туралы Қазақстан Республикасының заңнамасын орындауды жүзеге асырады; </w:t>
      </w:r>
      <w:r>
        <w:br/>
      </w:r>
      <w:r>
        <w:rPr>
          <w:rFonts w:ascii="Times New Roman"/>
          <w:b w:val="false"/>
          <w:i w:val="false"/>
          <w:color w:val="000000"/>
          <w:sz w:val="28"/>
        </w:rPr>
        <w:t>
      42) жаппай ақпарат құралдары арқылы қоғамдықпен байланысты орнатып, дамытады;</w:t>
      </w:r>
      <w:r>
        <w:br/>
      </w:r>
      <w:r>
        <w:rPr>
          <w:rFonts w:ascii="Times New Roman"/>
          <w:b w:val="false"/>
          <w:i w:val="false"/>
          <w:color w:val="000000"/>
          <w:sz w:val="28"/>
        </w:rPr>
        <w:t>
      43) өз құзыреті шегінде мемлекеттік-жекешелік әріптестік саласындағы мемлекеттік саясатты іске асырады;</w:t>
      </w:r>
      <w:r>
        <w:br/>
      </w:r>
      <w:r>
        <w:rPr>
          <w:rFonts w:ascii="Times New Roman"/>
          <w:b w:val="false"/>
          <w:i w:val="false"/>
          <w:color w:val="000000"/>
          <w:sz w:val="28"/>
        </w:rPr>
        <w:t>
      44) облыс әкімімен, әкімдікпен қарастырылған актілер жағдайында, мемкелеттік заңды тұлғалар құқықтарының субъект өкілеттері, жауапкершілігі шектеулі серіктестігінде қатысты үлестерімен және акционерлік қоғамның мемлекеттік акциялар пакетімен, басқа да нормативтік құқытық актілермен қолдану және иелену құқығын жүзеге асыру, сонымен қатар ұқсас, органдардың тиісті салалары құзыреті шешімдерді қабылдауға қатысу.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01.03.2016 </w:t>
      </w:r>
      <w:r>
        <w:rPr>
          <w:rFonts w:ascii="Times New Roman"/>
          <w:b w:val="false"/>
          <w:i w:val="false"/>
          <w:color w:val="ff0000"/>
          <w:sz w:val="28"/>
        </w:rPr>
        <w:t>№ 95/3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"Павлодар облысының денсаулық сақтау басқармасы" мемлекеттік мекемесі өзіне жүктелген міндеттерді орындау және осы Ережемен көзделген өкілеттілікті іске асыру үшін Қазақстан Республикасының заңнамасымен белгіленген тәртіпте:</w:t>
      </w:r>
      <w:r>
        <w:br/>
      </w:r>
      <w:r>
        <w:rPr>
          <w:rFonts w:ascii="Times New Roman"/>
          <w:b w:val="false"/>
          <w:i w:val="false"/>
          <w:color w:val="000000"/>
          <w:sz w:val="28"/>
        </w:rPr>
        <w:t>
      1) облыс әкімдігінің және облыс әкімінің қарауына азаматтардың денсаулығын сақтау және салауатты өмір салтын қалыптастыру, Павлодар облысы тұрғындарына дәрілік көмек көрсетуді ұйымдастыру мәселелері бойынша ұсыныстар енгізуге;</w:t>
      </w:r>
      <w:r>
        <w:br/>
      </w:r>
      <w:r>
        <w:rPr>
          <w:rFonts w:ascii="Times New Roman"/>
          <w:b w:val="false"/>
          <w:i w:val="false"/>
          <w:color w:val="000000"/>
          <w:sz w:val="28"/>
        </w:rPr>
        <w:t>
      2) мемлекеттік органдармен, лауазымды тұлғалармен, ұйымдармен және азаматтармен келісім бойынша белгіленген тәртіпте "Павлодар облысының денсаулық сақтау басқармасы" мемлекеттік мекемесі алдында қойылған міндеттерді орындауға байланысты мәселелер бойынша ақпарат сұрауға және алуға;</w:t>
      </w:r>
      <w:r>
        <w:br/>
      </w:r>
      <w:r>
        <w:rPr>
          <w:rFonts w:ascii="Times New Roman"/>
          <w:b w:val="false"/>
          <w:i w:val="false"/>
          <w:color w:val="000000"/>
          <w:sz w:val="28"/>
        </w:rPr>
        <w:t>
      3) олардың басшыларының келісімі бойынша жергілікті бюджеттен қаржыландырылатын басқа да атқарушы органдардың мамандарын жұмысқа тартуға;</w:t>
      </w:r>
      <w:r>
        <w:br/>
      </w:r>
      <w:r>
        <w:rPr>
          <w:rFonts w:ascii="Times New Roman"/>
          <w:b w:val="false"/>
          <w:i w:val="false"/>
          <w:color w:val="000000"/>
          <w:sz w:val="28"/>
        </w:rPr>
        <w:t>
      4) барлық құзіретті, мемлекеттік, әкімшілік органдарда, мекемелерде, ұйымдарда, сондай-ақ сот және құқық қорғау органдарында "Павлодар облысының денсаулық сақтау басқармасы" мемлекеттік мекемесінің мүддесін білдіруге;</w:t>
      </w:r>
      <w:r>
        <w:br/>
      </w:r>
      <w:r>
        <w:rPr>
          <w:rFonts w:ascii="Times New Roman"/>
          <w:b w:val="false"/>
          <w:i w:val="false"/>
          <w:color w:val="000000"/>
          <w:sz w:val="28"/>
        </w:rPr>
        <w:t>
      5) өзінің құзіреті шеңберінде шарттар, келісімдер жасауға;</w:t>
      </w:r>
      <w:r>
        <w:br/>
      </w:r>
      <w:r>
        <w:rPr>
          <w:rFonts w:ascii="Times New Roman"/>
          <w:b w:val="false"/>
          <w:i w:val="false"/>
          <w:color w:val="000000"/>
          <w:sz w:val="28"/>
        </w:rPr>
        <w:t>
      6) ведомстволық бағынысты медицина ұйымдарының құрылымы бойынша ұсыныстар әзірлеуге;</w:t>
      </w:r>
      <w:r>
        <w:br/>
      </w:r>
      <w:r>
        <w:rPr>
          <w:rFonts w:ascii="Times New Roman"/>
          <w:b w:val="false"/>
          <w:i w:val="false"/>
          <w:color w:val="000000"/>
          <w:sz w:val="28"/>
        </w:rPr>
        <w:t>
      7) ведомстволық бағынысты медицина ұйымдарында байқау кеңестерін құру бойынша ұсыныс енгізуге, байқау кеңесі мүшелеріне конкурстық іріктеу жүргізуге, байқау кеңесі құрамын қалыптастырып, бекітуге, олардың қызметін бағалауды жүзеге асыруға құқылы.</w:t>
      </w:r>
      <w:r>
        <w:br/>
      </w:r>
      <w:r>
        <w:rPr>
          <w:rFonts w:ascii="Times New Roman"/>
          <w:b w:val="false"/>
          <w:i w:val="false"/>
          <w:color w:val="000000"/>
          <w:sz w:val="28"/>
        </w:rPr>
        <w:t>
      8) өз құзыреті шегінде орындау үшін міндетті нормативтік-құқытық актілерді қолдану;</w:t>
      </w:r>
      <w:r>
        <w:br/>
      </w:r>
      <w:r>
        <w:rPr>
          <w:rFonts w:ascii="Times New Roman"/>
          <w:b w:val="false"/>
          <w:i w:val="false"/>
          <w:color w:val="000000"/>
          <w:sz w:val="28"/>
        </w:rPr>
        <w:t>
      9) Қазақстан Республикасы заңнамасын, жеке және заңды тұлғалардың заңмен қорғалатын мүдделерін және құқытарын сақтау;</w:t>
      </w:r>
      <w:r>
        <w:br/>
      </w:r>
      <w:r>
        <w:rPr>
          <w:rFonts w:ascii="Times New Roman"/>
          <w:b w:val="false"/>
          <w:i w:val="false"/>
          <w:color w:val="000000"/>
          <w:sz w:val="28"/>
        </w:rPr>
        <w:t>
      10) Қазақстан Республикасы Үкіметінің, Қазақстан Республикасы президентінің Әкімшілігінің, ел Басының, сонымен қатар Павлодар облысы маслихатының, әкімдігінің тапсырмаларын уақытылы және сапалы орындауды қамтамасыз ету.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облысының денсаулық сақтау басқармасы"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облысының денсаулық сақтау басқармасы" мемлекеттік мекемесіне басшылықты "Павлодар облысының денсаулық сақтау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облысының денсаулық сақтау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облысының денсаулық сақтау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25. "Павлодар облысының денсаулық сақтау басқармасы" мемлекеттік мекемесі басшысының өкілеттіктері:</w:t>
      </w:r>
      <w:r>
        <w:br/>
      </w:r>
      <w:r>
        <w:rPr>
          <w:rFonts w:ascii="Times New Roman"/>
          <w:b w:val="false"/>
          <w:i w:val="false"/>
          <w:color w:val="000000"/>
          <w:sz w:val="28"/>
        </w:rPr>
        <w:t>
      1) "Павлодар облысының денсаулық сақтау басқармасы" мемлекеттік мекемесінің жұмысын ұйымдастырады, оның қызметіне басшылық жасайды;</w:t>
      </w:r>
      <w:r>
        <w:br/>
      </w:r>
      <w:r>
        <w:rPr>
          <w:rFonts w:ascii="Times New Roman"/>
          <w:b w:val="false"/>
          <w:i w:val="false"/>
          <w:color w:val="000000"/>
          <w:sz w:val="28"/>
        </w:rPr>
        <w:t>
      2) "Павлодар облысының денсаулық сақтау басқармасы" мемлекеттік мекемесі туралы Ережеге өзгерістер енгізу туралы жобаларды облыс әкімдігінің бекітуіне ұсынады, оның құрылымы және штаты бойынша ұсыныстар енгізеді;</w:t>
      </w:r>
      <w:r>
        <w:br/>
      </w:r>
      <w:r>
        <w:rPr>
          <w:rFonts w:ascii="Times New Roman"/>
          <w:b w:val="false"/>
          <w:i w:val="false"/>
          <w:color w:val="000000"/>
          <w:sz w:val="28"/>
        </w:rPr>
        <w:t>
      3) "Павлодар облысының денсаулық сақтау басқармасы" мемлекеттік мекемесінің құрылымдық бөлімшелері туралы Ережені, қызметкерлердің лауазымдық нұсқаулығын бекітеді;</w:t>
      </w:r>
      <w:r>
        <w:br/>
      </w:r>
      <w:r>
        <w:rPr>
          <w:rFonts w:ascii="Times New Roman"/>
          <w:b w:val="false"/>
          <w:i w:val="false"/>
          <w:color w:val="000000"/>
          <w:sz w:val="28"/>
        </w:rPr>
        <w:t>
      4) қызметтік құжаттарға қол қояды;</w:t>
      </w:r>
      <w:r>
        <w:br/>
      </w:r>
      <w:r>
        <w:rPr>
          <w:rFonts w:ascii="Times New Roman"/>
          <w:b w:val="false"/>
          <w:i w:val="false"/>
          <w:color w:val="000000"/>
          <w:sz w:val="28"/>
        </w:rPr>
        <w:t>
      5) Қазақстан Республикасы заңнамасымен белгіленген тәртіпте "Павлодар облысының денсаулық сақтау басқармасы" мемлекеттік мекемесінің қызметкерлерін көтермелеуді, материалдық көмек көрсетуді, оларды тәртіптік жазаға тартуды жүзеге асырады;</w:t>
      </w:r>
      <w:r>
        <w:br/>
      </w:r>
      <w:r>
        <w:rPr>
          <w:rFonts w:ascii="Times New Roman"/>
          <w:b w:val="false"/>
          <w:i w:val="false"/>
          <w:color w:val="000000"/>
          <w:sz w:val="28"/>
        </w:rPr>
        <w:t>
      6) "Павлодар облысының денсаулық сақтау басқармасы" мемлекеттік мекемесінің қызметкерлерін іссапарға жібереді;</w:t>
      </w:r>
      <w:r>
        <w:br/>
      </w:r>
      <w:r>
        <w:rPr>
          <w:rFonts w:ascii="Times New Roman"/>
          <w:b w:val="false"/>
          <w:i w:val="false"/>
          <w:color w:val="000000"/>
          <w:sz w:val="28"/>
        </w:rPr>
        <w:t>
      7) мемлекеттік органдарда және өзге де ұйымдарда "Павлодар облысының денсаулық сақтау басқармасы" мемлекеттік мекемесінің өкілі болады;</w:t>
      </w:r>
      <w:r>
        <w:br/>
      </w:r>
      <w:r>
        <w:rPr>
          <w:rFonts w:ascii="Times New Roman"/>
          <w:b w:val="false"/>
          <w:i w:val="false"/>
          <w:color w:val="000000"/>
          <w:sz w:val="28"/>
        </w:rPr>
        <w:t>
      8) өз орынбасарларының міндеттерін, өкілеттіктерін, сондай-ақ "Павлодар облысының денсаулық сақтау басқармасы" мемлекеттік мекемесі құрылымдық бөлімшелері қызметкерлерінің, облыс ведомстволық бағынысты медицина ұйымдары басшыларының функциялары мен өкілеттіктерін белгілейді;</w:t>
      </w:r>
      <w:r>
        <w:br/>
      </w:r>
      <w:r>
        <w:rPr>
          <w:rFonts w:ascii="Times New Roman"/>
          <w:b w:val="false"/>
          <w:i w:val="false"/>
          <w:color w:val="000000"/>
          <w:sz w:val="28"/>
        </w:rPr>
        <w:t>
      9) Қазақстан Республикасының қолданыстағы заңнамасына сәйкес "Павлодар облысының денсаулық сақтау басқармасы" мемлекеттік мекемесі қызметкерлерін қызметке тағайындайды және қызметінен босатады;</w:t>
      </w:r>
      <w:r>
        <w:br/>
      </w:r>
      <w:r>
        <w:rPr>
          <w:rFonts w:ascii="Times New Roman"/>
          <w:b w:val="false"/>
          <w:i w:val="false"/>
          <w:color w:val="000000"/>
          <w:sz w:val="28"/>
        </w:rPr>
        <w:t>
      10) өз құзыретіндегі мәселелер бойынша "Павлодар облысының денсаулық сақтау басқармасы" мемлекеттік мекемесінің барлық қызметкерлері және облыс ведомстволық бағынысты медицина ұйымдарының басшылары орындауға міндетті бұйрық шығарады және нұсқаулар береді;</w:t>
      </w:r>
      <w:r>
        <w:br/>
      </w:r>
      <w:r>
        <w:rPr>
          <w:rFonts w:ascii="Times New Roman"/>
          <w:b w:val="false"/>
          <w:i w:val="false"/>
          <w:color w:val="000000"/>
          <w:sz w:val="28"/>
        </w:rPr>
        <w:t>
      11) Қазақстан Республикасының қолданыстағы заңнамаға сәйкес барлық мемлекеттік органдарда және меншік нысанына қарамастан өзге де ұйымдарда "Павлодар облысының денсаулық сақтау басқармасы" мемлекеттік мекемесінің өкілі болады;</w:t>
      </w:r>
      <w:r>
        <w:br/>
      </w:r>
      <w:r>
        <w:rPr>
          <w:rFonts w:ascii="Times New Roman"/>
          <w:b w:val="false"/>
          <w:i w:val="false"/>
          <w:color w:val="000000"/>
          <w:sz w:val="28"/>
        </w:rPr>
        <w:t>
      12) ведомстволық бағынысты медицина ұйымдары басшыларының қатысуымен "Павлодар облысының денсаулық сақтау басқармасы" мемлекеттік мекемесінің кеңестерін өткізеді;</w:t>
      </w:r>
      <w:r>
        <w:br/>
      </w:r>
      <w:r>
        <w:rPr>
          <w:rFonts w:ascii="Times New Roman"/>
          <w:b w:val="false"/>
          <w:i w:val="false"/>
          <w:color w:val="000000"/>
          <w:sz w:val="28"/>
        </w:rPr>
        <w:t>
      13) "Павлодар облысының денсаулық сақтау басқармасы" мемлекеттік мекемесінің құрылымын әзірлеуді қамтамасыз етеді;</w:t>
      </w:r>
      <w:r>
        <w:br/>
      </w:r>
      <w:r>
        <w:rPr>
          <w:rFonts w:ascii="Times New Roman"/>
          <w:b w:val="false"/>
          <w:i w:val="false"/>
          <w:color w:val="000000"/>
          <w:sz w:val="28"/>
        </w:rPr>
        <w:t>
      14) "Павлодар облысының денсаулық сақтау басқармасы" мемлекеттік мекемесі жұмысының перспективті және ағымдағы жоспарларын бекітеді;</w:t>
      </w:r>
      <w:r>
        <w:br/>
      </w:r>
      <w:r>
        <w:rPr>
          <w:rFonts w:ascii="Times New Roman"/>
          <w:b w:val="false"/>
          <w:i w:val="false"/>
          <w:color w:val="000000"/>
          <w:sz w:val="28"/>
        </w:rPr>
        <w:t>
      15) ведомстволық бағынысты медицина ұйымдары басшыларын қызметке тағайындайды, Қазақстан Республикасы Үкіметімен белгіленген тәртіпте оларды аттестациядан өткізеді;</w:t>
      </w:r>
      <w:r>
        <w:br/>
      </w:r>
      <w:r>
        <w:rPr>
          <w:rFonts w:ascii="Times New Roman"/>
          <w:b w:val="false"/>
          <w:i w:val="false"/>
          <w:color w:val="000000"/>
          <w:sz w:val="28"/>
        </w:rPr>
        <w:t>
      16) ведомстволық бағынысты медицина ұйымдары басшыларының орынбасарларын, олардың басшыларының ұсынысы бойынша қызметке тағайындайды және қызметтен босатады және облыс ведомстволық бағынысты медицина ұйымдары басшыларымен еңбек шарттарын жасайды;</w:t>
      </w:r>
      <w:r>
        <w:br/>
      </w:r>
      <w:r>
        <w:rPr>
          <w:rFonts w:ascii="Times New Roman"/>
          <w:b w:val="false"/>
          <w:i w:val="false"/>
          <w:color w:val="000000"/>
          <w:sz w:val="28"/>
        </w:rPr>
        <w:t>
      17) "Павлодар облысының денсаулық сақтау басқармасы" мемлекеттік мекемесінің қызметкерлерін және Павлодар облысы ведомстволық бағынысты медицина ұйымдарының басшыларын тәртіптік жауапқа тарту жөніндегі мәселелерді қарайды және тәртіптік жауапқа тартады;</w:t>
      </w:r>
      <w:r>
        <w:br/>
      </w:r>
      <w:r>
        <w:rPr>
          <w:rFonts w:ascii="Times New Roman"/>
          <w:b w:val="false"/>
          <w:i w:val="false"/>
          <w:color w:val="000000"/>
          <w:sz w:val="28"/>
        </w:rPr>
        <w:t xml:space="preserve">
      18) Қазақстан Республикасының заңнамасымен белгіленген өзге де өкілеттіктерді жүзеге асырады. </w:t>
      </w:r>
      <w:r>
        <w:br/>
      </w:r>
      <w:r>
        <w:rPr>
          <w:rFonts w:ascii="Times New Roman"/>
          <w:b w:val="false"/>
          <w:i w:val="false"/>
          <w:color w:val="000000"/>
          <w:sz w:val="28"/>
        </w:rPr>
        <w:t>
      "Павлодар облысының денсаулық сақтау басқармасы"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"Павлодар облысының денсаулық сақтау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27. "Павлодар облысының денсаулық сақтау басқармасы" мемлекеттік мекемесі мен тиісті саладағы уәкілетті орган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28. "Павлодар облысының денсаулық сақтау басқармасы" мемлекеттік мекемесінің әкімшілігі мен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шартына сәйкес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облысының денсаулық сақтау басқармасы"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"Павлодар облысының денсаулық сақтау басқармасы" мемлекеттік мекемесінің Қазақстан Республикасының заңнамасымен көзделген жағдайларда жедел басқару құқығында оқшауланған мүлкі болуы мүмкін.</w:t>
      </w:r>
      <w:r>
        <w:br/>
      </w:r>
      <w:r>
        <w:rPr>
          <w:rFonts w:ascii="Times New Roman"/>
          <w:b w:val="false"/>
          <w:i w:val="false"/>
          <w:color w:val="000000"/>
          <w:sz w:val="28"/>
        </w:rPr>
        <w:t>
      "Павлодар облысының денсаулық сақтау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30. "Павлодар облысының денсаулық сақтау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"Павлодар облысының денсаулық сақтау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облысының денсаулық сақтау басқармасы"</w:t>
      </w:r>
      <w:r>
        <w:br/>
      </w:r>
      <w:r>
        <w:rPr>
          <w:rFonts w:ascii="Times New Roman"/>
          <w:b/>
          <w:i w:val="false"/>
          <w:color w:val="000000"/>
        </w:rPr>
        <w:t>мемлекеттік мекемесін қайта ұйымдастыру және тарату (қысқарту)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"Павлодар облысының денсаулық сақтау басқармасы"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"Павлодар облысының денсаулық сақтау басқармасы" мемлекеттік мекемесін тарату кезінде кредиторлардың талаптарын қанағаттандырғаннан кейін қалған мүлік облыстық коммуналдық меншікте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"Павлодар облысының денсаулық сақтау басқармасы"</w:t>
      </w:r>
      <w:r>
        <w:br/>
      </w:r>
      <w:r>
        <w:rPr>
          <w:rFonts w:ascii="Times New Roman"/>
          <w:b/>
          <w:i w:val="false"/>
          <w:color w:val="000000"/>
        </w:rPr>
        <w:t>мемлекеттік мекемесінің қарамағындағы</w:t>
      </w:r>
      <w:r>
        <w:br/>
      </w:r>
      <w:r>
        <w:rPr>
          <w:rFonts w:ascii="Times New Roman"/>
          <w:b/>
          <w:i w:val="false"/>
          <w:color w:val="000000"/>
        </w:rPr>
        <w:t>ұйымдардың тізбесі</w:t>
      </w:r>
    </w:p>
    <w:bookmarkEnd w:id="6"/>
    <w:p>
      <w:pPr>
        <w:spacing w:after="0"/>
        <w:ind w:left="0"/>
        <w:jc w:val="left"/>
      </w:pPr>
      <w:r>
        <w:rPr>
          <w:rFonts w:ascii="Times New Roman"/>
          <w:b w:val="false"/>
          <w:i w:val="false"/>
          <w:color w:val="ff0000"/>
          <w:sz w:val="28"/>
        </w:rPr>
        <w:t xml:space="preserve">      Ескерту. Тізбе жаңа редакцияда – Павлодар облыстық әкімдігінің 01.03.2016 </w:t>
      </w:r>
      <w:r>
        <w:rPr>
          <w:rFonts w:ascii="Times New Roman"/>
          <w:b w:val="false"/>
          <w:i w:val="false"/>
          <w:color w:val="ff0000"/>
          <w:sz w:val="28"/>
        </w:rPr>
        <w:t>№ 95/3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1. Коммуналдық мемлекеттік қазыналық кәсіпорындар (бұдан әрі – КМҚК):</w:t>
      </w:r>
    </w:p>
    <w:bookmarkEnd w:id="7"/>
    <w:p>
      <w:pPr>
        <w:spacing w:after="0"/>
        <w:ind w:left="0"/>
        <w:jc w:val="left"/>
      </w:pPr>
      <w:r>
        <w:rPr>
          <w:rFonts w:ascii="Times New Roman"/>
          <w:b w:val="false"/>
          <w:i w:val="false"/>
          <w:color w:val="000000"/>
          <w:sz w:val="28"/>
        </w:rPr>
        <w:t>      1) "Павлодар облыстық жұқпалы аурулар ауруханасы" КМҚК;</w:t>
      </w:r>
      <w:r>
        <w:br/>
      </w:r>
      <w:r>
        <w:rPr>
          <w:rFonts w:ascii="Times New Roman"/>
          <w:b w:val="false"/>
          <w:i w:val="false"/>
          <w:color w:val="000000"/>
          <w:sz w:val="28"/>
        </w:rPr>
        <w:t>
      2) "Май орталық аудандық ауруханасы" КМҚК;</w:t>
      </w:r>
      <w:r>
        <w:br/>
      </w:r>
      <w:r>
        <w:rPr>
          <w:rFonts w:ascii="Times New Roman"/>
          <w:b w:val="false"/>
          <w:i w:val="false"/>
          <w:color w:val="000000"/>
          <w:sz w:val="28"/>
        </w:rPr>
        <w:t>
      3) "Павлодар ауданының поликлиникасы" КМҚК;</w:t>
      </w:r>
      <w:r>
        <w:br/>
      </w:r>
      <w:r>
        <w:rPr>
          <w:rFonts w:ascii="Times New Roman"/>
          <w:b w:val="false"/>
          <w:i w:val="false"/>
          <w:color w:val="000000"/>
          <w:sz w:val="28"/>
        </w:rPr>
        <w:t>
      4) "Павлодар облыстық туберкулезге қарсы диспансері" КМҚК;</w:t>
      </w:r>
      <w:r>
        <w:br/>
      </w:r>
      <w:r>
        <w:rPr>
          <w:rFonts w:ascii="Times New Roman"/>
          <w:b w:val="false"/>
          <w:i w:val="false"/>
          <w:color w:val="000000"/>
          <w:sz w:val="28"/>
        </w:rPr>
        <w:t>
      5) "Ақсу туберкулезге қарсы ауруханасы" КМҚК;</w:t>
      </w:r>
      <w:r>
        <w:br/>
      </w:r>
      <w:r>
        <w:rPr>
          <w:rFonts w:ascii="Times New Roman"/>
          <w:b w:val="false"/>
          <w:i w:val="false"/>
          <w:color w:val="000000"/>
          <w:sz w:val="28"/>
        </w:rPr>
        <w:t>
      6) "Екібастұз медициналық колледжі" КМҚК;</w:t>
      </w:r>
      <w:r>
        <w:br/>
      </w:r>
      <w:r>
        <w:rPr>
          <w:rFonts w:ascii="Times New Roman"/>
          <w:b w:val="false"/>
          <w:i w:val="false"/>
          <w:color w:val="000000"/>
          <w:sz w:val="28"/>
        </w:rPr>
        <w:t>
      7) "Павлодар облысының паллиативтік көмек ауруханасы" КМҚК;</w:t>
      </w:r>
      <w:r>
        <w:br/>
      </w:r>
      <w:r>
        <w:rPr>
          <w:rFonts w:ascii="Times New Roman"/>
          <w:b w:val="false"/>
          <w:i w:val="false"/>
          <w:color w:val="000000"/>
          <w:sz w:val="28"/>
        </w:rPr>
        <w:t>
      8) "Павлодар облыстық қан орталығы" КМҚК;</w:t>
      </w:r>
      <w:r>
        <w:br/>
      </w:r>
      <w:r>
        <w:rPr>
          <w:rFonts w:ascii="Times New Roman"/>
          <w:b w:val="false"/>
          <w:i w:val="false"/>
          <w:color w:val="000000"/>
          <w:sz w:val="28"/>
        </w:rPr>
        <w:t>
      9) "Павлодар облыстық психоневрологиялық диспансері" КМҚК;</w:t>
      </w:r>
      <w:r>
        <w:br/>
      </w:r>
      <w:r>
        <w:rPr>
          <w:rFonts w:ascii="Times New Roman"/>
          <w:b w:val="false"/>
          <w:i w:val="false"/>
          <w:color w:val="000000"/>
          <w:sz w:val="28"/>
        </w:rPr>
        <w:t>
      10) "Павлодар облыстық ЖҚТБ-ның алдын алу және оған қарсы күрес орталығы" КМҚК.</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2. Шаруашылық жүргізу құқығындағы коммуналдық</w:t>
      </w:r>
      <w:r>
        <w:br/>
      </w:r>
      <w:r>
        <w:rPr>
          <w:rFonts w:ascii="Times New Roman"/>
          <w:b/>
          <w:i w:val="false"/>
          <w:color w:val="000000"/>
        </w:rPr>
        <w:t>мемлекеттік кәсіпорындар (бұдан әрі – ШЖҚ КМК):</w:t>
      </w:r>
    </w:p>
    <w:bookmarkEnd w:id="8"/>
    <w:p>
      <w:pPr>
        <w:spacing w:after="0"/>
        <w:ind w:left="0"/>
        <w:jc w:val="left"/>
      </w:pPr>
      <w:r>
        <w:rPr>
          <w:rFonts w:ascii="Times New Roman"/>
          <w:b w:val="false"/>
          <w:i w:val="false"/>
          <w:color w:val="000000"/>
          <w:sz w:val="28"/>
        </w:rPr>
        <w:t>      1) ШЖҚ "Ғ. Сұлтанов атындағы Павлодар облыстық ауруханасы" КМК;</w:t>
      </w:r>
      <w:r>
        <w:br/>
      </w:r>
      <w:r>
        <w:rPr>
          <w:rFonts w:ascii="Times New Roman"/>
          <w:b w:val="false"/>
          <w:i w:val="false"/>
          <w:color w:val="000000"/>
          <w:sz w:val="28"/>
        </w:rPr>
        <w:t>
      2) ШЖҚ "Павлодар облыстық балалар ауруханасы" КМК;</w:t>
      </w:r>
      <w:r>
        <w:br/>
      </w:r>
      <w:r>
        <w:rPr>
          <w:rFonts w:ascii="Times New Roman"/>
          <w:b w:val="false"/>
          <w:i w:val="false"/>
          <w:color w:val="000000"/>
          <w:sz w:val="28"/>
        </w:rPr>
        <w:t>
      3) ШЖҚ "Павлодар облыстық наркологиялық диспансері" КМК;</w:t>
      </w:r>
      <w:r>
        <w:br/>
      </w:r>
      <w:r>
        <w:rPr>
          <w:rFonts w:ascii="Times New Roman"/>
          <w:b w:val="false"/>
          <w:i w:val="false"/>
          <w:color w:val="000000"/>
          <w:sz w:val="28"/>
        </w:rPr>
        <w:t>
      4) ШЖҚ "№ 1 Павлодар облыстық перинаталдық орталығы" КМК;</w:t>
      </w:r>
      <w:r>
        <w:br/>
      </w:r>
      <w:r>
        <w:rPr>
          <w:rFonts w:ascii="Times New Roman"/>
          <w:b w:val="false"/>
          <w:i w:val="false"/>
          <w:color w:val="000000"/>
          <w:sz w:val="28"/>
        </w:rPr>
        <w:t>
      5) ШЖҚ "Павлодар облыстық тері-венерологиялық диспансері" КМК;</w:t>
      </w:r>
      <w:r>
        <w:br/>
      </w:r>
      <w:r>
        <w:rPr>
          <w:rFonts w:ascii="Times New Roman"/>
          <w:b w:val="false"/>
          <w:i w:val="false"/>
          <w:color w:val="000000"/>
          <w:sz w:val="28"/>
        </w:rPr>
        <w:t>
      6) ШЖҚ "Павлодар облыстық онкологиялық диспансері" КМК;</w:t>
      </w:r>
      <w:r>
        <w:br/>
      </w:r>
      <w:r>
        <w:rPr>
          <w:rFonts w:ascii="Times New Roman"/>
          <w:b w:val="false"/>
          <w:i w:val="false"/>
          <w:color w:val="000000"/>
          <w:sz w:val="28"/>
        </w:rPr>
        <w:t>
      7) ШЖҚ "Павлодар облыстық диагностикалық орталық" КМК;</w:t>
      </w:r>
      <w:r>
        <w:br/>
      </w:r>
      <w:r>
        <w:rPr>
          <w:rFonts w:ascii="Times New Roman"/>
          <w:b w:val="false"/>
          <w:i w:val="false"/>
          <w:color w:val="000000"/>
          <w:sz w:val="28"/>
        </w:rPr>
        <w:t>
      8) ШЖҚ "№ 1 Павлодар қалалық ауруханасы" КМК;</w:t>
      </w:r>
      <w:r>
        <w:br/>
      </w:r>
      <w:r>
        <w:rPr>
          <w:rFonts w:ascii="Times New Roman"/>
          <w:b w:val="false"/>
          <w:i w:val="false"/>
          <w:color w:val="000000"/>
          <w:sz w:val="28"/>
        </w:rPr>
        <w:t>
      9) ШЖҚ "Павлодар облыстық кардиологиялық орталығы" КМК;</w:t>
      </w:r>
      <w:r>
        <w:br/>
      </w:r>
      <w:r>
        <w:rPr>
          <w:rFonts w:ascii="Times New Roman"/>
          <w:b w:val="false"/>
          <w:i w:val="false"/>
          <w:color w:val="000000"/>
          <w:sz w:val="28"/>
        </w:rPr>
        <w:t>
      10) ШЖҚ "№ 3 Павлодар қалалық ауруханасы" КМК;</w:t>
      </w:r>
      <w:r>
        <w:br/>
      </w:r>
      <w:r>
        <w:rPr>
          <w:rFonts w:ascii="Times New Roman"/>
          <w:b w:val="false"/>
          <w:i w:val="false"/>
          <w:color w:val="000000"/>
          <w:sz w:val="28"/>
        </w:rPr>
        <w:t>
      11) ШЖҚ "Павлодар қаласының жедел медициналық жәрдем ауруханасы" КМК;</w:t>
      </w:r>
      <w:r>
        <w:br/>
      </w:r>
      <w:r>
        <w:rPr>
          <w:rFonts w:ascii="Times New Roman"/>
          <w:b w:val="false"/>
          <w:i w:val="false"/>
          <w:color w:val="000000"/>
          <w:sz w:val="28"/>
        </w:rPr>
        <w:t>
      12) ШЖҚ "Павлодар қаласының № 1 емханасы" КМК;</w:t>
      </w:r>
      <w:r>
        <w:br/>
      </w:r>
      <w:r>
        <w:rPr>
          <w:rFonts w:ascii="Times New Roman"/>
          <w:b w:val="false"/>
          <w:i w:val="false"/>
          <w:color w:val="000000"/>
          <w:sz w:val="28"/>
        </w:rPr>
        <w:t>
      13) ШЖҚ "Павлодар қаласының № 2 емханасы" КМК;</w:t>
      </w:r>
      <w:r>
        <w:br/>
      </w:r>
      <w:r>
        <w:rPr>
          <w:rFonts w:ascii="Times New Roman"/>
          <w:b w:val="false"/>
          <w:i w:val="false"/>
          <w:color w:val="000000"/>
          <w:sz w:val="28"/>
        </w:rPr>
        <w:t>
      14) ШЖҚ "Павлодар қаласының № 4 емханасы" КМК;</w:t>
      </w:r>
      <w:r>
        <w:br/>
      </w:r>
      <w:r>
        <w:rPr>
          <w:rFonts w:ascii="Times New Roman"/>
          <w:b w:val="false"/>
          <w:i w:val="false"/>
          <w:color w:val="000000"/>
          <w:sz w:val="28"/>
        </w:rPr>
        <w:t>
      15) ШЖҚ "Павлодар қаласының № 5 емханасы" КМК;</w:t>
      </w:r>
      <w:r>
        <w:br/>
      </w:r>
      <w:r>
        <w:rPr>
          <w:rFonts w:ascii="Times New Roman"/>
          <w:b w:val="false"/>
          <w:i w:val="false"/>
          <w:color w:val="000000"/>
          <w:sz w:val="28"/>
        </w:rPr>
        <w:t>
      16) ШЖҚ "Екібастұз қалалық ауруханасы" КМК;</w:t>
      </w:r>
      <w:r>
        <w:br/>
      </w:r>
      <w:r>
        <w:rPr>
          <w:rFonts w:ascii="Times New Roman"/>
          <w:b w:val="false"/>
          <w:i w:val="false"/>
          <w:color w:val="000000"/>
          <w:sz w:val="28"/>
        </w:rPr>
        <w:t>
      17) ШЖҚ "Екібастұз перзентханасы" КМК;</w:t>
      </w:r>
      <w:r>
        <w:br/>
      </w:r>
      <w:r>
        <w:rPr>
          <w:rFonts w:ascii="Times New Roman"/>
          <w:b w:val="false"/>
          <w:i w:val="false"/>
          <w:color w:val="000000"/>
          <w:sz w:val="28"/>
        </w:rPr>
        <w:t xml:space="preserve">
      18) ШЖҚ "Екібастұз қаласының № 1 емханасы" КМК; </w:t>
      </w:r>
      <w:r>
        <w:br/>
      </w:r>
      <w:r>
        <w:rPr>
          <w:rFonts w:ascii="Times New Roman"/>
          <w:b w:val="false"/>
          <w:i w:val="false"/>
          <w:color w:val="000000"/>
          <w:sz w:val="28"/>
        </w:rPr>
        <w:t>
      19) ШЖҚ "Екібастұз қаласының № 2 емханасы" КМК;</w:t>
      </w:r>
      <w:r>
        <w:br/>
      </w:r>
      <w:r>
        <w:rPr>
          <w:rFonts w:ascii="Times New Roman"/>
          <w:b w:val="false"/>
          <w:i w:val="false"/>
          <w:color w:val="000000"/>
          <w:sz w:val="28"/>
        </w:rPr>
        <w:t>
      20) ШЖҚ "Екібастұз қаласының № 3 емханасы" КМК;</w:t>
      </w:r>
      <w:r>
        <w:br/>
      </w:r>
      <w:r>
        <w:rPr>
          <w:rFonts w:ascii="Times New Roman"/>
          <w:b w:val="false"/>
          <w:i w:val="false"/>
          <w:color w:val="000000"/>
          <w:sz w:val="28"/>
        </w:rPr>
        <w:t>
      21) ШЖҚ "Ақсу орталық ауруханасы" КМК;</w:t>
      </w:r>
      <w:r>
        <w:br/>
      </w:r>
      <w:r>
        <w:rPr>
          <w:rFonts w:ascii="Times New Roman"/>
          <w:b w:val="false"/>
          <w:i w:val="false"/>
          <w:color w:val="000000"/>
          <w:sz w:val="28"/>
        </w:rPr>
        <w:t>
      22) ШЖҚ "Железин орталық аудандық ауруханасы" КМК;</w:t>
      </w:r>
      <w:r>
        <w:br/>
      </w:r>
      <w:r>
        <w:rPr>
          <w:rFonts w:ascii="Times New Roman"/>
          <w:b w:val="false"/>
          <w:i w:val="false"/>
          <w:color w:val="000000"/>
          <w:sz w:val="28"/>
        </w:rPr>
        <w:t>
      23) ШЖҚ "Успен орталық аудандық ауруханасы" КМК;</w:t>
      </w:r>
      <w:r>
        <w:br/>
      </w:r>
      <w:r>
        <w:rPr>
          <w:rFonts w:ascii="Times New Roman"/>
          <w:b w:val="false"/>
          <w:i w:val="false"/>
          <w:color w:val="000000"/>
          <w:sz w:val="28"/>
        </w:rPr>
        <w:t>
      24) ШЖҚ "Павлодар облыстық стоматологиялық емханасы" КМК;</w:t>
      </w:r>
      <w:r>
        <w:br/>
      </w:r>
      <w:r>
        <w:rPr>
          <w:rFonts w:ascii="Times New Roman"/>
          <w:b w:val="false"/>
          <w:i w:val="false"/>
          <w:color w:val="000000"/>
          <w:sz w:val="28"/>
        </w:rPr>
        <w:t>
      25) ШЖҚ "Ақтоғай орталық аудандық ауруханасы" КМК;</w:t>
      </w:r>
      <w:r>
        <w:br/>
      </w:r>
      <w:r>
        <w:rPr>
          <w:rFonts w:ascii="Times New Roman"/>
          <w:b w:val="false"/>
          <w:i w:val="false"/>
          <w:color w:val="000000"/>
          <w:sz w:val="28"/>
        </w:rPr>
        <w:t>
      26) ШЖҚ "Баянауыл орталық аудандық ауруханасы" КМК;</w:t>
      </w:r>
      <w:r>
        <w:br/>
      </w:r>
      <w:r>
        <w:rPr>
          <w:rFonts w:ascii="Times New Roman"/>
          <w:b w:val="false"/>
          <w:i w:val="false"/>
          <w:color w:val="000000"/>
          <w:sz w:val="28"/>
        </w:rPr>
        <w:t>
      27) ШЖҚ "Ертіс орталық аудандық ауруханасы" КМК;</w:t>
      </w:r>
      <w:r>
        <w:br/>
      </w:r>
      <w:r>
        <w:rPr>
          <w:rFonts w:ascii="Times New Roman"/>
          <w:b w:val="false"/>
          <w:i w:val="false"/>
          <w:color w:val="000000"/>
          <w:sz w:val="28"/>
        </w:rPr>
        <w:t>
      28) ШЖҚ "Качиры орталық аудандық ауруханасы" КМК;</w:t>
      </w:r>
      <w:r>
        <w:br/>
      </w:r>
      <w:r>
        <w:rPr>
          <w:rFonts w:ascii="Times New Roman"/>
          <w:b w:val="false"/>
          <w:i w:val="false"/>
          <w:color w:val="000000"/>
          <w:sz w:val="28"/>
        </w:rPr>
        <w:t>
      29) ШЖҚ "Лебяжі орталық аудандық ауруханасы" КМК;</w:t>
      </w:r>
      <w:r>
        <w:br/>
      </w:r>
      <w:r>
        <w:rPr>
          <w:rFonts w:ascii="Times New Roman"/>
          <w:b w:val="false"/>
          <w:i w:val="false"/>
          <w:color w:val="000000"/>
          <w:sz w:val="28"/>
        </w:rPr>
        <w:t>
      30) ШЖҚ "Шарбақты орталық аудандық ауруханасы" КМК;</w:t>
      </w:r>
      <w:r>
        <w:br/>
      </w:r>
      <w:r>
        <w:rPr>
          <w:rFonts w:ascii="Times New Roman"/>
          <w:b w:val="false"/>
          <w:i w:val="false"/>
          <w:color w:val="000000"/>
          <w:sz w:val="28"/>
        </w:rPr>
        <w:t>
      31) ШЖҚ "Павлодар медициналық колледжі" КМК;</w:t>
      </w:r>
      <w:r>
        <w:br/>
      </w:r>
      <w:r>
        <w:rPr>
          <w:rFonts w:ascii="Times New Roman"/>
          <w:b w:val="false"/>
          <w:i w:val="false"/>
          <w:color w:val="000000"/>
          <w:sz w:val="28"/>
        </w:rPr>
        <w:t>
      32) ШЖҚ "Павлодар қалалық балаларды оңалту орталығы" КМК;</w:t>
      </w:r>
      <w:r>
        <w:br/>
      </w:r>
      <w:r>
        <w:rPr>
          <w:rFonts w:ascii="Times New Roman"/>
          <w:b w:val="false"/>
          <w:i w:val="false"/>
          <w:color w:val="000000"/>
          <w:sz w:val="28"/>
        </w:rPr>
        <w:t>
      33) ШЖҚ "Павлодар қаласының № 3 емханасы" КМК;</w:t>
      </w:r>
      <w:r>
        <w:br/>
      </w:r>
      <w:r>
        <w:rPr>
          <w:rFonts w:ascii="Times New Roman"/>
          <w:b w:val="false"/>
          <w:i w:val="false"/>
          <w:color w:val="000000"/>
          <w:sz w:val="28"/>
        </w:rPr>
        <w:t>
      34) ШЖҚ "Екібастұз туберкулезге қарсы ауруханасы" КМК.</w:t>
      </w:r>
      <w:r>
        <w:br/>
      </w:r>
      <w:r>
        <w:rPr>
          <w:rFonts w:ascii="Times New Roman"/>
          <w:b w:val="false"/>
          <w:i w:val="false"/>
          <w:color w:val="000000"/>
          <w:sz w:val="28"/>
        </w:rPr>
        <w:t>
</w:t>
      </w:r>
    </w:p>
    <w:bookmarkStart w:name="z49" w:id="9"/>
    <w:p>
      <w:pPr>
        <w:spacing w:after="0"/>
        <w:ind w:left="0"/>
        <w:jc w:val="left"/>
      </w:pPr>
      <w:r>
        <w:rPr>
          <w:rFonts w:ascii="Times New Roman"/>
          <w:b/>
          <w:i w:val="false"/>
          <w:color w:val="000000"/>
        </w:rPr>
        <w:t xml:space="preserve"> 3. Мемлекеттік мекемелер (бұдан әрі – ММ):</w:t>
      </w:r>
    </w:p>
    <w:bookmarkEnd w:id="9"/>
    <w:p>
      <w:pPr>
        <w:spacing w:after="0"/>
        <w:ind w:left="0"/>
        <w:jc w:val="left"/>
      </w:pPr>
      <w:r>
        <w:rPr>
          <w:rFonts w:ascii="Times New Roman"/>
          <w:b w:val="false"/>
          <w:i w:val="false"/>
          <w:color w:val="000000"/>
          <w:sz w:val="28"/>
        </w:rPr>
        <w:t>      1) "Павлодар облыстық мамандандырылған сәбилер үйі" ММ;</w:t>
      </w:r>
      <w:r>
        <w:br/>
      </w:r>
      <w:r>
        <w:rPr>
          <w:rFonts w:ascii="Times New Roman"/>
          <w:b w:val="false"/>
          <w:i w:val="false"/>
          <w:color w:val="000000"/>
          <w:sz w:val="28"/>
        </w:rPr>
        <w:t>
      2) "Павлодар облысының туберкулезге қарсы балалар санаторийі" ММ;</w:t>
      </w:r>
      <w:r>
        <w:br/>
      </w:r>
      <w:r>
        <w:rPr>
          <w:rFonts w:ascii="Times New Roman"/>
          <w:b w:val="false"/>
          <w:i w:val="false"/>
          <w:color w:val="000000"/>
          <w:sz w:val="28"/>
        </w:rPr>
        <w:t>
      3) "Павлодар облыстық арнайы медициналық жабдықтау базасы" ММ.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