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da6d" w14:textId="100d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"Белинский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2015 жылғы 29 қыркүйектегі № 230 қаулысы. Қостанай облысының Әділет департаментінде 2015 жылғы 28 қазанда № 5964 болып тіркелді. Күші жойылды - Қостанай облысы Таран ауданы әкімдігінің 2016 жылғы 16 мамырдағы № 160 қаулысымен</w:t>
      </w:r>
    </w:p>
    <w:p>
      <w:pPr>
        <w:spacing w:after="0"/>
        <w:ind w:left="0"/>
        <w:jc w:val="left"/>
      </w:pPr>
      <w:r>
        <w:rPr>
          <w:rFonts w:ascii="Times New Roman"/>
          <w:b w:val="false"/>
          <w:i w:val="false"/>
          <w:color w:val="ff0000"/>
          <w:sz w:val="28"/>
        </w:rPr>
        <w:t xml:space="preserve">      Ескерту. Күші жойылды – Қостанай облысы Таран ауданы әкімдігінің 16.05.2016 </w:t>
      </w:r>
      <w:r>
        <w:rPr>
          <w:rFonts w:ascii="Times New Roman"/>
          <w:b w:val="false"/>
          <w:i w:val="false"/>
          <w:color w:val="ff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"Белинский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230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"Белинский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"Белинский ауылдық округі әкімінің аппараты" мемлекеттік мекемесі ауылдық округі әкімінің қызметін ақпараттық-талдау тұрғысынан, ұйымдық-құқықтық және материалдық-техникалық жағынан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"Белинский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"Белинский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"Белинский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"Белинский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"Белинский ауылдық округі әкімінің аппараты" мемлекеттік мекемесі егер заңнамаға сәйкес осыған уәкілеттік берілген болса, мемлекеттің атынан азаматтық-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"Белинский ауылдық округі әкімінің аппараты" мемлекеттік мекемесі өз құзыретінің мәселелері бойынша заңнамада белгіленген тәртіппен әкімінің шешімдері мен өкімдерімен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"Белинский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111700, Қазақстан Республикасы, Қостанай облысы, Таран ауданы, Кайындыкөл ауылы, Белинская көшесі, 2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"Белинский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"Белинский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"Белинский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"Белинский ауылдық округі әкімінің аппараты" мемлекеттік мекемесіне кәсіпкерлік субъектілерімен "Белинский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"Белинский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"Белинский ауылдық округі әкімінің аппараты"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"Белинский ауылдық округі әкімінің аппараты" мемлекеттiк мекемесінің миссиясы: ауылдық округі әкімінің қызметін 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қоғамдық келісім мен саяси тұрақтылықтың конституциялық қағидаларын өмірге енгізу, мемлекеттік өмірінің неғұрлым маңызды мәселелерін демократиялық әдістермен шешу;</w:t>
      </w:r>
      <w:r>
        <w:br/>
      </w:r>
      <w:r>
        <w:rPr>
          <w:rFonts w:ascii="Times New Roman"/>
          <w:b w:val="false"/>
          <w:i w:val="false"/>
          <w:color w:val="000000"/>
          <w:sz w:val="28"/>
        </w:rPr>
        <w:t>
      4) заңдылық пен құқықтық тәртіпті нығайту, азаматтардың құқықтық сана деңгейін және еліміздің қоғамдық – 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5) қоғамдық ұйымдармен және бұқаралық ақпарат құралдарымен өзара іс–қимыл жасау;</w:t>
      </w:r>
      <w:r>
        <w:br/>
      </w:r>
      <w:r>
        <w:rPr>
          <w:rFonts w:ascii="Times New Roman"/>
          <w:b w:val="false"/>
          <w:i w:val="false"/>
          <w:color w:val="000000"/>
          <w:sz w:val="28"/>
        </w:rPr>
        <w:t>
      6) Қазақстан Республикасының заңнамасымен көзделген өзге де міндеттер.</w:t>
      </w:r>
      <w:r>
        <w:br/>
      </w:r>
      <w:r>
        <w:rPr>
          <w:rFonts w:ascii="Times New Roman"/>
          <w:b w:val="false"/>
          <w:i w:val="false"/>
          <w:color w:val="000000"/>
          <w:sz w:val="28"/>
        </w:rPr>
        <w:t>
      16. Функциялары:</w:t>
      </w:r>
      <w:r>
        <w:br/>
      </w:r>
      <w:r>
        <w:rPr>
          <w:rFonts w:ascii="Times New Roman"/>
          <w:b w:val="false"/>
          <w:i w:val="false"/>
          <w:color w:val="000000"/>
          <w:sz w:val="28"/>
        </w:rPr>
        <w:t>
      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4) "Белинский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"Белинский ауылдық округі әкімінің аппараты" мемлекеттік мекемесінің жұмысын жоспарлау, кеңестерді, семинарларды, құқықтық жалпы оқытуды өткізу және басқа да іс-шараларды өткізу;</w:t>
      </w:r>
      <w:r>
        <w:br/>
      </w:r>
      <w:r>
        <w:rPr>
          <w:rFonts w:ascii="Times New Roman"/>
          <w:b w:val="false"/>
          <w:i w:val="false"/>
          <w:color w:val="000000"/>
          <w:sz w:val="28"/>
        </w:rPr>
        <w:t>
      6) ауылдық округ әкімінің шешімдері мен өкімдерінің жобаларын дайындау;</w:t>
      </w:r>
      <w:r>
        <w:br/>
      </w:r>
      <w:r>
        <w:rPr>
          <w:rFonts w:ascii="Times New Roman"/>
          <w:b w:val="false"/>
          <w:i w:val="false"/>
          <w:color w:val="000000"/>
          <w:sz w:val="28"/>
        </w:rPr>
        <w:t>
      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8) әкімнің шығарған актілерін тіркеуді жүргізу;</w:t>
      </w:r>
      <w:r>
        <w:br/>
      </w:r>
      <w:r>
        <w:rPr>
          <w:rFonts w:ascii="Times New Roman"/>
          <w:b w:val="false"/>
          <w:i w:val="false"/>
          <w:color w:val="000000"/>
          <w:sz w:val="28"/>
        </w:rPr>
        <w:t>
      9) әкімнің актілерін тиісті дәрежеде ресімдеуді және таратуды қамтамасыз ету;</w:t>
      </w:r>
      <w:r>
        <w:br/>
      </w:r>
      <w:r>
        <w:rPr>
          <w:rFonts w:ascii="Times New Roman"/>
          <w:b w:val="false"/>
          <w:i w:val="false"/>
          <w:color w:val="000000"/>
          <w:sz w:val="28"/>
        </w:rPr>
        <w:t>
      10) "Белинский ауылдық округі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11) қызметтік құжаттар мен азаматтардың өтініштерін қарау;</w:t>
      </w:r>
      <w:r>
        <w:br/>
      </w:r>
      <w:r>
        <w:rPr>
          <w:rFonts w:ascii="Times New Roman"/>
          <w:b w:val="false"/>
          <w:i w:val="false"/>
          <w:color w:val="000000"/>
          <w:sz w:val="28"/>
        </w:rPr>
        <w:t>
      12) азаматтарды жеке қабылдауды ұйымдастыру;</w:t>
      </w:r>
      <w:r>
        <w:br/>
      </w:r>
      <w:r>
        <w:rPr>
          <w:rFonts w:ascii="Times New Roman"/>
          <w:b w:val="false"/>
          <w:i w:val="false"/>
          <w:color w:val="000000"/>
          <w:sz w:val="28"/>
        </w:rPr>
        <w:t>
      13) мемлекеттік тілді кең қолдануға бағытталған шараларды қабылдау;</w:t>
      </w:r>
      <w:r>
        <w:br/>
      </w:r>
      <w:r>
        <w:rPr>
          <w:rFonts w:ascii="Times New Roman"/>
          <w:b w:val="false"/>
          <w:i w:val="false"/>
          <w:color w:val="000000"/>
          <w:sz w:val="28"/>
        </w:rPr>
        <w:t>
      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17) мемлекеттік қызметтер көрсету сапасын арттыруды қамтамасыз ету;</w:t>
      </w:r>
      <w:r>
        <w:br/>
      </w:r>
      <w:r>
        <w:rPr>
          <w:rFonts w:ascii="Times New Roman"/>
          <w:b w:val="false"/>
          <w:i w:val="false"/>
          <w:color w:val="000000"/>
          <w:sz w:val="28"/>
        </w:rPr>
        <w:t>
      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21) қолданыстағы заңнамаға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"Белинский ауылдық округі әкімінің аппараты" мемлекеттік мекемесі өз өкілеттігі шегінде мемлекеттік органдар мен лауазымды тұлғалардан қажетті ақпаратты, құжаттарды және өзге де материалдарды сұратуға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3. "Белинский ауылдық округі әкімінің аппараты"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"Белинский ауылдық округі әкімінің аппараты" мемлекеттік мекемесі басшылықты "Белинский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округінің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Ауылдық округі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Белинский ауылдық округі әкімінің өкілеттігі:</w:t>
      </w:r>
      <w:r>
        <w:br/>
      </w:r>
      <w:r>
        <w:rPr>
          <w:rFonts w:ascii="Times New Roman"/>
          <w:b w:val="false"/>
          <w:i w:val="false"/>
          <w:color w:val="000000"/>
          <w:sz w:val="28"/>
        </w:rPr>
        <w:t>
      1) "Белинский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xml:space="preserve">
      2) "Белинский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әзірлейді, Белинский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3) "Белинский ауылдық округі әкімінің аппараты" мемлекеттік мекемесі қызметкерлерінің міндеттері мен өкілеттіктерін белгілейді;</w:t>
      </w:r>
      <w:r>
        <w:br/>
      </w:r>
      <w:r>
        <w:rPr>
          <w:rFonts w:ascii="Times New Roman"/>
          <w:b w:val="false"/>
          <w:i w:val="false"/>
          <w:color w:val="000000"/>
          <w:sz w:val="28"/>
        </w:rPr>
        <w:t>
      4) заңнамада белгіленген тәртіппен "Белинский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5) "Белинский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6)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8) өз құзыреті шегінде қызметтік құжаттамаға қол қояды;</w:t>
      </w:r>
      <w:r>
        <w:br/>
      </w:r>
      <w:r>
        <w:rPr>
          <w:rFonts w:ascii="Times New Roman"/>
          <w:b w:val="false"/>
          <w:i w:val="false"/>
          <w:color w:val="000000"/>
          <w:sz w:val="28"/>
        </w:rPr>
        <w:t>
      9) "Белинский ауылдық округі әкімінің аппараты" мемлекеттік мекемесінің қызметкерлерін іссапарларға жібереді;</w:t>
      </w:r>
      <w:r>
        <w:br/>
      </w:r>
      <w:r>
        <w:rPr>
          <w:rFonts w:ascii="Times New Roman"/>
          <w:b w:val="false"/>
          <w:i w:val="false"/>
          <w:color w:val="000000"/>
          <w:sz w:val="28"/>
        </w:rPr>
        <w:t>
      10) жеке тұлғаларды және заңды тұлғалардың өкілдерін жеке қабылдауды жүзеге асырады;</w:t>
      </w:r>
      <w:r>
        <w:br/>
      </w:r>
      <w:r>
        <w:rPr>
          <w:rFonts w:ascii="Times New Roman"/>
          <w:b w:val="false"/>
          <w:i w:val="false"/>
          <w:color w:val="000000"/>
          <w:sz w:val="28"/>
        </w:rPr>
        <w:t>
      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12) өз құзыреті шегінде гендерлік саясатты іске асырады;</w:t>
      </w:r>
      <w:r>
        <w:br/>
      </w:r>
      <w:r>
        <w:rPr>
          <w:rFonts w:ascii="Times New Roman"/>
          <w:b w:val="false"/>
          <w:i w:val="false"/>
          <w:color w:val="000000"/>
          <w:sz w:val="28"/>
        </w:rPr>
        <w:t>
      13) өз құзыреті шегінде сыбайлас жемқорлыққа қарсы күрес жүргізеді;</w:t>
      </w:r>
      <w:r>
        <w:br/>
      </w:r>
      <w:r>
        <w:rPr>
          <w:rFonts w:ascii="Times New Roman"/>
          <w:b w:val="false"/>
          <w:i w:val="false"/>
          <w:color w:val="000000"/>
          <w:sz w:val="28"/>
        </w:rPr>
        <w:t>
      14) Қазақстан Республикасының заңнамасына сәйкес өзге де өкілеттіктерді жүзеге асырады.</w:t>
      </w:r>
      <w:r>
        <w:br/>
      </w:r>
      <w:r>
        <w:rPr>
          <w:rFonts w:ascii="Times New Roman"/>
          <w:b w:val="false"/>
          <w:i w:val="false"/>
          <w:color w:val="000000"/>
          <w:sz w:val="28"/>
        </w:rPr>
        <w:t>
      Белинский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"Белинский ауылдық округі әкімінің аппараты"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"Белинский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"Белинский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"Белинский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"Белинский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"Белинский ауылдық округі әкімінің аппараты"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"Белинский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