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7a9de" w14:textId="a97a9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Таран ауданы бойынша 2015 жылға өсiмдiк шаруашылығындағы мiндеттi сақтандыруға жататын өсiмдiк шаруашылығы өнiмiнiң түрлерi бойынша егiс жұмыстарының басталуы мен аяқталуының оқтайлы мерзiмдерiн белгiлеу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Таран ауданы әкімдігінің 2015 жылғы 4 маусымдағы № 160 қаулысы. Қостанай облысының Әділет департаментінде 2015 жылғы 9 шілдеде № 5751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>, "Өсiмдiк шаруашылығындағы мiндеттi сақтандыру туралы" Қазақстан Республикасының 2004 жылғы 10 наурыздағы Заңының </w:t>
      </w:r>
      <w:r>
        <w:rPr>
          <w:rFonts w:ascii="Times New Roman"/>
          <w:b w:val="false"/>
          <w:i w:val="false"/>
          <w:color w:val="000000"/>
          <w:sz w:val="28"/>
        </w:rPr>
        <w:t>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3-тармағының 3) тармақшасына сәйкес Таран ауданының әкiмдiгі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Таран ауданы бойынша өсiмдiк шаруашылығындағы мiндеттi сақтандыруға жататын өсiмдiк шаруашылығы өнiмiнiң түрлерi бойынша егiс жұмыстарының басталуы мен аяқталуының оңтайлы мерзiмдерi белгiленсiн: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жазғы дәнді дақылдар (бидай, арпа, сұлы, тары, қарақұмық) 2015 жылғы 15 мамырдан 12 маусымға дейiн;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дәнді бұршақты дақылдар (аңқа, жасымық, асбұршақ) 2015 жылғы 15 мамырдан 10 маусымға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майлы дақылдар (рапс, күнбағыс) 2015 жылғы 10 мамырдан 8 маусымға дейiн.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әкiмiнiң орынбасары Р.М. Сейдахметовке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 және 2015 жылғы 10 мамырдан бастап туындайтын құқықтық қатынастарға таратылады.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Б. Өтеулин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