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4f90" w14:textId="bef4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2015 жылғы 18 ақпандағы № 83 қаулысы. Қостанай облысының Әділет департаментінде 2015 жылғы 5 наурызда № 5394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38-бабына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ауданының ветеринария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Науырзым ауданы әкімдігінің 2014 жылғы 18 сәуірдегі № 102 "Науырзым ауданының ветеринария бөлімі" мемлекеттік мекемесінің ережесін бекіту туралы" </w:t>
      </w:r>
      <w:r>
        <w:rPr>
          <w:rFonts w:ascii="Times New Roman"/>
          <w:b w:val="false"/>
          <w:i w:val="false"/>
          <w:color w:val="000000"/>
          <w:sz w:val="28"/>
        </w:rPr>
        <w:t xml:space="preserve"> қаулының</w:t>
      </w:r>
      <w:r>
        <w:rPr>
          <w:rFonts w:ascii="Times New Roman"/>
          <w:b w:val="false"/>
          <w:i w:val="false"/>
          <w:color w:val="000000"/>
          <w:sz w:val="28"/>
        </w:rPr>
        <w:t xml:space="preserve"> (Нормативтік құқықтық актілерді мемлекеттік тіркеу тізілімінде № 4735 тіркелген, 2014 жылғы 19 маусымда "Науырзым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2015 жылғы 18 ақпандағы</w:t>
            </w:r>
            <w:r>
              <w:br/>
            </w:r>
            <w:r>
              <w:rPr>
                <w:rFonts w:ascii="Times New Roman"/>
                <w:b w:val="false"/>
                <w:i w:val="false"/>
                <w:color w:val="000000"/>
                <w:sz w:val="20"/>
              </w:rPr>
              <w:t>№ 83 қаулысымен бекітілді</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"Науырзым ауданының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"Науырзым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"Науырзым ауданының ветеринария бөлімі"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Науырзым ауданы әкімдігінің "Науырзым мал дәрігері"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3. "Науырзым ауданының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"Науырзым ауданының ветеринария бөлімі" мемлекеттік мекеме ұйымдық-құқықтық нысанындағы заңды тұлға болып табылады, оның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"Науырзым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"Науырзым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"Науырзым ауданының ветеринария бөлімі" мемлекеттік мекемесі өз құзыретінің мәселері бойынша заңнамада белгіленген тәртіппен басшысының бұйрықтары 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"Науырзым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"Науырзым ауданының ветеринария бөлімі" мемлекеттік мекемесінің орналасқан жері: 111400, Қазақстан Республикасы, Қостанай облысы, Науырзым ауданы, Қарамеңді ауылы, Шақшақ Жәнібек көшесі,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"Науырзым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"Науырзым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"Науырзым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"Науырзым ауданының ветеринария бөлімі" мемлекеттік мекемесіне кәсіпкерлік субъектілерімен "Науырзым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"Науырзым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"Науырзым ауданының ветерианария бөлімі" мемлекеттік мекемесінің миссиясы: өз құзыреті шегінде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аудан аумағын басқа мемлекеттерден жұқпалы және экзотикалық ауруларының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ұстау қағидаларын, иттер мен мысықтарды ұстау және серуендету қағидаларын, қаңғыбас иттер мен мысықтарды аулау және жою қағидаларын, жануарларды ұстаудың санитариялық аймақтарының шекараларын белгiлеу жөнiнде ұсыныстар енгізеді;</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ұйымдастырады;</w:t>
      </w:r>
      <w:r>
        <w:br/>
      </w:r>
      <w:r>
        <w:rPr>
          <w:rFonts w:ascii="Times New Roman"/>
          <w:b w:val="false"/>
          <w:i w:val="false"/>
          <w:color w:val="000000"/>
          <w:sz w:val="28"/>
        </w:rPr>
        <w:t>
      </w:t>
      </w:r>
      <w:r>
        <w:rPr>
          <w:rFonts w:ascii="Times New Roman"/>
          <w:b w:val="false"/>
          <w:i w:val="false"/>
          <w:color w:val="000000"/>
          <w:sz w:val="28"/>
        </w:rPr>
        <w:t>3) мал қорымдарын (биотермиялық шұңқырларды) салуды ұйымдастырады және оларды ветеринариялық (ветеринариялық-санитариялық) талаптарға сәйкес ұстауды қамтамасыз етеді;</w:t>
      </w:r>
      <w:r>
        <w:br/>
      </w:r>
      <w:r>
        <w:rPr>
          <w:rFonts w:ascii="Times New Roman"/>
          <w:b w:val="false"/>
          <w:i w:val="false"/>
          <w:color w:val="000000"/>
          <w:sz w:val="28"/>
        </w:rPr>
        <w:t>
      </w:t>
      </w:r>
      <w:r>
        <w:rPr>
          <w:rFonts w:ascii="Times New Roman"/>
          <w:b w:val="false"/>
          <w:i w:val="false"/>
          <w:color w:val="000000"/>
          <w:sz w:val="28"/>
        </w:rPr>
        <w:t>4)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мемлекеттік комиссияның жұмысын ұйымдастырады;</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өңдеуді ұйымдастырады;</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r>
        <w:br/>
      </w:r>
      <w:r>
        <w:rPr>
          <w:rFonts w:ascii="Times New Roman"/>
          <w:b w:val="false"/>
          <w:i w:val="false"/>
          <w:color w:val="000000"/>
          <w:sz w:val="28"/>
        </w:rPr>
        <w:t>
      </w:t>
      </w:r>
      <w:r>
        <w:rPr>
          <w:rFonts w:ascii="Times New Roman"/>
          <w:b w:val="false"/>
          <w:i w:val="false"/>
          <w:color w:val="000000"/>
          <w:sz w:val="28"/>
        </w:rPr>
        <w:t>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тұлғаларға;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жануарлардың энзоотиялық аурулары бойынша ветеринариялық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енгізеді;</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органына профилактикасы мен диагностикасы жергілікті бюджет қаражаты есебінен жүзеге асырылатын жануарлардың энзоотиялық ауруларының тізбесі жөнінде ұсыныстар енгізеді;</w:t>
      </w:r>
      <w:r>
        <w:br/>
      </w:r>
      <w:r>
        <w:rPr>
          <w:rFonts w:ascii="Times New Roman"/>
          <w:b w:val="false"/>
          <w:i w:val="false"/>
          <w:color w:val="000000"/>
          <w:sz w:val="28"/>
        </w:rPr>
        <w:t>
      </w:t>
      </w:r>
      <w:r>
        <w:rPr>
          <w:rFonts w:ascii="Times New Roman"/>
          <w:b w:val="false"/>
          <w:i w:val="false"/>
          <w:color w:val="000000"/>
          <w:sz w:val="28"/>
        </w:rPr>
        <w:t>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тиісті әкімшілік-аумақтық бірлік аумағында ветеринариялық-санитариялық қауіпсіздікті қамтамасыз ету жөніндегі ветеринариялық іс–шаралар туралы ұсыныстар енгізеді;</w:t>
      </w:r>
      <w:r>
        <w:br/>
      </w:r>
      <w:r>
        <w:rPr>
          <w:rFonts w:ascii="Times New Roman"/>
          <w:b w:val="false"/>
          <w:i w:val="false"/>
          <w:color w:val="000000"/>
          <w:sz w:val="28"/>
        </w:rPr>
        <w:t>
      </w:t>
      </w:r>
      <w:r>
        <w:rPr>
          <w:rFonts w:ascii="Times New Roman"/>
          <w:b w:val="false"/>
          <w:i w:val="false"/>
          <w:color w:val="000000"/>
          <w:sz w:val="28"/>
        </w:rPr>
        <w:t>17)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іс-шараларды жүргізу;</w:t>
      </w:r>
      <w:r>
        <w:br/>
      </w:r>
      <w:r>
        <w:rPr>
          <w:rFonts w:ascii="Times New Roman"/>
          <w:b w:val="false"/>
          <w:i w:val="false"/>
          <w:color w:val="000000"/>
          <w:sz w:val="28"/>
        </w:rPr>
        <w:t>
      </w:t>
      </w:r>
      <w:r>
        <w:rPr>
          <w:rFonts w:ascii="Times New Roman"/>
          <w:b w:val="false"/>
          <w:i w:val="false"/>
          <w:color w:val="000000"/>
          <w:sz w:val="28"/>
        </w:rPr>
        <w:t>2) ауыл шаруашылығы жануарларына бірдейлендіруді жүргізу;</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аулауды және жоюды жүргізу;</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6) биологиялық материалдардың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7)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заңдарына сәйкес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қажетті ақпаратты, құжаттарды және басқа да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Республика заңдарын, облыс және аудан әкімдерінің актілері мен тапсырмаларын орындау барысында айқындалған тәртіп бұзу мен кемшіліктерді жоюды талап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заңнамаларын сақтауға, сондай-ақ оған жүктелген функциялар мен міндеттерді орындауға міндетті;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қарастырылған басқа да құқықтырды жүзеге асыруға.</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"Науырзым ауданының ветеринария бөлімі" мемлекеттік мекемесіне басшылықты "Науырзым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"Науырзым ауданының ветеринария бөлімі" мемлекеттік мекемесінің басшысын Науырзым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"Науырзым ауданының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"Науырзым ауданының ветеринария бөлімі" мемлекеттік мекемесінің қызметшілерінің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"Науырзым ауданының ветеринария бөлімі" мемлекеттік мекемесінің қызметшілерін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3) "Науырзым ауданының ветеринария бөлімі" мемлекеттік мекемесінің қызметшілерін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4) "Науырзым ауданының ветеринария бөлімі" мемлекеттік мекемесінің барлық қызметшілері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5) "Науырзым ауданының ветеринария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мемлекеттік органдарда және ұйымдарда "Науырзым ауданының ветеринария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7) "Науырзым ауданының ветеринария бөлімі" мемлекеттік мекемесінде сыбайлас жемқорлыққа қарсы әрекетке бағытталған шараларды қолданады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8) заңнамаға сәйкес басқа да уәкілеттіктерді жүзеге асырады.</w:t>
      </w:r>
      <w:r>
        <w:br/>
      </w:r>
      <w:r>
        <w:rPr>
          <w:rFonts w:ascii="Times New Roman"/>
          <w:b w:val="false"/>
          <w:i w:val="false"/>
          <w:color w:val="000000"/>
          <w:sz w:val="28"/>
        </w:rPr>
        <w:t>
      </w:t>
      </w:r>
      <w:r>
        <w:rPr>
          <w:rFonts w:ascii="Times New Roman"/>
          <w:b w:val="false"/>
          <w:i w:val="false"/>
          <w:color w:val="000000"/>
          <w:sz w:val="28"/>
        </w:rPr>
        <w:t>"Науырзым ауданының ветеринария бөлімі" мемлекеттік мекемемесінің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"Науырзым ауданының ветеринария бөлімі" мемлекеттік мекемемесінің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"Науырзым ауданының ветеринария бөлімі" мемлекеттік мекемемесінің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"Науырзым ауданының ветеринария бөлімі" мемлекеттік мекемемесіне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"Науырзым ауданының ветеринария бөлімі" мемлекеттік мекемемесінің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билік етуге құқығы жоқ.</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"Науырзым ауданының ветеринария бөлімі" мемлекеттік мекемемесі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