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3a8" w14:textId="4e5b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12 наурыздағы № 62 "Меңдіқара ауданы әкімдігінің кәсіпкерлік және өнеркәсіп бөлімі"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22 желтоқсандағы № 272 қаулысы. Қостанай облысының Әділет департаментінде 2016 жылғы 25 қаңтарда № 6187 болып тіркелді. Күші жойылды - Қостанай облысы Меңдіқара ауданы әкімдігінің 2016 жылғы 29 қыркүйектегі № 168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Меңдіқара ауданы әкімдігінің 29.09.2016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Меңдіқара ауданы әкімдігінің 2015 жылғы 12 наурыздағы № 62 "Меңдіқара ауданы әкімдігінің кәсіпкерлік және өнеркәсіп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5530 тіркелген, 2015 жылғы 23 сәуірде "Меңдіқара үні"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"Меңдіқара ауданы әкімдігінің кәсіпкерлік және өнеркәсіп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"3-1) Меңдіқара ауданының аумағында туристік қызмет саласындағы мемлекеттік саясатты іске асырады және үйлестіруді жүзеге асырады".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Меңдіқара ауданы әкімінің кәсіпкерлік және өнеркәсіп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