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92c1" w14:textId="6269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16 қарашадағы № 239 "2016 жылы халықтың нысаналы топтарын анықта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5 жылғы 29 желтоқсандағы № 276 қаулысы. Қостанай облысының Әділет департаментінде 2016 жылғы 18 қаңтарда № 61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ңдіқара ауданы әкімдігінің 2015 жылғы 16 қарашадағы № 239 "2016 жылы халықтың нысаналы топтарын анықта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47 тіркелген, 2015 жылғы 24 желтоқсанда "Меңдіқара үні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тоғыз жасқа дейінгі балал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еңдіқара ауданы әкімінің әлеуметтік мәселелері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Ион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