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ab51" w14:textId="aeea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беру үйінде коммуналдық тұрғын үй қорындағы тұрғын үйдi пайдаланғаны үшiн төлемақы мөлшерiн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ақпандағы № 46 қаулысы. Қостанай облысының Әділет департаментінде 2015 жылғы 27 наурызда № 5474 болып тіркелді. Күші жойылды - Қостанай облысы Меңдіқара ауданы әкімдігінің 2015 жылғы 10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Боровское ауылы, Транспортников көшесі, № 4-үй, 2-пәтер мекенжайы бойынша орналасқан мемлекеттік жалға беру үйінде коммуналдық тұрғын үй қорындағы тұрғын үйді пайдаланғаны үшін, жалпы алаңы бір шаршы метріне айына 16,9 теңге көлемінде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Ә. Садуақасовқа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