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c2e4" w14:textId="ce6c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Озерный ауылы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13 қазандағы № 551 қаулысы. Қостанай облысының Әділет департаментінде 2015 жылғы 5 қарашада № 5981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"Қазақстан Республикасы мемлекеттік органының үлгі ережесін бекіту туралы"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ауданының Озерный ауылы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13 қазандағы</w:t>
            </w:r>
            <w:r>
              <w:br/>
            </w:r>
            <w:r>
              <w:rPr>
                <w:rFonts w:ascii="Times New Roman"/>
                <w:b w:val="false"/>
                <w:i w:val="false"/>
                <w:color w:val="000000"/>
                <w:sz w:val="20"/>
              </w:rPr>
              <w:t>№ 551 қаулысымен</w:t>
            </w:r>
          </w:p>
        </w:tc>
      </w:tr>
    </w:tbl>
    <w:bookmarkStart w:name="z41" w:id="0"/>
    <w:p>
      <w:pPr>
        <w:spacing w:after="0"/>
        <w:ind w:left="0"/>
        <w:jc w:val="left"/>
      </w:pPr>
      <w:r>
        <w:rPr>
          <w:rFonts w:ascii="Times New Roman"/>
          <w:b/>
          <w:i w:val="false"/>
          <w:color w:val="000000"/>
        </w:rPr>
        <w:t xml:space="preserve"> "Қостанай ауданының Озерный ауылы</w:t>
      </w:r>
      <w:r>
        <w:br/>
      </w:r>
      <w:r>
        <w:rPr>
          <w:rFonts w:ascii="Times New Roman"/>
          <w:b/>
          <w:i w:val="false"/>
          <w:color w:val="000000"/>
        </w:rPr>
        <w:t>әкімінің аппараты" мемлекеттік мекемесі туралы 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"Қостанай ауданының Озерный ауылы әкімінің аппараты" мемлекеттік мекемесі ауыл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ауданының Озерный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ауданының Озерный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ауданының Озерный ауылы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ауданының Озерный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ауданының Озерный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ауданының Озерный ауылы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ауданының Озерный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111121, Қазақстан Республикасы, Қостанай облысы, Қостанай ауданы, Озерное ауылы, Ленина көшесі, 6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ауданының Озерный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Озерный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ауданының Озерный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ауданының Озерный ауылы әкімінің аппараты" мемлекеттік мекемесіне кәсіпкерлік субъектілерімен "Қостанай ауданының Озерный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"Қостанай ауданының Озерный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w:t>
      </w:r>
      <w:r>
        <w:br/>
      </w:r>
      <w:r>
        <w:rPr>
          <w:rFonts w:ascii="Times New Roman"/>
          <w:b w:val="false"/>
          <w:i w:val="false"/>
          <w:color w:val="000000"/>
          <w:sz w:val="28"/>
        </w:rPr>
        <w:t>
      </w:t>
      </w:r>
      <w:r>
        <w:rPr>
          <w:rFonts w:ascii="Times New Roman"/>
          <w:b w:val="false"/>
          <w:i w:val="false"/>
          <w:color w:val="000000"/>
          <w:sz w:val="28"/>
        </w:rPr>
        <w:t>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"Қостанай ауданының Озерный ауылы әкімінің аппараты" мемлекеттiк мекемесінің миссиясы: ауыл әкімінің қызметін ақпараттық-талдау тұрғысынан, ұйымдық-құқықтық және материалдық-техникалық жағынан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жәрдемдесу;</w:t>
      </w:r>
      <w:r>
        <w:br/>
      </w:r>
      <w:r>
        <w:rPr>
          <w:rFonts w:ascii="Times New Roman"/>
          <w:b w:val="false"/>
          <w:i w:val="false"/>
          <w:color w:val="000000"/>
          <w:sz w:val="28"/>
        </w:rPr>
        <w:t>
      </w:t>
      </w:r>
      <w:r>
        <w:rPr>
          <w:rFonts w:ascii="Times New Roman"/>
          <w:b w:val="false"/>
          <w:i w:val="false"/>
          <w:color w:val="000000"/>
          <w:sz w:val="28"/>
        </w:rPr>
        <w:t>2) ауыл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3) әкімнің, әкімі аппаратының қызметтерін құжаттамалық қамтамасыз етуді қолданыстағы заңнамасына сәйкес жүзеге асыру;</w:t>
      </w:r>
      <w:r>
        <w:br/>
      </w:r>
      <w:r>
        <w:rPr>
          <w:rFonts w:ascii="Times New Roman"/>
          <w:b w:val="false"/>
          <w:i w:val="false"/>
          <w:color w:val="000000"/>
          <w:sz w:val="28"/>
        </w:rPr>
        <w:t>
      </w:t>
      </w:r>
      <w:r>
        <w:rPr>
          <w:rFonts w:ascii="Times New Roman"/>
          <w:b w:val="false"/>
          <w:i w:val="false"/>
          <w:color w:val="000000"/>
          <w:sz w:val="28"/>
        </w:rPr>
        <w:t>4)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5) азаматтардың өтiнiштерiн, арыздарын, шағымдарын қарау, азаматтардың құқықтары мен бостандықтарын қорғау жөнiнде шаралар қолдану;</w:t>
      </w:r>
      <w:r>
        <w:br/>
      </w:r>
      <w:r>
        <w:rPr>
          <w:rFonts w:ascii="Times New Roman"/>
          <w:b w:val="false"/>
          <w:i w:val="false"/>
          <w:color w:val="000000"/>
          <w:sz w:val="28"/>
        </w:rPr>
        <w:t>
      </w:t>
      </w:r>
      <w:r>
        <w:rPr>
          <w:rFonts w:ascii="Times New Roman"/>
          <w:b w:val="false"/>
          <w:i w:val="false"/>
          <w:color w:val="000000"/>
          <w:sz w:val="28"/>
        </w:rPr>
        <w:t>6)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7) салық және бюджетке төленетiн басқа да мiндеттi төлемдердi жинауға жәрдемдесу;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заңнамасында белгіленген тәртіппен әділет органдары жоқ жергілікті жерлердегі нотариаттық әрекеттер жасауды ұйымдастыру;</w:t>
      </w:r>
      <w:r>
        <w:br/>
      </w:r>
      <w:r>
        <w:rPr>
          <w:rFonts w:ascii="Times New Roman"/>
          <w:b w:val="false"/>
          <w:i w:val="false"/>
          <w:color w:val="000000"/>
          <w:sz w:val="28"/>
        </w:rPr>
        <w:t>
      </w:t>
      </w:r>
      <w:r>
        <w:rPr>
          <w:rFonts w:ascii="Times New Roman"/>
          <w:b w:val="false"/>
          <w:i w:val="false"/>
          <w:color w:val="000000"/>
          <w:sz w:val="28"/>
        </w:rPr>
        <w:t>9)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w:t>
      </w:r>
      <w:r>
        <w:rPr>
          <w:rFonts w:ascii="Times New Roman"/>
          <w:b w:val="false"/>
          <w:i w:val="false"/>
          <w:color w:val="000000"/>
          <w:sz w:val="28"/>
        </w:rPr>
        <w:t>2)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 да ұйымдармен өзара іс әрекет жасау;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құқықтарды және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"Қостанай ауданының Озерный ауылы әкімінің аппараты" мемлекеттік мекемесі басшылықты "Қостанай ауданының Озерный ауылы әкімінің аппараты" мемлекеттік мекемесіне жүктелген міндеттердің орындалуына және оның функцияларын жүзеге асыруға дербес жауапты болатын Озерный ауылы әкімі жүзеге асырады.</w:t>
      </w:r>
      <w:r>
        <w:br/>
      </w:r>
      <w:r>
        <w:rPr>
          <w:rFonts w:ascii="Times New Roman"/>
          <w:b w:val="false"/>
          <w:i w:val="false"/>
          <w:color w:val="000000"/>
          <w:sz w:val="28"/>
        </w:rPr>
        <w:t>
      </w:t>
      </w:r>
      <w:r>
        <w:rPr>
          <w:rFonts w:ascii="Times New Roman"/>
          <w:b w:val="false"/>
          <w:i w:val="false"/>
          <w:color w:val="000000"/>
          <w:sz w:val="28"/>
        </w:rPr>
        <w:t>19. Ауыл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Ауыл әкімінің өкілеттігі:</w:t>
      </w:r>
      <w:r>
        <w:br/>
      </w:r>
      <w:r>
        <w:rPr>
          <w:rFonts w:ascii="Times New Roman"/>
          <w:b w:val="false"/>
          <w:i w:val="false"/>
          <w:color w:val="000000"/>
          <w:sz w:val="28"/>
        </w:rPr>
        <w:t>
      </w:t>
      </w:r>
      <w:r>
        <w:rPr>
          <w:rFonts w:ascii="Times New Roman"/>
          <w:b w:val="false"/>
          <w:i w:val="false"/>
          <w:color w:val="000000"/>
          <w:sz w:val="28"/>
        </w:rPr>
        <w:t>1) "Қостанай ауданының Озерный ауылы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w:t>
      </w:r>
      <w:r>
        <w:rPr>
          <w:rFonts w:ascii="Times New Roman"/>
          <w:b w:val="false"/>
          <w:i w:val="false"/>
          <w:color w:val="000000"/>
          <w:sz w:val="28"/>
        </w:rPr>
        <w:t>2) "Қостанай ауданының Озерный ауылы әкімінің аппараты" мемлекеттік мекемесінің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аппарат жұмыскерлерін тағайындайды, лауазымнан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4) құзырет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5) құзырет шегінде "Қостанай ауданының Озерный ауылы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Ауыл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21. "Қостанай ауданының Озерный ауылы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"Қостанай ауданының Озерный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ауданының Озерный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ауданының Озерный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"Қостанай ауданының Озерный ауылы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