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bf42" w14:textId="961b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Ульянов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қазандағы № 550 қаулысы. Қостанай облысының Әділет департаментінде 2015 жылғы 5 қарашада № 5980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Ульянов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қазандағы</w:t>
            </w:r>
            <w:r>
              <w:br/>
            </w:r>
            <w:r>
              <w:rPr>
                <w:rFonts w:ascii="Times New Roman"/>
                <w:b w:val="false"/>
                <w:i w:val="false"/>
                <w:color w:val="000000"/>
                <w:sz w:val="20"/>
              </w:rPr>
              <w:t>№ 550 қаулысымен</w:t>
            </w:r>
          </w:p>
        </w:tc>
      </w:tr>
    </w:tbl>
    <w:p>
      <w:pPr>
        <w:spacing w:after="0"/>
        <w:ind w:left="0"/>
        <w:jc w:val="left"/>
      </w:pPr>
      <w:r>
        <w:rPr>
          <w:rFonts w:ascii="Times New Roman"/>
          <w:b/>
          <w:i w:val="false"/>
          <w:color w:val="000000"/>
        </w:rPr>
        <w:t xml:space="preserve"> "Қостанай ауданының Ульянов ауылдық округі</w:t>
      </w:r>
      <w:r>
        <w:br/>
      </w:r>
      <w:r>
        <w:rPr>
          <w:rFonts w:ascii="Times New Roman"/>
          <w:b/>
          <w:i w:val="false"/>
          <w:color w:val="000000"/>
        </w:rPr>
        <w:t>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ауданының Ульянов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Ульянов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Ульянов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Ульянов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Ульянов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Ульянов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Ульянов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Ульянов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111121, Қазақстан Республикасы, Қостанай облысы, Қостанай ауданы, Ульяновское ауылы, Ленина көшесі, 15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Ульянов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Ульянов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Ульянов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Ульянов ауылдық округі әкімінің аппараты" мемлекеттік мекемесіне кәсіпкерлік субъектілерімен "Қостанай ауданының Ульянов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Ульянов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ауданының Ульянов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құқықтарды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ауданының Ульянов ауылдық округі әкімінің аппараты" мемлекеттік мекемесі басшылықты "Қостанай ауданының Ульянов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Ульянов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Ульянов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Ульянов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Ульянов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"Қостанай ауданының Ульянов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Ульянов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Ульянов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Ульянов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ауданының Ульянов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