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02ab" w14:textId="a740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дене шынықтыру және спорт бөлімі" мемлекеттік мекемесі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2015 жылғы 4 маусымдағы № 153 қаулысы. Қостанай облысының Әділет департаментінде 2015 жылғы 7 шілдеде № 5723 болып тіркелді. Күші жойылды - Қостанай облысы Қарасу ауданы әкімдігінің 2016 жылғы 19 мамырдағы № 132 қаулысымен</w:t>
      </w:r>
    </w:p>
    <w:p>
      <w:pPr>
        <w:spacing w:after="0"/>
        <w:ind w:left="0"/>
        <w:jc w:val="left"/>
      </w:pPr>
      <w:r>
        <w:rPr>
          <w:rFonts w:ascii="Times New Roman"/>
          <w:b w:val="false"/>
          <w:i w:val="false"/>
          <w:color w:val="ff0000"/>
          <w:sz w:val="28"/>
        </w:rPr>
        <w:t xml:space="preserve">      Ескерту. Күші жойылды - Қостанай облысы Қарасу ауданы әкімдігінің 19.05.2016 </w:t>
      </w:r>
      <w:r>
        <w:rPr>
          <w:rFonts w:ascii="Times New Roman"/>
          <w:b w:val="false"/>
          <w:i w:val="false"/>
          <w:color w:val="ff0000"/>
          <w:sz w:val="28"/>
        </w:rPr>
        <w:t>№ 132</w:t>
      </w:r>
      <w:r>
        <w:rPr>
          <w:rFonts w:ascii="Times New Roman"/>
          <w:b w:val="false"/>
          <w:i w:val="false"/>
          <w:color w:val="ff0000"/>
          <w:sz w:val="28"/>
        </w:rPr>
        <w:t xml:space="preserve"> қаулысымен (қол қойылған күнінен бастап қолданызқа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2001 жылғы 23 қаңтардағы Қазақстан Республикасы Заңының</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"Қарасу ауданы әкімдігінің дене шынықтыру және спорт бөлімі" мемлекеттік мекемесі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"Қарасу ауданы әкімдігінің дене шынықтыру және спорт бөлімі" мемлекеттік мекемесіне әділет органдарында мемлекеттік тіркелуді заңнамамен белгіленген мерзімде жүргізсін.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Т.К. Бекмағанбетовке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Шәмшиев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4 маусымдағы</w:t>
            </w:r>
            <w:r>
              <w:br/>
            </w:r>
            <w:r>
              <w:rPr>
                <w:rFonts w:ascii="Times New Roman"/>
                <w:b w:val="false"/>
                <w:i w:val="false"/>
                <w:color w:val="000000"/>
                <w:sz w:val="20"/>
              </w:rPr>
              <w:t>№ 153 қаулысымен бекітілген</w:t>
            </w:r>
          </w:p>
        </w:tc>
      </w:tr>
    </w:tbl>
    <w:p>
      <w:pPr>
        <w:spacing w:after="0"/>
        <w:ind w:left="0"/>
        <w:jc w:val="left"/>
      </w:pPr>
      <w:r>
        <w:rPr>
          <w:rFonts w:ascii="Times New Roman"/>
          <w:b/>
          <w:i w:val="false"/>
          <w:color w:val="000000"/>
        </w:rPr>
        <w:t xml:space="preserve"> "Қарасу ауданы әкімдігінің дене шынықтыру және спорт бөлімі" 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"Қарасу ауданы әкімдігінің дене шынықтыру және спорт бөлімі" мемлекеттік мекемесі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"Қарасу ауданы әкімдігінің дене шынықтыру және спорт бөлімі" мемлекеттік мекемесінің мынадай ведомствосы бар:</w:t>
      </w:r>
      <w:r>
        <w:br/>
      </w:r>
      <w:r>
        <w:rPr>
          <w:rFonts w:ascii="Times New Roman"/>
          <w:b w:val="false"/>
          <w:i w:val="false"/>
          <w:color w:val="000000"/>
          <w:sz w:val="28"/>
        </w:rPr>
        <w:t>
      "Қарасу аудандық балалар мен жасөспірімдердің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"Қарасу ауданы әкімдігінің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 xml:space="preserve"> Конститутциясына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"Қарасу ауданы әкімдігінің дене шынықтыру және спорт бөлімі" мемлекеттік мекемесі мемлекетік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"Қарасу ауданы әкімдігінің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"Қарасу ауданы әкімдігінің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"Қарасу ауданы әкімдігінің дене шынықтыру және спорт бөлімі" мемлекеттік мекемесі өз құзыретінің мәселелері бойынша заңнамада белгіленген тәртіппен "Қарасу ауданы әкімдігінің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"Қарасу ауданы әкімдігінің дене шынықтыру және спорт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орналасқаң жері: 111000, Қазақстан Республикасы, Қостанай облысы, Қарасу ауданы, Қарасу ауылы, А.Исақов көшесі, 75.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"Қарасу ауданы әкімдігінің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"Қарасу ауданы әкімдігінің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"Қарасу ауданы әкімдігінің дене шынықтыру және спорт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"Қарасу ауданы әкімдігінің дене шынықтыру және спорт бөлімі" мемлекеттік мекемесіне кәсіпкерлік субъектілерімен "Қарасу ауданы әкімдігінің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"Қарасу ауданы әкімдігінің дене шынықтыру және спорт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"Қарасу ауданы әкімдігінің дене шынықтыру және спорт бөлімі" мемлекеттік мекемесінің миссиясы: өз құзыреті шегінде дене шынықтыру және спорт саласындағы функцияларын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дене шынықтыру және спорт саласындағы мемлекеттік саясатты іске асыру;</w:t>
      </w:r>
      <w:r>
        <w:br/>
      </w:r>
      <w:r>
        <w:rPr>
          <w:rFonts w:ascii="Times New Roman"/>
          <w:b w:val="false"/>
          <w:i w:val="false"/>
          <w:color w:val="000000"/>
          <w:sz w:val="28"/>
        </w:rPr>
        <w:t>
      2)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спорттық-бұқаралық iс-шаралардың бірынғай өңірлік күнтiзбесін iске асыру;</w:t>
      </w:r>
      <w:r>
        <w:br/>
      </w:r>
      <w:r>
        <w:rPr>
          <w:rFonts w:ascii="Times New Roman"/>
          <w:b w:val="false"/>
          <w:i w:val="false"/>
          <w:color w:val="000000"/>
          <w:sz w:val="28"/>
        </w:rPr>
        <w:t>
      2) аудандық денгейде спорт түрлері бойынша жарыстар өткізу;</w:t>
      </w:r>
      <w:r>
        <w:br/>
      </w:r>
      <w:r>
        <w:rPr>
          <w:rFonts w:ascii="Times New Roman"/>
          <w:b w:val="false"/>
          <w:i w:val="false"/>
          <w:color w:val="000000"/>
          <w:sz w:val="28"/>
        </w:rPr>
        <w:t>
      3) әртүрлі спорт түрлерi бойынша аудандық құрама командаларды даярлауды және олардың жарыстарға қатысуын қамтамасыз ету;</w:t>
      </w:r>
      <w:r>
        <w:br/>
      </w:r>
      <w:r>
        <w:rPr>
          <w:rFonts w:ascii="Times New Roman"/>
          <w:b w:val="false"/>
          <w:i w:val="false"/>
          <w:color w:val="000000"/>
          <w:sz w:val="28"/>
        </w:rPr>
        <w:t>
      4) қолданыстағы заңнамасына сәйкес мемлекеттік қызметін көрсету;</w:t>
      </w:r>
      <w:r>
        <w:br/>
      </w:r>
      <w:r>
        <w:rPr>
          <w:rFonts w:ascii="Times New Roman"/>
          <w:b w:val="false"/>
          <w:i w:val="false"/>
          <w:color w:val="000000"/>
          <w:sz w:val="28"/>
        </w:rPr>
        <w:t>
      5) мемлекеттік қызметтердің стандарттары мен регламенттерінің қолжетімділігін қамтамасыз ету;</w:t>
      </w:r>
      <w:r>
        <w:br/>
      </w:r>
      <w:r>
        <w:rPr>
          <w:rFonts w:ascii="Times New Roman"/>
          <w:b w:val="false"/>
          <w:i w:val="false"/>
          <w:color w:val="000000"/>
          <w:sz w:val="28"/>
        </w:rPr>
        <w:t>
      6) Қазақстан Республикасының қолданыстағы заңнамасына сәйкес өз құзыреті шегінде өзге де функцияларды жүзеге асырады.</w:t>
      </w:r>
      <w:r>
        <w:br/>
      </w:r>
      <w:r>
        <w:rPr>
          <w:rFonts w:ascii="Times New Roman"/>
          <w:b w:val="false"/>
          <w:i w:val="false"/>
          <w:color w:val="000000"/>
          <w:sz w:val="28"/>
        </w:rPr>
        <w:t>
      Ведомствоның функциялары:</w:t>
      </w:r>
      <w:r>
        <w:br/>
      </w:r>
      <w:r>
        <w:rPr>
          <w:rFonts w:ascii="Times New Roman"/>
          <w:b w:val="false"/>
          <w:i w:val="false"/>
          <w:color w:val="000000"/>
          <w:sz w:val="28"/>
        </w:rPr>
        <w:t>
      1) спорттық нәтижелерге қол жеткізуі үшін спортшыны даярлаудың оқу-жаттығу процесін және оның жарыстастық қызметіне басшылықты жүзеге асыру;</w:t>
      </w:r>
      <w:r>
        <w:br/>
      </w:r>
      <w:r>
        <w:rPr>
          <w:rFonts w:ascii="Times New Roman"/>
          <w:b w:val="false"/>
          <w:i w:val="false"/>
          <w:color w:val="000000"/>
          <w:sz w:val="28"/>
        </w:rPr>
        <w:t>
      2) жасөспірімдер және балалар арасында отансүйгіштікті тәрбиелеу және салауатты өмір салтына қызығушылығын оятуға бағытталған дене шынықтыру-сауықтыру және тәрбиелік жұмысын өткізу.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мемлекеттік органдар мен лауазымды тұлғалардан қажетті ақпаратты, құжаттарды және өзге де материалдарды сұрату және алу;</w:t>
      </w:r>
      <w:r>
        <w:br/>
      </w:r>
      <w:r>
        <w:rPr>
          <w:rFonts w:ascii="Times New Roman"/>
          <w:b w:val="false"/>
          <w:i w:val="false"/>
          <w:color w:val="000000"/>
          <w:sz w:val="28"/>
        </w:rPr>
        <w:t>
      2)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3) Қазақстан Республикасының заңнамасында көзделген өзге де құқықтары мен міндеттерін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"Қарасу ауданы әкімдігінің дене шынықтыру және спорт бөлімі" мемлекеттік мекемесі басшылықты "Қарасу ауданы әкімдігінің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"Қарасу ауданы әкімдігінің дене шынықтыру және спорт бөлімі" мемлекеттік мекемесінің бірінші басшысын Қарасу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"Қарасу ауданы әкімдігінің дене шынықтыру және спорт бөлімі" мемлекеттік мекемесінің бірінші басшысының өкілеттігі:</w:t>
      </w:r>
      <w:r>
        <w:br/>
      </w:r>
      <w:r>
        <w:rPr>
          <w:rFonts w:ascii="Times New Roman"/>
          <w:b w:val="false"/>
          <w:i w:val="false"/>
          <w:color w:val="000000"/>
          <w:sz w:val="28"/>
        </w:rPr>
        <w:t>
      1) мемлекеттік органдар мен ұйымдарда "Қарасу ауданы әкімдігінің дене шынықтыру және спорт бөлімі" мемлекеттік мекемесін ұсынады;</w:t>
      </w:r>
      <w:r>
        <w:br/>
      </w:r>
      <w:r>
        <w:rPr>
          <w:rFonts w:ascii="Times New Roman"/>
          <w:b w:val="false"/>
          <w:i w:val="false"/>
          <w:color w:val="000000"/>
          <w:sz w:val="28"/>
        </w:rPr>
        <w:t>
      2) "Қарасу ауданы әкімдігінің дене шынықтыру және спорт бөлімі" мемлекеттік мекемесінде сыбайлас жемқорлыққа қарсы күреске бағытталған шараларды қабылдайды, сыбайлас жемқорлыққа қарсы әрекет жөніндегі шараларды қабылданбағаны үшін дербес жауап береді;</w:t>
      </w:r>
      <w:r>
        <w:br/>
      </w:r>
      <w:r>
        <w:rPr>
          <w:rFonts w:ascii="Times New Roman"/>
          <w:b w:val="false"/>
          <w:i w:val="false"/>
          <w:color w:val="000000"/>
          <w:sz w:val="28"/>
        </w:rPr>
        <w:t>
      3) "Қарасу ауданы әкімдігінің дене шынықтыру және спорт бөлімі" мемлекеттік мекемесінің жұмысын ұйымдастырады және басқарады және жүктелген міндеттер мен функциялардың орындалуына жеке жауап береді;</w:t>
      </w:r>
      <w:r>
        <w:br/>
      </w:r>
      <w:r>
        <w:rPr>
          <w:rFonts w:ascii="Times New Roman"/>
          <w:b w:val="false"/>
          <w:i w:val="false"/>
          <w:color w:val="000000"/>
          <w:sz w:val="28"/>
        </w:rPr>
        <w:t>
      4) заңнамамен белгіленген тәртіппен "Қарасу ауданы әкімдігінің дене шынықтыру және спорт бөлімі" мемлекеттік мекемесінің қызметкерлеріне тәртіптік жаза қолданады және ыңталандыру шараларын қабылдайды, тағайындайды және босатады;</w:t>
      </w:r>
      <w:r>
        <w:br/>
      </w:r>
      <w:r>
        <w:rPr>
          <w:rFonts w:ascii="Times New Roman"/>
          <w:b w:val="false"/>
          <w:i w:val="false"/>
          <w:color w:val="000000"/>
          <w:sz w:val="28"/>
        </w:rPr>
        <w:t>
      5) "Қарасу ауданы әкімдігінің дене шынықтыру және спорт бөлімі" мемлекеттік мекемесінде Қазақстан Республикасының мемлекеттік қызмет туралы заңнамасының орындалуын бақылайды;</w:t>
      </w:r>
      <w:r>
        <w:br/>
      </w:r>
      <w:r>
        <w:rPr>
          <w:rFonts w:ascii="Times New Roman"/>
          <w:b w:val="false"/>
          <w:i w:val="false"/>
          <w:color w:val="000000"/>
          <w:sz w:val="28"/>
        </w:rPr>
        <w:t>
      6) мемлекеттік қызметті көрсету сапасын бақылауды жүзеге асырады;</w:t>
      </w:r>
      <w:r>
        <w:br/>
      </w:r>
      <w:r>
        <w:rPr>
          <w:rFonts w:ascii="Times New Roman"/>
          <w:b w:val="false"/>
          <w:i w:val="false"/>
          <w:color w:val="000000"/>
          <w:sz w:val="28"/>
        </w:rPr>
        <w:t>
      7) Қазақстан Республикасының көзделгензаңнамасына сәйкес өзге де өкілеттіктерді орындайды.</w:t>
      </w:r>
      <w:r>
        <w:br/>
      </w:r>
      <w:r>
        <w:rPr>
          <w:rFonts w:ascii="Times New Roman"/>
          <w:b w:val="false"/>
          <w:i w:val="false"/>
          <w:color w:val="000000"/>
          <w:sz w:val="28"/>
        </w:rPr>
        <w:t>
      "Қарасу ауданы әкімдігінің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21. "Қарасу ауданы әкімдігінің дене шынықтыру және спорт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"Қарасу ауданы әкімдігінің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"Қарасу ауданы әкімдігінің дене шынықтыру және спорт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"Қарасу ауданы әкімдігінің дене шынықтыру және спорт бөлімі" мемлекеттік мекемесінде,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"Қарасу ауданы әкімдігінің дене шынықтыру және спорт бөлімі"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"Қарасу ауданы әкімдігінің дене шынықтыру және спорт бөлімі" мемлекеттік мекемесінің және оның ведомстволарының қарамағындағы ұйымдардың тізбесі:</w:t>
      </w:r>
      <w:r>
        <w:br/>
      </w:r>
      <w:r>
        <w:rPr>
          <w:rFonts w:ascii="Times New Roman"/>
          <w:b w:val="false"/>
          <w:i w:val="false"/>
          <w:color w:val="000000"/>
          <w:sz w:val="28"/>
        </w:rPr>
        <w:t>
      "Қарасу аудандық балалар мен жасөспірімдердің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