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94b2b" w14:textId="8a94b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2015 жылғы 19 қаңтардағы № 44 қаулысы. Қостанай облысының Әділет департаментінде 2015 жылғы 28 қаңтарда № 5343 болып тіркелді. Күші жойылды - Қостанай облысы Қарасу ауданы әкімдігінің 2016 жылғы 19 мамырдағы № 132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Қарасу ауданы әкімдігінің 19.05.2016 </w:t>
      </w:r>
      <w:r>
        <w:rPr>
          <w:rFonts w:ascii="Times New Roman"/>
          <w:b w:val="false"/>
          <w:i w:val="false"/>
          <w:color w:val="ff0000"/>
          <w:sz w:val="28"/>
        </w:rPr>
        <w:t>№ 132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"Қарасу ауданы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"Қарасу ауданы әкімінің аппараты" мемлекеттік мекемесі қолданыстағы заңнамаға сәйкес әділет органдарында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тіркеуін қамтамасыз етілсін.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Шәмшиев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19 қаңтардағы</w:t>
            </w:r>
            <w:r>
              <w:br/>
            </w:r>
            <w:r>
              <w:rPr>
                <w:rFonts w:ascii="Times New Roman"/>
                <w:b w:val="false"/>
                <w:i w:val="false"/>
                <w:color w:val="000000"/>
                <w:sz w:val="20"/>
              </w:rPr>
              <w:t>№ 44 қаулысымен бекітілген</w:t>
            </w:r>
          </w:p>
        </w:tc>
      </w:tr>
    </w:tbl>
    <w:p>
      <w:pPr>
        <w:spacing w:after="0"/>
        <w:ind w:left="0"/>
        <w:jc w:val="left"/>
      </w:pPr>
      <w:r>
        <w:rPr>
          <w:rFonts w:ascii="Times New Roman"/>
          <w:b/>
          <w:i w:val="false"/>
          <w:color w:val="000000"/>
        </w:rPr>
        <w:t xml:space="preserve"> "Қарасу ауданы әкімінің аппараты" мемлекеттік мекемесі туралы 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"Қарасу ауданы әкімінің аппараты" мемлекеттік мекемесі аудан әкімінің және әкімдіктің қызметін ақпараттық-талдау, ұйымдастыру-құқықтық және материалдық-техникалық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"Қарасу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"Қарасу ауданы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"Қарасу ауданы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"Қарасу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"Қарасу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"Қарасу ауданы әкімінің аппараты" мемлекеттік мекемесі өз құзыретінің мәселелері бойынша заңнамада белгіленген тәртіппен "Қарасу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"Қарасу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111000, Қазақстан Республикасы, Қостанай облысы, Қарасу ауданы, Қарасу ауылы, А.Исақов көшесі, 73.</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"Қарасу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"Қарасу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"Қарасу ауданы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"Қарасу ауданы әкімінің аппараты" мемлекеттік мекемесіне кәсіпкерлік субъектілерімен "Қарасу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"Қарасу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"Қарасу ауданы әкімінің аппараты" мемлекеттік мекемесінің миссиясы: аудан әкімінің және әкімдіктің қызметін ақпараттық-талдау, ұйымдық-құқықтық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Аудан әкімі мен әкімдігінің қызметін ақпараттық -талдау, ұйымдық-құқықтық және материалдық-техникалық қамтамасыз етуде әкімдіктің барлық құрылымдық бөлімшелер жұмысының тиімділігін арттыру;</w:t>
      </w:r>
      <w:r>
        <w:br/>
      </w:r>
      <w:r>
        <w:rPr>
          <w:rFonts w:ascii="Times New Roman"/>
          <w:b w:val="false"/>
          <w:i w:val="false"/>
          <w:color w:val="000000"/>
          <w:sz w:val="28"/>
        </w:rPr>
        <w:t>
      2) Қазақстан Республикасы заңнамасымен қарастырылған басқа да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ауыл және ауылдық округ әкімдерінің, жергілікті бюджет қаражаты есебінен қаржыландырылатын ауданның атқарушы органдары жұмысын зерделеу және талдау;</w:t>
      </w:r>
      <w:r>
        <w:br/>
      </w:r>
      <w:r>
        <w:rPr>
          <w:rFonts w:ascii="Times New Roman"/>
          <w:b w:val="false"/>
          <w:i w:val="false"/>
          <w:color w:val="000000"/>
          <w:sz w:val="28"/>
        </w:rPr>
        <w:t>
      2) аудан әкімдігінің және әкімнің қызметін бұқаралық ақпарат құралдарында жарықтандыру, сонымен бірге "Қарасу ауданы әкімінің аппараты" мемлекеттік мекемесінің ресми сайтын қолдау және дамыту;</w:t>
      </w:r>
      <w:r>
        <w:br/>
      </w:r>
      <w:r>
        <w:rPr>
          <w:rFonts w:ascii="Times New Roman"/>
          <w:b w:val="false"/>
          <w:i w:val="false"/>
          <w:color w:val="000000"/>
          <w:sz w:val="28"/>
        </w:rPr>
        <w:t>
      3) әкімнің шешімдері мен өкімдері, әкімдіктің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4) аудан әкімдігінің құрылымдық бөлімшелерінде, сонымен бірге ауыл және ауылдық округ әкімдерінің атқарушы тәртіп жағдайын талдау;</w:t>
      </w:r>
      <w:r>
        <w:br/>
      </w:r>
      <w:r>
        <w:rPr>
          <w:rFonts w:ascii="Times New Roman"/>
          <w:b w:val="false"/>
          <w:i w:val="false"/>
          <w:color w:val="000000"/>
          <w:sz w:val="28"/>
        </w:rPr>
        <w:t>
      5) "Қарасу ауданы әкімінің аппараты" мемлекеттік мекемесінің жұмысын жоспарлау, әкімдіктің отырысын, кеңестер, семинарлар және басқа да іс-шараларды дайындауды ұйымдастыру мен өткізу;</w:t>
      </w:r>
      <w:r>
        <w:br/>
      </w:r>
      <w:r>
        <w:rPr>
          <w:rFonts w:ascii="Times New Roman"/>
          <w:b w:val="false"/>
          <w:i w:val="false"/>
          <w:color w:val="000000"/>
          <w:sz w:val="28"/>
        </w:rPr>
        <w:t>
      6) Қазақстан Республикасы Президентінің, Үкіметінің, орталық атқарушы органдарының, облыс әкімінің және әкімдігінің актілері мен тапсырмаларын, сондай-ақ басқа да нормативтік құқықтық актілерін орындауын бақылауды жүзеге асыру;</w:t>
      </w:r>
      <w:r>
        <w:br/>
      </w:r>
      <w:r>
        <w:rPr>
          <w:rFonts w:ascii="Times New Roman"/>
          <w:b w:val="false"/>
          <w:i w:val="false"/>
          <w:color w:val="000000"/>
          <w:sz w:val="28"/>
        </w:rPr>
        <w:t>
      7) "Қарасу ауданы әкімінің аппараты" мемлекеттік мекемесінде іс қағаздарын жүргізу, сонымен қатар, Қазақстан Республикасы қолданыстағы заңнамаға сәйкес құпия іс қағаздарын жүргізу;</w:t>
      </w:r>
      <w:r>
        <w:br/>
      </w:r>
      <w:r>
        <w:rPr>
          <w:rFonts w:ascii="Times New Roman"/>
          <w:b w:val="false"/>
          <w:i w:val="false"/>
          <w:color w:val="000000"/>
          <w:sz w:val="28"/>
        </w:rPr>
        <w:t>
      8) жеке және заңды тұлғалардың өтініштерін және қызметтік құжаттарың мен қарау;</w:t>
      </w:r>
      <w:r>
        <w:br/>
      </w:r>
      <w:r>
        <w:rPr>
          <w:rFonts w:ascii="Times New Roman"/>
          <w:b w:val="false"/>
          <w:i w:val="false"/>
          <w:color w:val="000000"/>
          <w:sz w:val="28"/>
        </w:rPr>
        <w:t>
      9) басшылықпен азаматтар мен заңды тұлғалар өкілдерін жеке қабылдауын ұйымдастыру;</w:t>
      </w:r>
      <w:r>
        <w:br/>
      </w:r>
      <w:r>
        <w:rPr>
          <w:rFonts w:ascii="Times New Roman"/>
          <w:b w:val="false"/>
          <w:i w:val="false"/>
          <w:color w:val="000000"/>
          <w:sz w:val="28"/>
        </w:rPr>
        <w:t>
      10) мемлекеттік тілді қолдану аясын кеңейтуге бағытталған шараларды қолдану;</w:t>
      </w:r>
      <w:r>
        <w:br/>
      </w:r>
      <w:r>
        <w:rPr>
          <w:rFonts w:ascii="Times New Roman"/>
          <w:b w:val="false"/>
          <w:i w:val="false"/>
          <w:color w:val="000000"/>
          <w:sz w:val="28"/>
        </w:rPr>
        <w:t>
      11) Қазақстан Республикасы заңнамасына сәйкес мемлекеттік қызметтерді көрсету бойынша ішкі бақылауды және сапасын арттыруды қамтамасыз ету;</w:t>
      </w:r>
      <w:r>
        <w:br/>
      </w:r>
      <w:r>
        <w:rPr>
          <w:rFonts w:ascii="Times New Roman"/>
          <w:b w:val="false"/>
          <w:i w:val="false"/>
          <w:color w:val="000000"/>
          <w:sz w:val="28"/>
        </w:rPr>
        <w:t>
      12) "электронды үкімет" бағдарламасын қолданысқа енгізу және іске асыру, ақпараттық теңсіздікті төмендету және ақпараттық технологиялармен байланысты басқа да мәселелер бойынша жұмысты ұйымдастыру;</w:t>
      </w:r>
      <w:r>
        <w:br/>
      </w:r>
      <w:r>
        <w:rPr>
          <w:rFonts w:ascii="Times New Roman"/>
          <w:b w:val="false"/>
          <w:i w:val="false"/>
          <w:color w:val="000000"/>
          <w:sz w:val="28"/>
        </w:rPr>
        <w:t>
      13) грамотамен, мемлекеттік наградамен марапаттауға ұсыну үшін құжаттарды дайындау;</w:t>
      </w:r>
      <w:r>
        <w:br/>
      </w:r>
      <w:r>
        <w:rPr>
          <w:rFonts w:ascii="Times New Roman"/>
          <w:b w:val="false"/>
          <w:i w:val="false"/>
          <w:color w:val="000000"/>
          <w:sz w:val="28"/>
        </w:rPr>
        <w:t>
      14) мемлекеттік қызмет туралы Қазақстан Республикасы заңнамасын орындау бойынша "Қарасу ауданы әкімінің аппараты" мемлекеттік мекемесі құрылымдық бөлімшелерінің қызметін үйлестіру;</w:t>
      </w:r>
      <w:r>
        <w:br/>
      </w:r>
      <w:r>
        <w:rPr>
          <w:rFonts w:ascii="Times New Roman"/>
          <w:b w:val="false"/>
          <w:i w:val="false"/>
          <w:color w:val="000000"/>
          <w:sz w:val="28"/>
        </w:rPr>
        <w:t>
      15) Қазақстан Республикасының заңнамасында белгіленген тәртіппен азаматтық хал актілерін тіркеуді жүзеге асыру және тіркеу туралы мәліметтерді Жеке тұлғалар туралы мемлекеттік дерекқорға енгізу;</w:t>
      </w:r>
      <w:r>
        <w:br/>
      </w:r>
      <w:r>
        <w:rPr>
          <w:rFonts w:ascii="Times New Roman"/>
          <w:b w:val="false"/>
          <w:i w:val="false"/>
          <w:color w:val="000000"/>
          <w:sz w:val="28"/>
        </w:rPr>
        <w:t>
      16) өз құзыреті шегінде Қазақстан Республикасы заңнамасына сәйкес басқа да функцияларды іске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2) мемлекеттік қызметті көрсету сапасын бағалау жөніндегі уәкілетті органға сәйкес ақпаратты ұсыну;</w:t>
      </w:r>
      <w:r>
        <w:br/>
      </w:r>
      <w:r>
        <w:rPr>
          <w:rFonts w:ascii="Times New Roman"/>
          <w:b w:val="false"/>
          <w:i w:val="false"/>
          <w:color w:val="000000"/>
          <w:sz w:val="28"/>
        </w:rPr>
        <w:t>
      3) Қазақстан Республикасындағы қолданыстағы заңнамаға сәйкес басқа құқықтары мен міндеттерін іске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"Қарасу ауданы әкімінің аппараты" мемлекеттік мекемесіне басшылықты "Қарасу ауданы әкімінің аппараты" мемлекеттік мекемесіне жүктелген міндеттердің орындалуына және оның функцияларын жүзеге асыруға дербес жауапты болатын Қарасу ауданы әкімі аппаратының басшысы жүзеге асырады.</w:t>
      </w:r>
      <w:r>
        <w:br/>
      </w:r>
      <w:r>
        <w:rPr>
          <w:rFonts w:ascii="Times New Roman"/>
          <w:b w:val="false"/>
          <w:i w:val="false"/>
          <w:color w:val="000000"/>
          <w:sz w:val="28"/>
        </w:rPr>
        <w:t>
      </w:t>
      </w:r>
      <w:r>
        <w:rPr>
          <w:rFonts w:ascii="Times New Roman"/>
          <w:b w:val="false"/>
          <w:i w:val="false"/>
          <w:color w:val="000000"/>
          <w:sz w:val="28"/>
        </w:rPr>
        <w:t>19. "Қарасу ауданы әкімінің аппараты" мемлекеттік мекемесінің басшысы Қарасу ауданының әкімімен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"Қарасу ауданы әкімінің аппараты" мемлекеттік мекемесі басшысының өкілеттігі:</w:t>
      </w:r>
      <w:r>
        <w:br/>
      </w:r>
      <w:r>
        <w:rPr>
          <w:rFonts w:ascii="Times New Roman"/>
          <w:b w:val="false"/>
          <w:i w:val="false"/>
          <w:color w:val="000000"/>
          <w:sz w:val="28"/>
        </w:rPr>
        <w:t>
      1) "Қарасу ауданы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2) "Қарасу ауданы әкімінің аппараты" мемлекеттік мекемесінің жұмысын ұйымдастырады және басқарады, оған жүктелген функциялар мен міндеттерді, сондай-ақ сыбайлас жемқорлыққа қарсы іс әрекеттер шараларының қабылданбауына дербес жауап береді;</w:t>
      </w:r>
      <w:r>
        <w:br/>
      </w:r>
      <w:r>
        <w:rPr>
          <w:rFonts w:ascii="Times New Roman"/>
          <w:b w:val="false"/>
          <w:i w:val="false"/>
          <w:color w:val="000000"/>
          <w:sz w:val="28"/>
        </w:rPr>
        <w:t xml:space="preserve">
      3) "Қарасу ауданы әкімінің аппараты" мемлекеттік мекемесі туралы </w:t>
      </w:r>
      <w:r>
        <w:rPr>
          <w:rFonts w:ascii="Times New Roman"/>
          <w:b w:val="false"/>
          <w:i w:val="false"/>
          <w:color w:val="000000"/>
          <w:sz w:val="28"/>
        </w:rPr>
        <w:t xml:space="preserve"> ережені</w:t>
      </w:r>
      <w:r>
        <w:rPr>
          <w:rFonts w:ascii="Times New Roman"/>
          <w:b w:val="false"/>
          <w:i w:val="false"/>
          <w:color w:val="000000"/>
          <w:sz w:val="28"/>
        </w:rPr>
        <w:t>, құрылымы және штаттық саны туралы ұсыныстарды әзірлейді және оларды бекітуге енгізеді, еңбекке ақы төлеу қорын үнемдеу шегінде мемлекеттік қызметшілер мен басқа да қызметкерлерге материалдық ынталандырулар (сыйақылар), қосымша төлемдер белгілейді;</w:t>
      </w:r>
      <w:r>
        <w:br/>
      </w:r>
      <w:r>
        <w:rPr>
          <w:rFonts w:ascii="Times New Roman"/>
          <w:b w:val="false"/>
          <w:i w:val="false"/>
          <w:color w:val="000000"/>
          <w:sz w:val="28"/>
        </w:rPr>
        <w:t>
      4) ішкі еңбек тәртібін белгілейді;</w:t>
      </w:r>
      <w:r>
        <w:br/>
      </w:r>
      <w:r>
        <w:rPr>
          <w:rFonts w:ascii="Times New Roman"/>
          <w:b w:val="false"/>
          <w:i w:val="false"/>
          <w:color w:val="000000"/>
          <w:sz w:val="28"/>
        </w:rPr>
        <w:t>
      5) Қазақстан Республикасының қолданыстағы заңнамасына сәйкес, әкіммен тағайындалатындардан басқа, қызметкелерді тағайындайды, босатады және тәртіптік жауапкершілікке тартады;</w:t>
      </w:r>
      <w:r>
        <w:br/>
      </w:r>
      <w:r>
        <w:rPr>
          <w:rFonts w:ascii="Times New Roman"/>
          <w:b w:val="false"/>
          <w:i w:val="false"/>
          <w:color w:val="000000"/>
          <w:sz w:val="28"/>
        </w:rPr>
        <w:t>
      6) мемлекеттік қызмет туралы заңнаманың орындалуын бақылайды;</w:t>
      </w:r>
      <w:r>
        <w:br/>
      </w:r>
      <w:r>
        <w:rPr>
          <w:rFonts w:ascii="Times New Roman"/>
          <w:b w:val="false"/>
          <w:i w:val="false"/>
          <w:color w:val="000000"/>
          <w:sz w:val="28"/>
        </w:rPr>
        <w:t>
      7) "Қарасу ауданы әкімінің аппараты" мемлекеттік мекемесінің қызметкелері міндетті түрде орындауға тиісті бұйрықтар шығарады және нұсқаулықтар береді;</w:t>
      </w:r>
      <w:r>
        <w:br/>
      </w:r>
      <w:r>
        <w:rPr>
          <w:rFonts w:ascii="Times New Roman"/>
          <w:b w:val="false"/>
          <w:i w:val="false"/>
          <w:color w:val="000000"/>
          <w:sz w:val="28"/>
        </w:rPr>
        <w:t>
      8) құзіреті шегінде қызметтік құжаттамаларға қол қояды;</w:t>
      </w:r>
      <w:r>
        <w:br/>
      </w:r>
      <w:r>
        <w:rPr>
          <w:rFonts w:ascii="Times New Roman"/>
          <w:b w:val="false"/>
          <w:i w:val="false"/>
          <w:color w:val="000000"/>
          <w:sz w:val="28"/>
        </w:rPr>
        <w:t>
      9) "Қарасу ауданы әкімінің аппараты" мемлекеттік мекемесінің қызметкелерін іссапарларға жібереді;</w:t>
      </w:r>
      <w:r>
        <w:br/>
      </w:r>
      <w:r>
        <w:rPr>
          <w:rFonts w:ascii="Times New Roman"/>
          <w:b w:val="false"/>
          <w:i w:val="false"/>
          <w:color w:val="000000"/>
          <w:sz w:val="28"/>
        </w:rPr>
        <w:t>
      10) мемлекеттік қызметтер көрсету сапасына бақылауды іске асырады;</w:t>
      </w:r>
      <w:r>
        <w:br/>
      </w:r>
      <w:r>
        <w:rPr>
          <w:rFonts w:ascii="Times New Roman"/>
          <w:b w:val="false"/>
          <w:i w:val="false"/>
          <w:color w:val="000000"/>
          <w:sz w:val="28"/>
        </w:rPr>
        <w:t>
      11) өз құзыреті шегінде "Қарасу ауданы әкімінің аппараты" мемлекеттік мекемесінің ақшалай қаражаттарын басқарады, қаржылық құжаттарға қол қояды;</w:t>
      </w:r>
      <w:r>
        <w:br/>
      </w:r>
      <w:r>
        <w:rPr>
          <w:rFonts w:ascii="Times New Roman"/>
          <w:b w:val="false"/>
          <w:i w:val="false"/>
          <w:color w:val="000000"/>
          <w:sz w:val="28"/>
        </w:rPr>
        <w:t>
      12) әкім жүктеген өзге де өкілеттілікті орындайды.</w:t>
      </w:r>
      <w:r>
        <w:br/>
      </w:r>
      <w:r>
        <w:rPr>
          <w:rFonts w:ascii="Times New Roman"/>
          <w:b w:val="false"/>
          <w:i w:val="false"/>
          <w:color w:val="000000"/>
          <w:sz w:val="28"/>
        </w:rPr>
        <w:t>
      "Қарасу ауданы әкімінің аппараты" мемлекеттік мекемесінің басшысының өкілеттіктерін қолданыстағы заңнамаға сәйкес оны ауыстыратын тұлға жүзеге асырады.</w:t>
      </w:r>
      <w:r>
        <w:br/>
      </w:r>
      <w:r>
        <w:rPr>
          <w:rFonts w:ascii="Times New Roman"/>
          <w:b w:val="false"/>
          <w:i w:val="false"/>
          <w:color w:val="000000"/>
          <w:sz w:val="28"/>
        </w:rPr>
        <w:t>
      </w:t>
      </w:r>
      <w:r>
        <w:rPr>
          <w:rFonts w:ascii="Times New Roman"/>
          <w:b w:val="false"/>
          <w:i w:val="false"/>
          <w:color w:val="000000"/>
          <w:sz w:val="28"/>
        </w:rPr>
        <w:t>21. "Қарасу ауданы әкімінің аппараты" мемлекеттік мекемесін Қазақстан Республикасының қолданыстағы заңнамасына сәйкес лауазымға тағайындалатын және лауазымынан босатылатын Қарасу ауданы әкімі аппаратының басшысы басқарады.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 мүлкі</w:t>
      </w:r>
      <w:r>
        <w:br/>
      </w:r>
      <w:r>
        <w:rPr>
          <w:rFonts w:ascii="Times New Roman"/>
          <w:b w:val="false"/>
          <w:i w:val="false"/>
          <w:color w:val="000000"/>
          <w:sz w:val="28"/>
        </w:rPr>
        <w:t>
      </w:t>
      </w:r>
      <w:r>
        <w:rPr>
          <w:rFonts w:ascii="Times New Roman"/>
          <w:b w:val="false"/>
          <w:i w:val="false"/>
          <w:color w:val="000000"/>
          <w:sz w:val="28"/>
        </w:rPr>
        <w:t>22. "Қарасу ауданы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"Қарасу ауданы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"Қарасу ауданы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"Қарасу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25. "Қарасу ауданы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