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5eb0" w14:textId="27e5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ауыл шаруашылық бөлімі"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24 тамыздағы № 234 қаулысы. Қостанай облысының Әділет департаментінде 2015 жылғы 23 қыркүйекте № 5907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"Қарабалық ауданы әкімдігінің ауыл шаруашылық бөлімі" мемлекеттік мекеме туралы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"Қарабалық ауданы әкімдігінің ауыл шаруашылық бөлімі" мемлекеттік мекемесі Қазақстан Республикасының қолданыстағы заңнамасына сәйкес әділет органдарында қайта тіркеу қамтамасыз етілсін.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24 тамыздағы</w:t>
            </w:r>
            <w:r>
              <w:br/>
            </w:r>
            <w:r>
              <w:rPr>
                <w:rFonts w:ascii="Times New Roman"/>
                <w:b w:val="false"/>
                <w:i w:val="false"/>
                <w:color w:val="000000"/>
                <w:sz w:val="20"/>
              </w:rPr>
              <w:t>№ 234 қаулысымен бекітілді</w:t>
            </w:r>
          </w:p>
        </w:tc>
      </w:tr>
    </w:tbl>
    <w:bookmarkStart w:name="z43" w:id="0"/>
    <w:p>
      <w:pPr>
        <w:spacing w:after="0"/>
        <w:ind w:left="0"/>
        <w:jc w:val="left"/>
      </w:pPr>
      <w:r>
        <w:rPr>
          <w:rFonts w:ascii="Times New Roman"/>
          <w:b/>
          <w:i w:val="false"/>
          <w:color w:val="000000"/>
        </w:rPr>
        <w:t xml:space="preserve"> "Қарабалық ауданы әкімдігінің</w:t>
      </w:r>
      <w:r>
        <w:br/>
      </w:r>
      <w:r>
        <w:rPr>
          <w:rFonts w:ascii="Times New Roman"/>
          <w:b/>
          <w:i w:val="false"/>
          <w:color w:val="000000"/>
        </w:rPr>
        <w:t>ауыл шаруашылық бөлімі" мемлекеттік мекемесі туралы</w:t>
      </w:r>
      <w:r>
        <w:br/>
      </w:r>
      <w:r>
        <w:rPr>
          <w:rFonts w:ascii="Times New Roman"/>
          <w:b/>
          <w:i w:val="false"/>
          <w:color w:val="000000"/>
        </w:rPr>
        <w:t>ЕРЕЖЕСІ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"Қарабалық ауданы әкiмдігінің ауыл шаруашылық бөлімі" мемлекеттік мекемесі ауыл шаруашылығы саласында басшылық ететін техникалық инспекциясының саласында бақылау-қадағалау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"Қарабалық ауданы әкiмдігінің ауыл шаруашылық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"Қарабалық ауданы әкiмдігінің ауыл шаруашылық бөлімі" мемлекеттік мекемесі өз қызметін Қазақстан Республикасының заңдары мен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басқа нормативтік құқықтық актілерге, оған қоса осы </w:t>
      </w:r>
      <w:r>
        <w:rPr>
          <w:rFonts w:ascii="Times New Roman"/>
          <w:b w:val="false"/>
          <w:i w:val="false"/>
          <w:color w:val="000000"/>
          <w:sz w:val="28"/>
        </w:rPr>
        <w:t xml:space="preserve"> Ережелерге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"Қарабалық ауданы әкiмдігінің ауыл шаруашылық бөлімі" мемлекеттік мекемесі мемлекеттік мекеменің ұйымдастырушылық-құқықтық формасында заңды тұлға болып табылады, мемлекеттік тілде өз атауы бар мөртабаны мен мөрге, белгіленген нұсқаулы бланкіне, Қазақстан Республикасының Заңнамасына сәйкес қазынашылық органдарда өз шотына ие.</w:t>
      </w:r>
      <w:r>
        <w:br/>
      </w:r>
      <w:r>
        <w:rPr>
          <w:rFonts w:ascii="Times New Roman"/>
          <w:b w:val="false"/>
          <w:i w:val="false"/>
          <w:color w:val="000000"/>
          <w:sz w:val="28"/>
        </w:rPr>
        <w:t>
      </w:t>
      </w:r>
      <w:r>
        <w:rPr>
          <w:rFonts w:ascii="Times New Roman"/>
          <w:b w:val="false"/>
          <w:i w:val="false"/>
          <w:color w:val="000000"/>
          <w:sz w:val="28"/>
        </w:rPr>
        <w:t>5. "Қарабалық ауданы әкiмдігінің ауыл шаруашылық бөлімі" мемлекеттік мекемесі азаматтық-құқықтық қарым-қатынасқа өз атынан енеді.</w:t>
      </w:r>
      <w:r>
        <w:br/>
      </w:r>
      <w:r>
        <w:rPr>
          <w:rFonts w:ascii="Times New Roman"/>
          <w:b w:val="false"/>
          <w:i w:val="false"/>
          <w:color w:val="000000"/>
          <w:sz w:val="28"/>
        </w:rPr>
        <w:t>
      </w:t>
      </w:r>
      <w:r>
        <w:rPr>
          <w:rFonts w:ascii="Times New Roman"/>
          <w:b w:val="false"/>
          <w:i w:val="false"/>
          <w:color w:val="000000"/>
          <w:sz w:val="28"/>
        </w:rPr>
        <w:t>6. "Қарабалық ауданы әкiмдігінің ауыл шаруашылық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"Қарабалық ауданы әкiмдігінің ауыл шаруашылық бөлімі" мемлекеттік мекемесі өз құзыретінің мәселелері бойынша заңнамада белгіленген тәртіппен "Қарабалық ауданы әкiмдігінің ауыл шаруашылық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"Қарабалық ауданы әкiмдігінің ауыл шаруашылық бөлімі" мемлекеттік мекемесінің құрылымы мен штат санының шегі Қарабалық ауданы әкімімен қолданыстағы заңнама негізінде бекітіледі.</w:t>
      </w:r>
      <w:r>
        <w:br/>
      </w:r>
      <w:r>
        <w:rPr>
          <w:rFonts w:ascii="Times New Roman"/>
          <w:b w:val="false"/>
          <w:i w:val="false"/>
          <w:color w:val="000000"/>
          <w:sz w:val="28"/>
        </w:rPr>
        <w:t>
      </w:t>
      </w:r>
      <w:r>
        <w:rPr>
          <w:rFonts w:ascii="Times New Roman"/>
          <w:b w:val="false"/>
          <w:i w:val="false"/>
          <w:color w:val="000000"/>
          <w:sz w:val="28"/>
        </w:rPr>
        <w:t>9. Заңды тұлға орны: 110900, Қазақстан Республикасы, Қостанай облысы, Қарабалық ауданы, Қарабалық кенті, Космонавттар көшесі, 31.</w:t>
      </w:r>
      <w:r>
        <w:br/>
      </w:r>
      <w:r>
        <w:rPr>
          <w:rFonts w:ascii="Times New Roman"/>
          <w:b w:val="false"/>
          <w:i w:val="false"/>
          <w:color w:val="000000"/>
          <w:sz w:val="28"/>
        </w:rPr>
        <w:t>
      </w:t>
      </w:r>
      <w:r>
        <w:rPr>
          <w:rFonts w:ascii="Times New Roman"/>
          <w:b w:val="false"/>
          <w:i w:val="false"/>
          <w:color w:val="000000"/>
          <w:sz w:val="28"/>
        </w:rPr>
        <w:t>10. Мемлекеттік мекеменің толық атауы: "Қарабалық ауданы әкiмдігінің ауыл шаруашылық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"Қарабалық ауданы әкiмдігінің ауыл шаруашылық бөлімі" мемлекеттік мекемесінің құрылтай құжаты болып саналады.</w:t>
      </w:r>
      <w:r>
        <w:br/>
      </w:r>
      <w:r>
        <w:rPr>
          <w:rFonts w:ascii="Times New Roman"/>
          <w:b w:val="false"/>
          <w:i w:val="false"/>
          <w:color w:val="000000"/>
          <w:sz w:val="28"/>
        </w:rPr>
        <w:t>
      </w:t>
      </w:r>
      <w:r>
        <w:rPr>
          <w:rFonts w:ascii="Times New Roman"/>
          <w:b w:val="false"/>
          <w:i w:val="false"/>
          <w:color w:val="000000"/>
          <w:sz w:val="28"/>
        </w:rPr>
        <w:t>12. "Қарабалық ауданы әкiмдігінің ауыл шаруашылық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"Қарабалық ауданы әкiмдігінің ауыл шаруашылық бөлімі" мемлекеттік мекемесі кәсіпкерлік субъектілерімен "Қарабалық ауданы әкiмдігінің ауыл шаруашылық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"Қарабалық ауданы әкiмдігінің ауыл шаруашылық бөлімі" мемлекеттік мекемесі заңнамалық актілермен табыс әкелетін қызметпен айналысуға құқық берілсе, бұндай қызметтен түскен табыс мемлекеттік бюджетке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құқығы мен міндеттері,</w:t>
      </w:r>
      <w:r>
        <w:br/>
      </w:r>
      <w:r>
        <w:rPr>
          <w:rFonts w:ascii="Times New Roman"/>
          <w:b w:val="false"/>
          <w:i w:val="false"/>
          <w:color w:val="000000"/>
          <w:sz w:val="28"/>
        </w:rPr>
        <w:t>
      </w:t>
      </w:r>
      <w:r>
        <w:rPr>
          <w:rFonts w:ascii="Times New Roman"/>
          <w:b w:val="false"/>
          <w:i w:val="false"/>
          <w:color w:val="000000"/>
          <w:sz w:val="28"/>
        </w:rPr>
        <w:t>функциялары, негізгі мақсаттары, миссиясы</w:t>
      </w:r>
      <w:r>
        <w:br/>
      </w:r>
      <w:r>
        <w:rPr>
          <w:rFonts w:ascii="Times New Roman"/>
          <w:b w:val="false"/>
          <w:i w:val="false"/>
          <w:color w:val="000000"/>
          <w:sz w:val="28"/>
        </w:rPr>
        <w:t>
      </w:t>
      </w:r>
      <w:r>
        <w:rPr>
          <w:rFonts w:ascii="Times New Roman"/>
          <w:b w:val="false"/>
          <w:i w:val="false"/>
          <w:color w:val="000000"/>
          <w:sz w:val="28"/>
        </w:rPr>
        <w:t>14. "Қарабалық ауданы әкiмдігінің ауыл шаруашылық бөлімі" мемлекеттік мекемесінің миссиясы ауыл шаруашылығы аясында басқарушылық функцияларды, реттелетін салада мемлекеттік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15. Мақсаттары:</w:t>
      </w:r>
      <w:r>
        <w:br/>
      </w:r>
      <w:r>
        <w:rPr>
          <w:rFonts w:ascii="Times New Roman"/>
          <w:b w:val="false"/>
          <w:i w:val="false"/>
          <w:color w:val="000000"/>
          <w:sz w:val="28"/>
        </w:rPr>
        <w:t>
      </w:t>
      </w:r>
      <w:r>
        <w:rPr>
          <w:rFonts w:ascii="Times New Roman"/>
          <w:b w:val="false"/>
          <w:i w:val="false"/>
          <w:color w:val="000000"/>
          <w:sz w:val="28"/>
        </w:rPr>
        <w:t>1) ауданның аграрлық секторы және кәсіпкерлік субъектілерінің ұтымды әрі тиімді жұмыс істеуін қамтамасыз ету;</w:t>
      </w:r>
      <w:r>
        <w:br/>
      </w:r>
      <w:r>
        <w:rPr>
          <w:rFonts w:ascii="Times New Roman"/>
          <w:b w:val="false"/>
          <w:i w:val="false"/>
          <w:color w:val="000000"/>
          <w:sz w:val="28"/>
        </w:rPr>
        <w:t>
      </w:t>
      </w:r>
      <w:r>
        <w:rPr>
          <w:rFonts w:ascii="Times New Roman"/>
          <w:b w:val="false"/>
          <w:i w:val="false"/>
          <w:color w:val="000000"/>
          <w:sz w:val="28"/>
        </w:rPr>
        <w:t>2) мемлекеттік қызмет көрсетудің сапасын жоғарылату;</w:t>
      </w:r>
      <w:r>
        <w:br/>
      </w:r>
      <w:r>
        <w:rPr>
          <w:rFonts w:ascii="Times New Roman"/>
          <w:b w:val="false"/>
          <w:i w:val="false"/>
          <w:color w:val="000000"/>
          <w:sz w:val="28"/>
        </w:rPr>
        <w:t>
      </w:t>
      </w:r>
      <w:r>
        <w:rPr>
          <w:rFonts w:ascii="Times New Roman"/>
          <w:b w:val="false"/>
          <w:i w:val="false"/>
          <w:color w:val="000000"/>
          <w:sz w:val="28"/>
        </w:rPr>
        <w:t>3) мемлекеттік қызмет көрсетудің нормативтік құқықтық базасын жетілдіру.</w:t>
      </w:r>
      <w:r>
        <w:br/>
      </w:r>
      <w:r>
        <w:rPr>
          <w:rFonts w:ascii="Times New Roman"/>
          <w:b w:val="false"/>
          <w:i w:val="false"/>
          <w:color w:val="000000"/>
          <w:sz w:val="28"/>
        </w:rPr>
        <w:t>
      </w:t>
      </w:r>
      <w:r>
        <w:rPr>
          <w:rFonts w:ascii="Times New Roman"/>
          <w:b w:val="false"/>
          <w:i w:val="false"/>
          <w:color w:val="000000"/>
          <w:sz w:val="28"/>
        </w:rPr>
        <w:t>4) мемлекеттік қызмет көрсетудің мониторингі мен сапасын бағалау.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ауылшаруашылық өндірісі саласындағы ауданның агроөнеркәсіптік кешені субъектілерін мемлекеттік қолдауды жүзеге асыруды ұйымдастыру;</w:t>
      </w:r>
      <w:r>
        <w:br/>
      </w:r>
      <w:r>
        <w:rPr>
          <w:rFonts w:ascii="Times New Roman"/>
          <w:b w:val="false"/>
          <w:i w:val="false"/>
          <w:color w:val="000000"/>
          <w:sz w:val="28"/>
        </w:rPr>
        <w:t>
      </w:t>
      </w:r>
      <w:r>
        <w:rPr>
          <w:rFonts w:ascii="Times New Roman"/>
          <w:b w:val="false"/>
          <w:i w:val="false"/>
          <w:color w:val="000000"/>
          <w:sz w:val="28"/>
        </w:rPr>
        <w:t>2) агроөнеркәсіптік кешенді дамыту саласындағы мемлекеттік техникалық инспекцияны жүзеге асыру;</w:t>
      </w:r>
      <w:r>
        <w:br/>
      </w:r>
      <w:r>
        <w:rPr>
          <w:rFonts w:ascii="Times New Roman"/>
          <w:b w:val="false"/>
          <w:i w:val="false"/>
          <w:color w:val="000000"/>
          <w:sz w:val="28"/>
        </w:rPr>
        <w:t>
      </w:t>
      </w:r>
      <w:r>
        <w:rPr>
          <w:rFonts w:ascii="Times New Roman"/>
          <w:b w:val="false"/>
          <w:i w:val="false"/>
          <w:color w:val="000000"/>
          <w:sz w:val="28"/>
        </w:rPr>
        <w:t>3) ауылдық аумақтарды дамыту мониторингін жүргізуді ұйымдастыру;</w:t>
      </w:r>
      <w:r>
        <w:br/>
      </w:r>
      <w:r>
        <w:rPr>
          <w:rFonts w:ascii="Times New Roman"/>
          <w:b w:val="false"/>
          <w:i w:val="false"/>
          <w:color w:val="000000"/>
          <w:sz w:val="28"/>
        </w:rPr>
        <w:t>
      </w:t>
      </w:r>
      <w:r>
        <w:rPr>
          <w:rFonts w:ascii="Times New Roman"/>
          <w:b w:val="false"/>
          <w:i w:val="false"/>
          <w:color w:val="000000"/>
          <w:sz w:val="28"/>
        </w:rPr>
        <w:t>4) агроөнеркәсіптік кешені мен ауылдық аумақтар саласында жедел ақпарат жинауды жүргізу және оны облыстың жергілікті атқарушы органына (әкімдігіне) беруді ұйымдастыру;</w:t>
      </w:r>
      <w:r>
        <w:br/>
      </w:r>
      <w:r>
        <w:rPr>
          <w:rFonts w:ascii="Times New Roman"/>
          <w:b w:val="false"/>
          <w:i w:val="false"/>
          <w:color w:val="000000"/>
          <w:sz w:val="28"/>
        </w:rPr>
        <w:t>
      </w:t>
      </w:r>
      <w:r>
        <w:rPr>
          <w:rFonts w:ascii="Times New Roman"/>
          <w:b w:val="false"/>
          <w:i w:val="false"/>
          <w:color w:val="000000"/>
          <w:sz w:val="28"/>
        </w:rPr>
        <w:t>5) асыл тұқымды мал шаруашылығы саласындағы субъектілерден асыл тұқымды мал туралы деректер жинауды жүзеге асыруды ұйымдастыру;</w:t>
      </w:r>
      <w:r>
        <w:br/>
      </w:r>
      <w:r>
        <w:rPr>
          <w:rFonts w:ascii="Times New Roman"/>
          <w:b w:val="false"/>
          <w:i w:val="false"/>
          <w:color w:val="000000"/>
          <w:sz w:val="28"/>
        </w:rPr>
        <w:t>
      </w:t>
      </w:r>
      <w:r>
        <w:rPr>
          <w:rFonts w:ascii="Times New Roman"/>
          <w:b w:val="false"/>
          <w:i w:val="false"/>
          <w:color w:val="000000"/>
          <w:sz w:val="28"/>
        </w:rPr>
        <w:t>6) аудандағы асыл тұқымды малдың мемлекеттік тіркелімін жүргізу үшін деректер жинауды жүзеге асыруды ұйымдастыру;</w:t>
      </w:r>
      <w:r>
        <w:br/>
      </w:r>
      <w:r>
        <w:rPr>
          <w:rFonts w:ascii="Times New Roman"/>
          <w:b w:val="false"/>
          <w:i w:val="false"/>
          <w:color w:val="000000"/>
          <w:sz w:val="28"/>
        </w:rPr>
        <w:t>
      </w:t>
      </w:r>
      <w:r>
        <w:rPr>
          <w:rFonts w:ascii="Times New Roman"/>
          <w:b w:val="false"/>
          <w:i w:val="false"/>
          <w:color w:val="000000"/>
          <w:sz w:val="28"/>
        </w:rPr>
        <w:t>7) асыл тұқымды мал шаруашылығы саласындағы субъектілерден, ауданның асыл тұқымды малы бар жеке және заңды тұлғаларынан бекітілген нысандар бойынша есептер қабылдау;</w:t>
      </w:r>
      <w:r>
        <w:br/>
      </w:r>
      <w:r>
        <w:rPr>
          <w:rFonts w:ascii="Times New Roman"/>
          <w:b w:val="false"/>
          <w:i w:val="false"/>
          <w:color w:val="000000"/>
          <w:sz w:val="28"/>
        </w:rPr>
        <w:t>
      </w:t>
      </w:r>
      <w:r>
        <w:rPr>
          <w:rFonts w:ascii="Times New Roman"/>
          <w:b w:val="false"/>
          <w:i w:val="false"/>
          <w:color w:val="000000"/>
          <w:sz w:val="28"/>
        </w:rPr>
        <w:t>8) аудан бойынша бағалау туралы деректерді қабылдау, қорыту және оның нәтижелері туралы мүдделі адамдарды хабардар ету;</w:t>
      </w:r>
      <w:r>
        <w:br/>
      </w:r>
      <w:r>
        <w:rPr>
          <w:rFonts w:ascii="Times New Roman"/>
          <w:b w:val="false"/>
          <w:i w:val="false"/>
          <w:color w:val="000000"/>
          <w:sz w:val="28"/>
        </w:rPr>
        <w:t>
      </w:t>
      </w:r>
      <w:r>
        <w:rPr>
          <w:rFonts w:ascii="Times New Roman"/>
          <w:b w:val="false"/>
          <w:i w:val="false"/>
          <w:color w:val="000000"/>
          <w:sz w:val="28"/>
        </w:rPr>
        <w:t>9) асыл тұқымды мал шаруашылығы саласындағы субъектілерімен асыл тұқымдық өнімді (материалды) жыл сайынғы өткізу көлемдеріне өтінімдер қабылдауды жүзеге асыру;</w:t>
      </w:r>
      <w:r>
        <w:br/>
      </w:r>
      <w:r>
        <w:rPr>
          <w:rFonts w:ascii="Times New Roman"/>
          <w:b w:val="false"/>
          <w:i w:val="false"/>
          <w:color w:val="000000"/>
          <w:sz w:val="28"/>
        </w:rPr>
        <w:t>
      </w:t>
      </w:r>
      <w:r>
        <w:rPr>
          <w:rFonts w:ascii="Times New Roman"/>
          <w:b w:val="false"/>
          <w:i w:val="false"/>
          <w:color w:val="000000"/>
          <w:sz w:val="28"/>
        </w:rPr>
        <w:t>10) асыл тұқымды мал зауыты, асыл тұқымды мал шаруашылығы, асыл тұқымды мал орталығы, асыл тұқымды репродуктор және ірі қара малдың тұқымдары бойынша республикалық палата беретін асыл тұқымдық куәліктердің есебін жүргізу;</w:t>
      </w:r>
      <w:r>
        <w:br/>
      </w:r>
      <w:r>
        <w:rPr>
          <w:rFonts w:ascii="Times New Roman"/>
          <w:b w:val="false"/>
          <w:i w:val="false"/>
          <w:color w:val="000000"/>
          <w:sz w:val="28"/>
        </w:rPr>
        <w:t>
      </w:t>
      </w:r>
      <w:r>
        <w:rPr>
          <w:rFonts w:ascii="Times New Roman"/>
          <w:b w:val="false"/>
          <w:i w:val="false"/>
          <w:color w:val="000000"/>
          <w:sz w:val="28"/>
        </w:rPr>
        <w:t>11) ауданның шаруашылық жүргізуші субъектілерін міндетті сақтандыруды ұйымдастыру;</w:t>
      </w:r>
      <w:r>
        <w:br/>
      </w:r>
      <w:r>
        <w:rPr>
          <w:rFonts w:ascii="Times New Roman"/>
          <w:b w:val="false"/>
          <w:i w:val="false"/>
          <w:color w:val="000000"/>
          <w:sz w:val="28"/>
        </w:rPr>
        <w:t>
      </w:t>
      </w:r>
      <w:r>
        <w:rPr>
          <w:rFonts w:ascii="Times New Roman"/>
          <w:b w:val="false"/>
          <w:i w:val="false"/>
          <w:color w:val="000000"/>
          <w:sz w:val="28"/>
        </w:rPr>
        <w:t>12) өсімдік шаруашылығындағы міндетті сақтандыруға жататын өсімдік шаруашылығы өнімінің түрлері бойынша табиғи-климаттық аймақтар бөлігіндегі тиісті аумақта егіс жұмыстардың басталуы мен аяқталуының оңтайлы мерзімдерін белгілеуді ұйымдастыру;</w:t>
      </w:r>
      <w:r>
        <w:br/>
      </w:r>
      <w:r>
        <w:rPr>
          <w:rFonts w:ascii="Times New Roman"/>
          <w:b w:val="false"/>
          <w:i w:val="false"/>
          <w:color w:val="000000"/>
          <w:sz w:val="28"/>
        </w:rPr>
        <w:t>
      </w:t>
      </w:r>
      <w:r>
        <w:rPr>
          <w:rFonts w:ascii="Times New Roman"/>
          <w:b w:val="false"/>
          <w:i w:val="false"/>
          <w:color w:val="000000"/>
          <w:sz w:val="28"/>
        </w:rPr>
        <w:t>13) қолайсыз табиғат құбылыстарының әсеріне ұшыраған алқаптардың мөлшерін белгілеу бойынша комиссия құру;</w:t>
      </w:r>
      <w:r>
        <w:br/>
      </w:r>
      <w:r>
        <w:rPr>
          <w:rFonts w:ascii="Times New Roman"/>
          <w:b w:val="false"/>
          <w:i w:val="false"/>
          <w:color w:val="000000"/>
          <w:sz w:val="28"/>
        </w:rPr>
        <w:t>
      </w:t>
      </w:r>
      <w:r>
        <w:rPr>
          <w:rFonts w:ascii="Times New Roman"/>
          <w:b w:val="false"/>
          <w:i w:val="false"/>
          <w:color w:val="000000"/>
          <w:sz w:val="28"/>
        </w:rPr>
        <w:t>14) облыстың жергілікті атқарушы органына сақтандыруға жататын ауданның өсімдік шаруашылығы өнімін өндірушілерінің тізілімін ұсыну;</w:t>
      </w:r>
      <w:r>
        <w:br/>
      </w:r>
      <w:r>
        <w:rPr>
          <w:rFonts w:ascii="Times New Roman"/>
          <w:b w:val="false"/>
          <w:i w:val="false"/>
          <w:color w:val="000000"/>
          <w:sz w:val="28"/>
        </w:rPr>
        <w:t>
      </w:t>
      </w:r>
      <w:r>
        <w:rPr>
          <w:rFonts w:ascii="Times New Roman"/>
          <w:b w:val="false"/>
          <w:i w:val="false"/>
          <w:color w:val="000000"/>
          <w:sz w:val="28"/>
        </w:rPr>
        <w:t>15) жеке және заңды тұлғаларға мемлекеттік көрсетілетін қызметтер тізіліміне сәйкес мемлекеттік көрсетілетін қызметтер көрсету;</w:t>
      </w:r>
      <w:r>
        <w:br/>
      </w:r>
      <w:r>
        <w:rPr>
          <w:rFonts w:ascii="Times New Roman"/>
          <w:b w:val="false"/>
          <w:i w:val="false"/>
          <w:color w:val="000000"/>
          <w:sz w:val="28"/>
        </w:rPr>
        <w:t>
      </w:t>
      </w:r>
      <w:r>
        <w:rPr>
          <w:rFonts w:ascii="Times New Roman"/>
          <w:b w:val="false"/>
          <w:i w:val="false"/>
          <w:color w:val="000000"/>
          <w:sz w:val="28"/>
        </w:rPr>
        <w:t>16) мемлекеттік мекеменің құзыретіне кіретін мемлекеттік көрсетілетін қызметтердің сапасына ішкі бақылау жүргізуді ұйымдастыру;</w:t>
      </w:r>
      <w:r>
        <w:br/>
      </w:r>
      <w:r>
        <w:rPr>
          <w:rFonts w:ascii="Times New Roman"/>
          <w:b w:val="false"/>
          <w:i w:val="false"/>
          <w:color w:val="000000"/>
          <w:sz w:val="28"/>
        </w:rPr>
        <w:t>
      </w:t>
      </w:r>
      <w:r>
        <w:rPr>
          <w:rFonts w:ascii="Times New Roman"/>
          <w:b w:val="false"/>
          <w:i w:val="false"/>
          <w:color w:val="000000"/>
          <w:sz w:val="28"/>
        </w:rPr>
        <w:t>17) жеке және заңды тұлғалардың өтініштерін есептеу және қарауды қамтамасыз ету, басшымен және басшының орынбасарымен жеке және заңды тұлғалардың өкілдерін жеке қабылдауды жүргізуді ұйымдастыру;</w:t>
      </w:r>
      <w:r>
        <w:br/>
      </w:r>
      <w:r>
        <w:rPr>
          <w:rFonts w:ascii="Times New Roman"/>
          <w:b w:val="false"/>
          <w:i w:val="false"/>
          <w:color w:val="000000"/>
          <w:sz w:val="28"/>
        </w:rPr>
        <w:t>
      </w:t>
      </w:r>
      <w:r>
        <w:rPr>
          <w:rFonts w:ascii="Times New Roman"/>
          <w:b w:val="false"/>
          <w:i w:val="false"/>
          <w:color w:val="000000"/>
          <w:sz w:val="28"/>
        </w:rPr>
        <w:t>18)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17. Міндеттері мен құқығы:</w:t>
      </w:r>
      <w:r>
        <w:br/>
      </w:r>
      <w:r>
        <w:rPr>
          <w:rFonts w:ascii="Times New Roman"/>
          <w:b w:val="false"/>
          <w:i w:val="false"/>
          <w:color w:val="000000"/>
          <w:sz w:val="28"/>
        </w:rPr>
        <w:t>
      </w:t>
      </w:r>
      <w:r>
        <w:rPr>
          <w:rFonts w:ascii="Times New Roman"/>
          <w:b w:val="false"/>
          <w:i w:val="false"/>
          <w:color w:val="000000"/>
          <w:sz w:val="28"/>
        </w:rPr>
        <w:t>1) Өз қызметін басқа атқарушы органдармен өзара әрекеттесе отырып жүзеге асыру;</w:t>
      </w:r>
      <w:r>
        <w:br/>
      </w:r>
      <w:r>
        <w:rPr>
          <w:rFonts w:ascii="Times New Roman"/>
          <w:b w:val="false"/>
          <w:i w:val="false"/>
          <w:color w:val="000000"/>
          <w:sz w:val="28"/>
        </w:rPr>
        <w:t>
      </w:t>
      </w:r>
      <w:r>
        <w:rPr>
          <w:rFonts w:ascii="Times New Roman"/>
          <w:b w:val="false"/>
          <w:i w:val="false"/>
          <w:color w:val="000000"/>
          <w:sz w:val="28"/>
        </w:rPr>
        <w:t>2) Өз құзыреті шегінде жергілікті мемлекеттік мекемелерден, ауылшаруашылық қалыптасулардың және кәсіпкерлік субъектілерінен мұқтаж арқылы заңнамамен бекітілген тәртіп бойынша қажет ақпараттарды алу;</w:t>
      </w:r>
      <w:r>
        <w:br/>
      </w:r>
      <w:r>
        <w:rPr>
          <w:rFonts w:ascii="Times New Roman"/>
          <w:b w:val="false"/>
          <w:i w:val="false"/>
          <w:color w:val="000000"/>
          <w:sz w:val="28"/>
        </w:rPr>
        <w:t>
      </w:t>
      </w:r>
      <w:r>
        <w:rPr>
          <w:rFonts w:ascii="Times New Roman"/>
          <w:b w:val="false"/>
          <w:i w:val="false"/>
          <w:color w:val="000000"/>
          <w:sz w:val="28"/>
        </w:rPr>
        <w:t>3) Азаматтар мен заңды тұлғалармен келісім шартқа отыруға, мүліктік және жеке мүліктік емес құқықтарға ие болуға, сотта шағымданушы және жауапкер болу;</w:t>
      </w:r>
      <w:r>
        <w:br/>
      </w:r>
      <w:r>
        <w:rPr>
          <w:rFonts w:ascii="Times New Roman"/>
          <w:b w:val="false"/>
          <w:i w:val="false"/>
          <w:color w:val="000000"/>
          <w:sz w:val="28"/>
        </w:rPr>
        <w:t>
      </w:t>
      </w:r>
      <w:r>
        <w:rPr>
          <w:rFonts w:ascii="Times New Roman"/>
          <w:b w:val="false"/>
          <w:i w:val="false"/>
          <w:color w:val="000000"/>
          <w:sz w:val="28"/>
        </w:rPr>
        <w:t>4) "Қарабалық ауданы әкімдігінің ауыл шаруашылық бөлімі" мемлекеттік мекемесі құзыретінің сұрақтары бойынша аудан әкімдігімен және әкіммен қабылданатын нормативтік-құқықтық актілердің жобалары бойынша ұсыныстар енгізу;</w:t>
      </w:r>
      <w:r>
        <w:br/>
      </w:r>
      <w:r>
        <w:rPr>
          <w:rFonts w:ascii="Times New Roman"/>
          <w:b w:val="false"/>
          <w:i w:val="false"/>
          <w:color w:val="000000"/>
          <w:sz w:val="28"/>
        </w:rPr>
        <w:t>
      </w:t>
      </w:r>
      <w:r>
        <w:rPr>
          <w:rFonts w:ascii="Times New Roman"/>
          <w:b w:val="false"/>
          <w:i w:val="false"/>
          <w:color w:val="000000"/>
          <w:sz w:val="28"/>
        </w:rPr>
        <w:t>5) аттестациядан өткен тұқым шаруашылығы субъектілерімен көрсетілетін қызметтердің сапасына тексеру жүргізу;</w:t>
      </w:r>
      <w:r>
        <w:br/>
      </w:r>
      <w:r>
        <w:rPr>
          <w:rFonts w:ascii="Times New Roman"/>
          <w:b w:val="false"/>
          <w:i w:val="false"/>
          <w:color w:val="000000"/>
          <w:sz w:val="28"/>
        </w:rPr>
        <w:t>
      </w:t>
      </w:r>
      <w:r>
        <w:rPr>
          <w:rFonts w:ascii="Times New Roman"/>
          <w:b w:val="false"/>
          <w:i w:val="false"/>
          <w:color w:val="000000"/>
          <w:sz w:val="28"/>
        </w:rPr>
        <w:t>6) мемлекеттік қызметтің стадарттарының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7) мемлекеттік қызмет көрсетудің реті туралы мемлекеттік қызметті тұтынушылардың ақпараттануын қамтамасыз ету;</w:t>
      </w:r>
      <w:r>
        <w:br/>
      </w:r>
      <w:r>
        <w:rPr>
          <w:rFonts w:ascii="Times New Roman"/>
          <w:b w:val="false"/>
          <w:i w:val="false"/>
          <w:color w:val="000000"/>
          <w:sz w:val="28"/>
        </w:rPr>
        <w:t>
      </w:t>
      </w:r>
      <w:r>
        <w:rPr>
          <w:rFonts w:ascii="Times New Roman"/>
          <w:b w:val="false"/>
          <w:i w:val="false"/>
          <w:color w:val="000000"/>
          <w:sz w:val="28"/>
        </w:rPr>
        <w:t>8) Мемлекеттік қызмет көрсетудің сапасын бағалауды жүргізу үшін ақпараттандыру саласындағы өкілетті органға, мемлекеттік қызмет көрсетудің сапасын бақылау және мемлекеттік қызмет көрсетудің сапасын бағалау бойынша өкілетті органдарға тиісті ақпараттарды ұсынуға;</w:t>
      </w:r>
      <w:r>
        <w:br/>
      </w:r>
      <w:r>
        <w:rPr>
          <w:rFonts w:ascii="Times New Roman"/>
          <w:b w:val="false"/>
          <w:i w:val="false"/>
          <w:color w:val="000000"/>
          <w:sz w:val="28"/>
        </w:rPr>
        <w:t>
      </w:t>
      </w:r>
      <w:r>
        <w:rPr>
          <w:rFonts w:ascii="Times New Roman"/>
          <w:b w:val="false"/>
          <w:i w:val="false"/>
          <w:color w:val="000000"/>
          <w:sz w:val="28"/>
        </w:rPr>
        <w:t>9) Президенттің, Үкіметтің және басқа орталық атқарушы органдардың, сондай-ақ аудан әкімінің және әкімдіктің актілері мен тапсырыстарын сапалы түрде және уақытында орындау;</w:t>
      </w:r>
      <w:r>
        <w:br/>
      </w:r>
      <w:r>
        <w:rPr>
          <w:rFonts w:ascii="Times New Roman"/>
          <w:b w:val="false"/>
          <w:i w:val="false"/>
          <w:color w:val="000000"/>
          <w:sz w:val="28"/>
        </w:rPr>
        <w:t>
      </w:t>
      </w:r>
      <w:r>
        <w:rPr>
          <w:rFonts w:ascii="Times New Roman"/>
          <w:b w:val="false"/>
          <w:i w:val="false"/>
          <w:color w:val="000000"/>
          <w:sz w:val="28"/>
        </w:rPr>
        <w:t>10) Қолданыстағы заңнамаға сәйкес міндеттер мен басқа құқықтарды іске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мекеменің қызметін ұйымдастыру</w:t>
      </w:r>
      <w:r>
        <w:br/>
      </w:r>
      <w:r>
        <w:rPr>
          <w:rFonts w:ascii="Times New Roman"/>
          <w:b w:val="false"/>
          <w:i w:val="false"/>
          <w:color w:val="000000"/>
          <w:sz w:val="28"/>
        </w:rPr>
        <w:t>
      </w:t>
      </w:r>
      <w:r>
        <w:rPr>
          <w:rFonts w:ascii="Times New Roman"/>
          <w:b w:val="false"/>
          <w:i w:val="false"/>
          <w:color w:val="000000"/>
          <w:sz w:val="28"/>
        </w:rPr>
        <w:t>18. "Қарабалық ауданы әкiмдігінің ауыл шаруашылық бөлімі" мемлекеттік мекемесін басқарушылығы "Қарабалық ауданы әкiмдігінің ауыл шаруашылық бөлімі" мемлекеттік мекемесіне жүктелген тапсырмалар мен өз функцияларын іске асыруына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"Қарабалық ауданы әкiмдігінің ауыл шаруашылық бөлімі" мемлекеттік мекемесінің басшысы лауазымға Қазақстан Республикасының қолданыстағы заңнамасына сәйкес Қарабалық ауданының әкімімен тағайындалады және орнынан босатылады.</w:t>
      </w:r>
      <w:r>
        <w:br/>
      </w:r>
      <w:r>
        <w:rPr>
          <w:rFonts w:ascii="Times New Roman"/>
          <w:b w:val="false"/>
          <w:i w:val="false"/>
          <w:color w:val="000000"/>
          <w:sz w:val="28"/>
        </w:rPr>
        <w:t>
      </w:t>
      </w:r>
      <w:r>
        <w:rPr>
          <w:rFonts w:ascii="Times New Roman"/>
          <w:b w:val="false"/>
          <w:i w:val="false"/>
          <w:color w:val="000000"/>
          <w:sz w:val="28"/>
        </w:rPr>
        <w:t>20. "Қарабалық ауданы әкiмдігінің ауыл шаруашылық бөлімі" мемлекеттік мекемесінің басшысында Қазақстан Республикасы заңнамасына сәйкес тағайындалатын және орнынан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"Қарабалық ауданы әкiмдігінің ауыл шаруашылық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"Қарабалық ауданы әкiмдігінің ауыл шаруашылық бөлімі" мемлекеттік мекемесі басшысы орынбасарының және бөлім жұмысшыларының міндеттерін анықтайды;</w:t>
      </w:r>
      <w:r>
        <w:br/>
      </w:r>
      <w:r>
        <w:rPr>
          <w:rFonts w:ascii="Times New Roman"/>
          <w:b w:val="false"/>
          <w:i w:val="false"/>
          <w:color w:val="000000"/>
          <w:sz w:val="28"/>
        </w:rPr>
        <w:t>
      </w:t>
      </w:r>
      <w:r>
        <w:rPr>
          <w:rFonts w:ascii="Times New Roman"/>
          <w:b w:val="false"/>
          <w:i w:val="false"/>
          <w:color w:val="000000"/>
          <w:sz w:val="28"/>
        </w:rPr>
        <w:t>2) бекітілген заңнамалық тәртіпке сәйкес "Қарабалық ауданы әкiмдігінің ауыл шаруашылық бөлімі" мемлекеттік мекемесінің жұмысшыларын лауазымға тағайындайды және орнынан босатады;</w:t>
      </w:r>
      <w:r>
        <w:br/>
      </w:r>
      <w:r>
        <w:rPr>
          <w:rFonts w:ascii="Times New Roman"/>
          <w:b w:val="false"/>
          <w:i w:val="false"/>
          <w:color w:val="000000"/>
          <w:sz w:val="28"/>
        </w:rPr>
        <w:t>
      </w:t>
      </w:r>
      <w:r>
        <w:rPr>
          <w:rFonts w:ascii="Times New Roman"/>
          <w:b w:val="false"/>
          <w:i w:val="false"/>
          <w:color w:val="000000"/>
          <w:sz w:val="28"/>
        </w:rPr>
        <w:t>3) бекітілген заңнамалық тәртіпке сәйкес тәртіптік жазаға тарту, материалдық көмек көрсету, ынталандыру сұрақтарын шешеді;</w:t>
      </w:r>
      <w:r>
        <w:br/>
      </w:r>
      <w:r>
        <w:rPr>
          <w:rFonts w:ascii="Times New Roman"/>
          <w:b w:val="false"/>
          <w:i w:val="false"/>
          <w:color w:val="000000"/>
          <w:sz w:val="28"/>
        </w:rPr>
        <w:t>
      </w:t>
      </w:r>
      <w:r>
        <w:rPr>
          <w:rFonts w:ascii="Times New Roman"/>
          <w:b w:val="false"/>
          <w:i w:val="false"/>
          <w:color w:val="000000"/>
          <w:sz w:val="28"/>
        </w:rPr>
        <w:t>4) сенімхатсыз "Қарабалық ауданы әкiмдігінің ауыл шаруашылық бөлімі" мемлекеттік мекемесінің атынан әрекет етеді;</w:t>
      </w:r>
      <w:r>
        <w:br/>
      </w:r>
      <w:r>
        <w:rPr>
          <w:rFonts w:ascii="Times New Roman"/>
          <w:b w:val="false"/>
          <w:i w:val="false"/>
          <w:color w:val="000000"/>
          <w:sz w:val="28"/>
        </w:rPr>
        <w:t>
      </w:t>
      </w:r>
      <w:r>
        <w:rPr>
          <w:rFonts w:ascii="Times New Roman"/>
          <w:b w:val="false"/>
          <w:i w:val="false"/>
          <w:color w:val="000000"/>
          <w:sz w:val="28"/>
        </w:rPr>
        <w:t>5) қолданыстағы заңнамаға сәйкес мемлекеттік органдармен және басқа да ұйымдармен өзарақатынастарда "Қарабалық ауданы әкiмдігінің ауыл шаруашылық бөлімі" мемлекеттік мекемесін таныстырады;</w:t>
      </w:r>
      <w:r>
        <w:br/>
      </w:r>
      <w:r>
        <w:rPr>
          <w:rFonts w:ascii="Times New Roman"/>
          <w:b w:val="false"/>
          <w:i w:val="false"/>
          <w:color w:val="000000"/>
          <w:sz w:val="28"/>
        </w:rPr>
        <w:t>
      </w:t>
      </w:r>
      <w:r>
        <w:rPr>
          <w:rFonts w:ascii="Times New Roman"/>
          <w:b w:val="false"/>
          <w:i w:val="false"/>
          <w:color w:val="000000"/>
          <w:sz w:val="28"/>
        </w:rPr>
        <w:t>6) штаттық кестесін және құрылымын, міндеттер мен төлемдер бойынша "Қарабалық ауданы әкiмдігінің ауыл шаруашылық бөлімі" мемлекеттік мекемесін қаржыландыру жоспарын бекітеді, бұйрықтар шығарады және орындауға міндетті тапсырмалар береді.</w:t>
      </w:r>
      <w:r>
        <w:br/>
      </w:r>
      <w:r>
        <w:rPr>
          <w:rFonts w:ascii="Times New Roman"/>
          <w:b w:val="false"/>
          <w:i w:val="false"/>
          <w:color w:val="000000"/>
          <w:sz w:val="28"/>
        </w:rPr>
        <w:t>
      </w:t>
      </w:r>
      <w:r>
        <w:rPr>
          <w:rFonts w:ascii="Times New Roman"/>
          <w:b w:val="false"/>
          <w:i w:val="false"/>
          <w:color w:val="000000"/>
          <w:sz w:val="28"/>
        </w:rPr>
        <w:t>7) мекемеде өтетін жемқорлыққа қарсы әрекет бойынша жұмыс үшін жеке түрде жауапты болады;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басқа өкілеттіктерді іске асырады.</w:t>
      </w:r>
      <w:r>
        <w:br/>
      </w:r>
      <w:r>
        <w:rPr>
          <w:rFonts w:ascii="Times New Roman"/>
          <w:b w:val="false"/>
          <w:i w:val="false"/>
          <w:color w:val="000000"/>
          <w:sz w:val="28"/>
        </w:rPr>
        <w:t>
      </w:t>
      </w:r>
      <w:r>
        <w:rPr>
          <w:rFonts w:ascii="Times New Roman"/>
          <w:b w:val="false"/>
          <w:i w:val="false"/>
          <w:color w:val="000000"/>
          <w:sz w:val="28"/>
        </w:rPr>
        <w:t>"Қарабалық ауданы әкiмдігінің ауыл шаруашылық бөлімі" мемлекеттік мекемесінің бірінші басшысының өкілетін орындау, оның орнында жоқ болған кезінде, қолданыстағы заңнамаға сәйкес оның орынбасарымен жүзеге асырылады.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өкілеттерін қолданыстағы заңнамаға сәйкес айқындайды.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мекеменің мүлігі</w:t>
      </w:r>
      <w:r>
        <w:br/>
      </w:r>
      <w:r>
        <w:rPr>
          <w:rFonts w:ascii="Times New Roman"/>
          <w:b w:val="false"/>
          <w:i w:val="false"/>
          <w:color w:val="000000"/>
          <w:sz w:val="28"/>
        </w:rPr>
        <w:t>
      </w:t>
      </w:r>
      <w:r>
        <w:rPr>
          <w:rFonts w:ascii="Times New Roman"/>
          <w:b w:val="false"/>
          <w:i w:val="false"/>
          <w:color w:val="000000"/>
          <w:sz w:val="28"/>
        </w:rPr>
        <w:t>23. "Қарабалық ауданы әкiмдігінің ауыл шаруашылық бөлімі" мемлекеттік мекемесі оралымды басқару құқығында заңнамада қарастырылған жағдайларда жекеленген мүлікке ие бола алады.</w:t>
      </w:r>
      <w:r>
        <w:br/>
      </w:r>
      <w:r>
        <w:rPr>
          <w:rFonts w:ascii="Times New Roman"/>
          <w:b w:val="false"/>
          <w:i w:val="false"/>
          <w:color w:val="000000"/>
          <w:sz w:val="28"/>
        </w:rPr>
        <w:t>
      </w:t>
      </w:r>
      <w:r>
        <w:rPr>
          <w:rFonts w:ascii="Times New Roman"/>
          <w:b w:val="false"/>
          <w:i w:val="false"/>
          <w:color w:val="000000"/>
          <w:sz w:val="28"/>
        </w:rPr>
        <w:t>"Қарабалық ауданы әкiмдігінің ауыл шаруашылық бөлімі" мемлекеттік мекемесінің мүлігі оған жекеменшікпен тапсырылған мүліктің есебінен, оған қоса (қаражат шығындарымен бірге) Қазақстан Республикасының заңнамаларымен тыйым салынбаған жекеменшік көздерінің және қызметінің нәтижесінде пайда болған мүліктің арқасында қалыптасады.</w:t>
      </w:r>
      <w:r>
        <w:br/>
      </w:r>
      <w:r>
        <w:rPr>
          <w:rFonts w:ascii="Times New Roman"/>
          <w:b w:val="false"/>
          <w:i w:val="false"/>
          <w:color w:val="000000"/>
          <w:sz w:val="28"/>
        </w:rPr>
        <w:t>
      </w:t>
      </w:r>
      <w:r>
        <w:rPr>
          <w:rFonts w:ascii="Times New Roman"/>
          <w:b w:val="false"/>
          <w:i w:val="false"/>
          <w:color w:val="000000"/>
          <w:sz w:val="28"/>
        </w:rPr>
        <w:t>24. "Қарабалық ауданы әкiмдігінің ауыл шаруашылық бөлімі" мемлекеттік мекемесіне бекітілген мүлік коммуналдық жекеменшікке тиесілі болады.</w:t>
      </w:r>
      <w:r>
        <w:br/>
      </w:r>
      <w:r>
        <w:rPr>
          <w:rFonts w:ascii="Times New Roman"/>
          <w:b w:val="false"/>
          <w:i w:val="false"/>
          <w:color w:val="000000"/>
          <w:sz w:val="28"/>
        </w:rPr>
        <w:t>
      </w:t>
      </w:r>
      <w:r>
        <w:rPr>
          <w:rFonts w:ascii="Times New Roman"/>
          <w:b w:val="false"/>
          <w:i w:val="false"/>
          <w:color w:val="000000"/>
          <w:sz w:val="28"/>
        </w:rPr>
        <w:t>25. "Қарабалық ауданы әкiмдігінің ауыл шаруашылық бөлімі" мемлекеттік мекемесінің, егер басқа мүлік заңнамамамен бекітілмеген болса, оған қаржыландыру жоспары бойынша берілген қаражат есебінен мүліктенуге және басқа тәсілдермен мекемеге бекітілген мүлікке иелік етуге, өздігінен қағажытуға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мекемені қайта ұйымдастыру және ыдырату</w:t>
      </w:r>
      <w:r>
        <w:br/>
      </w:r>
      <w:r>
        <w:rPr>
          <w:rFonts w:ascii="Times New Roman"/>
          <w:b w:val="false"/>
          <w:i w:val="false"/>
          <w:color w:val="000000"/>
          <w:sz w:val="28"/>
        </w:rPr>
        <w:t>
      </w:t>
      </w:r>
      <w:r>
        <w:rPr>
          <w:rFonts w:ascii="Times New Roman"/>
          <w:b w:val="false"/>
          <w:i w:val="false"/>
          <w:color w:val="000000"/>
          <w:sz w:val="28"/>
        </w:rPr>
        <w:t>26. "Қарабалық ауданы әкiмдігінің ауыл шаруашылық бөлімі" мемлекеттік мекемесін қайта ұйымдастыру және ыдырату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