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34cb" w14:textId="75f3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мәдениет және тілдерді дамыту"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24 тамыздағы № 239 қаулысы. Қостанай облысының Әділет департаментінде 2015 жылғы 23 қыркүйекте № 5903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ауданы әкімдігінің мәдениет және тілдерді дамыту" мемлекеттік мекемесі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мәдениет және тілдерді дамыту бөлімі" мемлекеттік мекемесі Қазақстан Республикасының қолданыстағы заңнамасына сәйкес әділет органдарында қайта тіркеу қамтамасыз етілсін.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r>
              <w:br/>
            </w:r>
            <w:r>
              <w:rPr>
                <w:rFonts w:ascii="Times New Roman"/>
                <w:b w:val="false"/>
                <w:i w:val="false"/>
                <w:color w:val="000000"/>
                <w:sz w:val="20"/>
              </w:rPr>
              <w:t>2015 жылғы 24 тамыздағы</w:t>
            </w:r>
            <w:r>
              <w:br/>
            </w:r>
            <w:r>
              <w:rPr>
                <w:rFonts w:ascii="Times New Roman"/>
                <w:b w:val="false"/>
                <w:i w:val="false"/>
                <w:color w:val="000000"/>
                <w:sz w:val="20"/>
              </w:rPr>
              <w:t>№ 239 қаулысына қосымша</w:t>
            </w:r>
          </w:p>
        </w:tc>
      </w:tr>
    </w:tbl>
    <w:bookmarkStart w:name="z41" w:id="0"/>
    <w:p>
      <w:pPr>
        <w:spacing w:after="0"/>
        <w:ind w:left="0"/>
        <w:jc w:val="left"/>
      </w:pPr>
      <w:r>
        <w:rPr>
          <w:rFonts w:ascii="Times New Roman"/>
          <w:b/>
          <w:i w:val="false"/>
          <w:color w:val="000000"/>
        </w:rPr>
        <w:t xml:space="preserve"> "Қарабалық ауданы әкімдігінің мәдениет және</w:t>
      </w:r>
      <w:r>
        <w:br/>
      </w:r>
      <w:r>
        <w:rPr>
          <w:rFonts w:ascii="Times New Roman"/>
          <w:b/>
          <w:i w:val="false"/>
          <w:color w:val="000000"/>
        </w:rPr>
        <w:t>тілдерді дамыту бөлімі" 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"Қарабалық ауданы әкімдігінің мәдениет және тілдерді дамыту бөлімі" мемлекеттік мекемесі мәдениет және тілдерді дамыту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мәдениет және тілдерді дамыту бөлімі" мемлекеттік мекемесінің мынадай ведомствалары бар: Қарабалық ауданы әкімдігінің мәдениет және тілдерді дамыту бөлімінің "Қарабалық аудандық мәдениет Үйі" мемлекеттік мекемесі, Қарабалық ауданы әкімдігінің мәдениет және тілдерді дамыту бөлімінің "Қарабалық аудандық орталықтандырылған кітапхана жүйесі" мемлекеттік мекемесі, "Қарабалық ауданы әкімдігінің Тілдерді оқыту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"Қарабалық ауданы әкімдігінің мәдениет және тілдерді дамыту бөлімі" мемлекеттік мекемесі өз қызметiн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мәдениет және тілдерді дамыту бөлімі"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"Қарабалық ауданы әкімдігінің мәдениет және тілдерді дамыту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"Қарабалық ауданы әкімдігінің мәдениет және тілдерді дамыту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әкімдігінің мәдениет және тілдерді дамыту бөлімі" мемлекеттік мекемесі өз құзыретiнiң мәселелерi бойынша заңнамада белгiленген тәртiппен "Қарабалық ауданы әкімдігінің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"Қарабалық ауданы әкімдігінің мәдениет және тілдерді дамыту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110900 Қазақстан Республикасы, Қостанай облысы, Қарабалық ауданы, Қарабалық кенті, Космонавтар көшесі, 31.</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"Қарабалық ауданы әкімдігінің мәдениет және тілдерді дамыту бөлімі"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"Қарабалық ауданы әкімдігінің мәдениет және тілдерді дамыту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"Қарабалық ауданы әкімдігінің мәдениет және тілдерді дамыту бөлімі" мемлекеттік мекемесінің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әкімдігінің мәдениет және тілдерді дамыту бөлімі" мемлекеттік мекемесіне кәсiпкерлiк субъектiлерiмен "Қарабалық ауданы әкімдігінің мәдениет және тілдерді дамыту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әкімдігінің мәдениет және тілдерді дамыту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 негiзгi мiндеттерi,</w:t>
      </w:r>
      <w:r>
        <w:br/>
      </w:r>
      <w:r>
        <w:rPr>
          <w:rFonts w:ascii="Times New Roman"/>
          <w:b w:val="false"/>
          <w:i w:val="false"/>
          <w:color w:val="000000"/>
          <w:sz w:val="28"/>
        </w:rPr>
        <w:t>
      </w:t>
      </w:r>
      <w:r>
        <w:rPr>
          <w:rFonts w:ascii="Times New Roman"/>
          <w:b w:val="false"/>
          <w:i w:val="false"/>
          <w:color w:val="000000"/>
          <w:sz w:val="28"/>
        </w:rPr>
        <w:t>функциялары, құқықтары мен мiндеттерi</w:t>
      </w:r>
      <w:r>
        <w:br/>
      </w:r>
      <w:r>
        <w:rPr>
          <w:rFonts w:ascii="Times New Roman"/>
          <w:b w:val="false"/>
          <w:i w:val="false"/>
          <w:color w:val="000000"/>
          <w:sz w:val="28"/>
        </w:rPr>
        <w:t>
      </w:t>
      </w:r>
      <w:r>
        <w:rPr>
          <w:rFonts w:ascii="Times New Roman"/>
          <w:b w:val="false"/>
          <w:i w:val="false"/>
          <w:color w:val="000000"/>
          <w:sz w:val="28"/>
        </w:rPr>
        <w:t>14. "Қарабалық ауданы әкімдігінің мәдениет және тілдерді дамыту бөлімі" мемлекеттік мекемесі миссиясы – мәдениет пен өнердің байытуына үлесін қосатын мәдени ортасын сақтау, дамыту, әлемдік және отандық классика мен қазіргі заманның жетістіктерін насихаттау.</w:t>
      </w:r>
      <w:r>
        <w:br/>
      </w:r>
      <w:r>
        <w:rPr>
          <w:rFonts w:ascii="Times New Roman"/>
          <w:b w:val="false"/>
          <w:i w:val="false"/>
          <w:color w:val="000000"/>
          <w:sz w:val="28"/>
        </w:rPr>
        <w:t>
      </w:t>
      </w:r>
      <w:r>
        <w:rPr>
          <w:rFonts w:ascii="Times New Roman"/>
          <w:b w:val="false"/>
          <w:i w:val="false"/>
          <w:color w:val="000000"/>
          <w:sz w:val="28"/>
        </w:rPr>
        <w:t>Мемлекеттік тіл саясатын тиімді іске асыру, мемлекеттік тілді және ауданда тұратын басқа да этникалық топтардың тілдерін серпінді дамыту.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мәдениет саласында сапалы және қол жетімді қызмет көрсетуге бағытталған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2) ұлттық және әлемдік мәдениет құндылықтарына баулу арқылы азаматтарды отаншылдыққа және эстетикалық тәрбиелеуге жағдайлар жасау;</w:t>
      </w:r>
      <w:r>
        <w:br/>
      </w:r>
      <w:r>
        <w:rPr>
          <w:rFonts w:ascii="Times New Roman"/>
          <w:b w:val="false"/>
          <w:i w:val="false"/>
          <w:color w:val="000000"/>
          <w:sz w:val="28"/>
        </w:rPr>
        <w:t>
      </w:t>
      </w:r>
      <w:r>
        <w:rPr>
          <w:rFonts w:ascii="Times New Roman"/>
          <w:b w:val="false"/>
          <w:i w:val="false"/>
          <w:color w:val="000000"/>
          <w:sz w:val="28"/>
        </w:rPr>
        <w:t>3) мәдени құндылықтарға еркін қол жеткізуді қамтамасыз ету;</w:t>
      </w:r>
      <w:r>
        <w:br/>
      </w:r>
      <w:r>
        <w:rPr>
          <w:rFonts w:ascii="Times New Roman"/>
          <w:b w:val="false"/>
          <w:i w:val="false"/>
          <w:color w:val="000000"/>
          <w:sz w:val="28"/>
        </w:rPr>
        <w:t>
      </w:t>
      </w:r>
      <w:r>
        <w:rPr>
          <w:rFonts w:ascii="Times New Roman"/>
          <w:b w:val="false"/>
          <w:i w:val="false"/>
          <w:color w:val="000000"/>
          <w:sz w:val="28"/>
        </w:rPr>
        <w:t>4) мемлекеттік мәдениет ұйымдарының инфрақұрылымын дамытуды қамтамасыз ету және материалдық-техникалық базасын нығайту;</w:t>
      </w:r>
      <w:r>
        <w:br/>
      </w:r>
      <w:r>
        <w:rPr>
          <w:rFonts w:ascii="Times New Roman"/>
          <w:b w:val="false"/>
          <w:i w:val="false"/>
          <w:color w:val="000000"/>
          <w:sz w:val="28"/>
        </w:rPr>
        <w:t>
      </w:t>
      </w:r>
      <w:r>
        <w:rPr>
          <w:rFonts w:ascii="Times New Roman"/>
          <w:b w:val="false"/>
          <w:i w:val="false"/>
          <w:color w:val="000000"/>
          <w:sz w:val="28"/>
        </w:rPr>
        <w:t>5) мемлекеттік тілдің әлеуметтік-коммуникативтік және нығайтушы функцияларын кеңейту.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мәдениет мекемелерінің халықтың демалысын ұйымдастыру жөніндегі қызметін қолдау және үйлестіру;</w:t>
      </w:r>
      <w:r>
        <w:br/>
      </w:r>
      <w:r>
        <w:rPr>
          <w:rFonts w:ascii="Times New Roman"/>
          <w:b w:val="false"/>
          <w:i w:val="false"/>
          <w:color w:val="000000"/>
          <w:sz w:val="28"/>
        </w:rPr>
        <w:t>
      </w:t>
      </w:r>
      <w:r>
        <w:rPr>
          <w:rFonts w:ascii="Times New Roman"/>
          <w:b w:val="false"/>
          <w:i w:val="false"/>
          <w:color w:val="000000"/>
          <w:sz w:val="28"/>
        </w:rPr>
        <w:t>2) мемлекеттiк тiлдi және басқа тiлдердi дамытуға бағытталған аудандық деңгейдегi iс-шараларды жүргiзу;</w:t>
      </w:r>
      <w:r>
        <w:br/>
      </w:r>
      <w:r>
        <w:rPr>
          <w:rFonts w:ascii="Times New Roman"/>
          <w:b w:val="false"/>
          <w:i w:val="false"/>
          <w:color w:val="000000"/>
          <w:sz w:val="28"/>
        </w:rPr>
        <w:t>
      </w:t>
      </w:r>
      <w:r>
        <w:rPr>
          <w:rFonts w:ascii="Times New Roman"/>
          <w:b w:val="false"/>
          <w:i w:val="false"/>
          <w:color w:val="000000"/>
          <w:sz w:val="28"/>
        </w:rPr>
        <w:t>3)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4)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ұсыныстарды енгiзу;</w:t>
      </w:r>
      <w:r>
        <w:br/>
      </w:r>
      <w:r>
        <w:rPr>
          <w:rFonts w:ascii="Times New Roman"/>
          <w:b w:val="false"/>
          <w:i w:val="false"/>
          <w:color w:val="000000"/>
          <w:sz w:val="28"/>
        </w:rPr>
        <w:t>
      </w:t>
      </w:r>
      <w:r>
        <w:rPr>
          <w:rFonts w:ascii="Times New Roman"/>
          <w:b w:val="false"/>
          <w:i w:val="false"/>
          <w:color w:val="000000"/>
          <w:sz w:val="28"/>
        </w:rPr>
        <w:t>5) өздерінің ұлттық-мемлекеттік ортасынан тыс өмір сүретін азаматтардың аудан аумағындағы қоғамдық орталықтарының және ұлттық мәдениет ұйымдарының қызметіне жәрдемдесу және қолдау көрсету;</w:t>
      </w:r>
      <w:r>
        <w:br/>
      </w:r>
      <w:r>
        <w:rPr>
          <w:rFonts w:ascii="Times New Roman"/>
          <w:b w:val="false"/>
          <w:i w:val="false"/>
          <w:color w:val="000000"/>
          <w:sz w:val="28"/>
        </w:rPr>
        <w:t>
      </w:t>
      </w:r>
      <w:r>
        <w:rPr>
          <w:rFonts w:ascii="Times New Roman"/>
          <w:b w:val="false"/>
          <w:i w:val="false"/>
          <w:color w:val="000000"/>
          <w:sz w:val="28"/>
        </w:rPr>
        <w:t>6) ауданның мәдениет мекемелерінің қызметін бақылауды жүзеге асыру;</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сала қызметкерлерінің мүдделерін ұсынады;</w:t>
      </w:r>
      <w:r>
        <w:br/>
      </w:r>
      <w:r>
        <w:rPr>
          <w:rFonts w:ascii="Times New Roman"/>
          <w:b w:val="false"/>
          <w:i w:val="false"/>
          <w:color w:val="000000"/>
          <w:sz w:val="28"/>
        </w:rPr>
        <w:t>
      </w:t>
      </w:r>
      <w:r>
        <w:rPr>
          <w:rFonts w:ascii="Times New Roman"/>
          <w:b w:val="false"/>
          <w:i w:val="false"/>
          <w:color w:val="000000"/>
          <w:sz w:val="28"/>
        </w:rPr>
        <w:t>8) Қазақстан Республикасы Президентінің актілерін, Үкіметінің қаулыларын, аудан және облыс әкімдіктерінің қаулыларын, әкімдердің шешімдері мен өкімдерін орындау бойынша тиісті органдарға өз құзыреті мәселелері бойынша есептерді, ақпараттарды уақытында дайындау, ұсыну;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өз қызметін басқа да атқарушы билік және жергілікті өзін-өзі басқару органдарымен өзара әрекеттесуді жүзеге асыру;</w:t>
      </w:r>
      <w:r>
        <w:br/>
      </w:r>
      <w:r>
        <w:rPr>
          <w:rFonts w:ascii="Times New Roman"/>
          <w:b w:val="false"/>
          <w:i w:val="false"/>
          <w:color w:val="000000"/>
          <w:sz w:val="28"/>
        </w:rPr>
        <w:t>
      </w:t>
      </w:r>
      <w:r>
        <w:rPr>
          <w:rFonts w:ascii="Times New Roman"/>
          <w:b w:val="false"/>
          <w:i w:val="false"/>
          <w:color w:val="000000"/>
          <w:sz w:val="28"/>
        </w:rPr>
        <w:t>2) өз құзіреті шегінде заңнамамен бекітілген тәртіп бойынша (сауалдар негізінде) жергілікті мемлекеттік басқару органдарынан және басқа ұйымдардан қажетті ақпараттық материалдарды алу;</w:t>
      </w:r>
      <w:r>
        <w:br/>
      </w:r>
      <w:r>
        <w:rPr>
          <w:rFonts w:ascii="Times New Roman"/>
          <w:b w:val="false"/>
          <w:i w:val="false"/>
          <w:color w:val="000000"/>
          <w:sz w:val="28"/>
        </w:rPr>
        <w:t>
      </w:t>
      </w:r>
      <w:r>
        <w:rPr>
          <w:rFonts w:ascii="Times New Roman"/>
          <w:b w:val="false"/>
          <w:i w:val="false"/>
          <w:color w:val="000000"/>
          <w:sz w:val="28"/>
        </w:rPr>
        <w:t>3) "Қарабалық ауданы әкімдігінің мәдениет және тілдерді дамыту бөлімі" мемлекеттік мекемесінің қарамағындағы мемлекеттік мекемелерге қатысты мемлекеттік басқару органының функцияларын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жеке және заңды тұлғалармен шарттар жасасуға, мүліктік және жеке мүліктік емес құқықтарды сатып алуға, мемлекеттік органдарда, ұйымдарда өз мүдделерін ұсыну;</w:t>
      </w:r>
      <w:r>
        <w:br/>
      </w:r>
      <w:r>
        <w:rPr>
          <w:rFonts w:ascii="Times New Roman"/>
          <w:b w:val="false"/>
          <w:i w:val="false"/>
          <w:color w:val="000000"/>
          <w:sz w:val="28"/>
        </w:rPr>
        <w:t>
      </w:t>
      </w:r>
      <w:r>
        <w:rPr>
          <w:rFonts w:ascii="Times New Roman"/>
          <w:b w:val="false"/>
          <w:i w:val="false"/>
          <w:color w:val="000000"/>
          <w:sz w:val="28"/>
        </w:rPr>
        <w:t>5) "Қарабалық ауданы әкімдігінің мәдениет және тілдерді дамыту бөлімі" мемлекеттік мекемесінің құзырына кіретін мәселелер бойынша аудан әкімдігімен және әкіммен қабылданатын нормативтік-құқықтық актілер жобаларына ұсыныстар енгізу;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заңнамасына сәйкес өзгеде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Мемлекеттiк органның қызметiн ұйымдастыру</w:t>
      </w:r>
      <w:r>
        <w:br/>
      </w:r>
      <w:r>
        <w:rPr>
          <w:rFonts w:ascii="Times New Roman"/>
          <w:b w:val="false"/>
          <w:i w:val="false"/>
          <w:color w:val="000000"/>
          <w:sz w:val="28"/>
        </w:rPr>
        <w:t>
      </w:t>
      </w:r>
      <w:r>
        <w:rPr>
          <w:rFonts w:ascii="Times New Roman"/>
          <w:b w:val="false"/>
          <w:i w:val="false"/>
          <w:color w:val="000000"/>
          <w:sz w:val="28"/>
        </w:rPr>
        <w:t>18. "Қарабалық ауданы әкімдігінің мәдениет және тілдерді дамыту бөлімі" мемлекеттік мекемесіне басшылықты "Қарабалық ауданы әкімдігінің мәдениет және тілдерді дамыту бөлімі" мемлекеттік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"Қарабалық ауданы әкімдігінің мәдениет және тілдерді дамыту бөлімі" мемлекеттік мекемесінің басшысын қолданыстағы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"Қарабалық ауданы әкімдігінің мәдениет және тілдерді дамыту бөлімі" мемлекеттік мекемесі басшысының өкiлеттiгi:</w:t>
      </w:r>
      <w:r>
        <w:br/>
      </w:r>
      <w:r>
        <w:rPr>
          <w:rFonts w:ascii="Times New Roman"/>
          <w:b w:val="false"/>
          <w:i w:val="false"/>
          <w:color w:val="000000"/>
          <w:sz w:val="28"/>
        </w:rPr>
        <w:t>
      </w:t>
      </w:r>
      <w:r>
        <w:rPr>
          <w:rFonts w:ascii="Times New Roman"/>
          <w:b w:val="false"/>
          <w:i w:val="false"/>
          <w:color w:val="000000"/>
          <w:sz w:val="28"/>
        </w:rPr>
        <w:t>1) "Қарабалық ауданы әкімдігінің мәдениет және тілдерді дамыту бөлімі"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мәдениет және тілдерді дамыту бөлімі" мемлекеттік мекемесі қызметкерлерінің және құрылымдық бөлімшелері басшыларының міндеттерін мен өкілеттіктерінің шеңберін белгілейді;</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"Қарабалық ауданы әкімдігінің мәдениет және тілдерді дамыту бөлімі" мемлекеттік мекемесінің қызметкерлерін, ведомствоға бағынысты мемлекеттік мекемелердің басшыларын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мәдениет және тілдерді дамыту бөлімі" мемлекеттік мекемесінің қызметкерлері орындауға міндетті бұйрықтарды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5) заңда белгіленген тәртіппен көтермелеу,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мемлекеттік органдармен және өзге де ұйымдармен өзара қарым-қатынастарда "Қарабалық ауданы әкімдігінің мәдениет және тілдерді дамыту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7) "Қарабалық ауданы әкімдігінің мәдениет және тілдерді дамыту бөлімі" мемлекеттік мекемесінде сыбайлас жемқорлыққа қарсы күреске бағытталған шараларды қабылдайды және сыбайлас жемқорлыққа қарсы шараларға қабылдау үшін дербес жауап береді;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өкілеттіктерін жүзеге асырады.</w:t>
      </w:r>
      <w:r>
        <w:br/>
      </w:r>
      <w:r>
        <w:rPr>
          <w:rFonts w:ascii="Times New Roman"/>
          <w:b w:val="false"/>
          <w:i w:val="false"/>
          <w:color w:val="000000"/>
          <w:sz w:val="28"/>
        </w:rPr>
        <w:t>
      </w:t>
      </w:r>
      <w:r>
        <w:rPr>
          <w:rFonts w:ascii="Times New Roman"/>
          <w:b w:val="false"/>
          <w:i w:val="false"/>
          <w:color w:val="000000"/>
          <w:sz w:val="28"/>
        </w:rPr>
        <w:t>"Қарабалық ауданы әкімдігінің мәдениет және тілдерді дамыту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мүлкi</w:t>
      </w:r>
      <w:r>
        <w:br/>
      </w:r>
      <w:r>
        <w:rPr>
          <w:rFonts w:ascii="Times New Roman"/>
          <w:b w:val="false"/>
          <w:i w:val="false"/>
          <w:color w:val="000000"/>
          <w:sz w:val="28"/>
        </w:rPr>
        <w:t>
      </w:t>
      </w:r>
      <w:r>
        <w:rPr>
          <w:rFonts w:ascii="Times New Roman"/>
          <w:b w:val="false"/>
          <w:i w:val="false"/>
          <w:color w:val="000000"/>
          <w:sz w:val="28"/>
        </w:rPr>
        <w:t>21. "Қарабалық ауданы әкімдігінің мәдениет және тілдерді дамыту бөлімі"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"Қарабалық ауданы әкімдігінің мәдениет және тілдерді дамыту бөлімі" мемлекеттік мекемесінің мүлкі оған меншік иесі берген мүлік,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"Қарабалық ауданы әкімдігінің мәдениет және тілдерді дамыту бөлімі" мемлекеттік мекемесімен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"Қарабалық ауданы әкімдігінің мәдениет және тілдерді дамыту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"Қарабалық ауданы әкімдігінің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