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7111" w14:textId="ded7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2015 жылғы 22 желтоқсандағы № 333 шешімі. Қостанай облысының Әділет департаментінде 2016 жылғы 18 қаңтарда № 6142 болып тіркелді. Күші жойылды - Қостанай облысы Қамысты ауданы мәслихатының 2016 жылғы 16 тамыздағы № 52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мәслихатының 16.08.2016 </w:t>
      </w:r>
      <w:r>
        <w:rPr>
          <w:rFonts w:ascii="Times New Roman"/>
          <w:b w:val="false"/>
          <w:i w:val="false"/>
          <w:color w:val="ff0000"/>
          <w:sz w:val="28"/>
        </w:rPr>
        <w:t>№ 52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Орқашбаев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"Қамысты ауданы әкімдігінің жұмыспен </w:t>
      </w:r>
      <w:r>
        <w:br/>
      </w:r>
      <w:r>
        <w:rPr>
          <w:rFonts w:ascii="Times New Roman"/>
          <w:b w:val="false"/>
          <w:i w:val="false"/>
          <w:color w:val="000000"/>
          <w:sz w:val="28"/>
        </w:rPr>
        <w:t xml:space="preserve">
      қамту және әлеуметтiк бағдарламалар бөлімі" </w:t>
      </w:r>
      <w:r>
        <w:br/>
      </w:r>
      <w:r>
        <w:rPr>
          <w:rFonts w:ascii="Times New Roman"/>
          <w:b w:val="false"/>
          <w:i w:val="false"/>
          <w:color w:val="000000"/>
          <w:sz w:val="28"/>
        </w:rPr>
        <w:t xml:space="preserve">
      мемлекеттiк мекемесінің басшысы </w:t>
      </w:r>
      <w:r>
        <w:br/>
      </w:r>
      <w:r>
        <w:rPr>
          <w:rFonts w:ascii="Times New Roman"/>
          <w:b w:val="false"/>
          <w:i w:val="false"/>
          <w:color w:val="000000"/>
          <w:sz w:val="28"/>
        </w:rPr>
        <w:t xml:space="preserve">
      _______________________ Л. Иванченко </w:t>
      </w:r>
      <w:r>
        <w:br/>
      </w:r>
      <w:r>
        <w:rPr>
          <w:rFonts w:ascii="Times New Roman"/>
          <w:b w:val="false"/>
          <w:i w:val="false"/>
          <w:color w:val="000000"/>
          <w:sz w:val="28"/>
        </w:rPr>
        <w:t>
      2015 жылғы 22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333 шешіміне қосымша</w:t>
            </w:r>
          </w:p>
        </w:tc>
      </w:tr>
    </w:tbl>
    <w:p>
      <w:pPr>
        <w:spacing w:after="0"/>
        <w:ind w:left="0"/>
        <w:jc w:val="left"/>
      </w:pPr>
      <w:r>
        <w:rPr>
          <w:rFonts w:ascii="Times New Roman"/>
          <w:b/>
          <w:i w:val="false"/>
          <w:color w:val="000000"/>
        </w:rPr>
        <w:t xml:space="preserve"> Қамысты аудандық мәслихатының күші жойылған</w:t>
      </w:r>
      <w:r>
        <w:br/>
      </w:r>
      <w:r>
        <w:rPr>
          <w:rFonts w:ascii="Times New Roman"/>
          <w:b/>
          <w:i w:val="false"/>
          <w:color w:val="000000"/>
        </w:rPr>
        <w:t>кейбір шешімдерінің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2013 жылғы 22 қазандағы № 152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4293 тіркелген, 2013 жылдың 22 қарашасында "Қамысты жаңалықтары-Камыстинские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Мәслихаттың 2014 жылғы 15 мамырдағы № 206 "Мәслихаттың 2013 жылғы 22 қазандағы № 152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4813 тіркелген, 2014 жылғы 13 маусымда "Қамысты жаңалықтары-Камыстинские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Мәслихаттың 2014 жылғы 24 желтоқсандағы № 249 "Мәслихаттың 2013 жылғы 22 қазандағы № 152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5292 тіркелген, 2015 жылғы 20 қаңтарда "Қамысты жаңалықтары-Камыстинские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Мәслихаттың 2015 жылғы 20 наурыздағы № 264 "Мәслихаттың 2013 жылғы 22 қазандағы № 152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5521 тіркелген, 2015 жылғы 20 сәуірде "Қамысты жаңалықтары-Камыстинские новости" газетінде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333 шешіміне қосымша</w:t>
            </w:r>
          </w:p>
        </w:tc>
      </w:tr>
    </w:tbl>
    <w:p>
      <w:pPr>
        <w:spacing w:after="0"/>
        <w:ind w:left="0"/>
        <w:jc w:val="left"/>
      </w:pPr>
      <w:r>
        <w:rPr>
          <w:rFonts w:ascii="Times New Roman"/>
          <w:b/>
          <w:i w:val="false"/>
          <w:color w:val="000000"/>
        </w:rPr>
        <w:t xml:space="preserve"> Әлеуметтік көмек көрсетудің, оның мөлшерлерін</w:t>
      </w:r>
      <w:r>
        <w:br/>
      </w:r>
      <w:r>
        <w:rPr>
          <w:rFonts w:ascii="Times New Roman"/>
          <w:b/>
          <w:i w:val="false"/>
          <w:color w:val="000000"/>
        </w:rPr>
        <w:t>белгілеудің және мұқтаж азаматтардың жекелеген</w:t>
      </w:r>
      <w:r>
        <w:br/>
      </w:r>
      <w:r>
        <w:rPr>
          <w:rFonts w:ascii="Times New Roman"/>
          <w:b/>
          <w:i w:val="false"/>
          <w:color w:val="000000"/>
        </w:rPr>
        <w:t>санаттарының 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көрсетудiң, оның мөлшерлерiн белгiлеудiң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Үлгілік қағидалар</w:t>
      </w:r>
      <w:r>
        <w:rPr>
          <w:rFonts w:ascii="Times New Roman"/>
          <w:b w:val="false"/>
          <w:i w:val="false"/>
          <w:color w:val="000000"/>
          <w:sz w:val="28"/>
        </w:rPr>
        <w:t>)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1) арнайы комиссия – келісімшарт негізінде әлеуметтік көмекті қоспағанда өмiрлiк қиын жағдайдың туындауына байланысты әлеуметтiк көмек көрсетуге үмiткер адамның (отбасының) өтiнiшiн қарау бойынша республикалық маңызы бар қала, астана, аудан (облыстық маңызы бар қала) әкiмiнiң шешiмiмен құрылатын комиссия;</w:t>
      </w:r>
      <w:r>
        <w:br/>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3) әлеуметтік бейімдеу – жеке қажеттілігіне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көзделген әлеуметтік қолдаудың өзге де шараларын;</w:t>
      </w:r>
      <w:r>
        <w:br/>
      </w:r>
      <w:r>
        <w:rPr>
          <w:rFonts w:ascii="Times New Roman"/>
          <w:b w:val="false"/>
          <w:i w:val="false"/>
          <w:color w:val="000000"/>
          <w:sz w:val="28"/>
        </w:rPr>
        <w:t>
      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xml:space="preserve">
      5) </w:t>
      </w:r>
      <w:r>
        <w:rPr>
          <w:rFonts w:ascii="Times New Roman"/>
          <w:b w:val="false"/>
          <w:i w:val="false"/>
          <w:color w:val="000000"/>
          <w:sz w:val="28"/>
        </w:rPr>
        <w:t>ең төменгi күнкөрiс деңгейi</w:t>
      </w:r>
      <w:r>
        <w:rPr>
          <w:rFonts w:ascii="Times New Roman"/>
          <w:b w:val="false"/>
          <w:i w:val="false"/>
          <w:color w:val="000000"/>
          <w:sz w:val="28"/>
        </w:rPr>
        <w:t xml:space="preserve"> – облыстардағы, республикалық маңызы бар қаладағы, астанадағы статистикалық органдар есептейтін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7) отбасының белсенділігін арттырудың әлеуметтік келісімшарты – келісімшарт негізінде әлеуметтік көмекті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8) отбасыға көмектің жеке жоспары (бұдан әрі – </w:t>
      </w:r>
      <w:r>
        <w:rPr>
          <w:rFonts w:ascii="Times New Roman"/>
          <w:b w:val="false"/>
          <w:i w:val="false"/>
          <w:color w:val="000000"/>
          <w:sz w:val="28"/>
        </w:rPr>
        <w:t>жеке жоспар</w:t>
      </w:r>
      <w:r>
        <w:rPr>
          <w:rFonts w:ascii="Times New Roman"/>
          <w:b w:val="false"/>
          <w:i w:val="false"/>
          <w:color w:val="000000"/>
          <w:sz w:val="28"/>
        </w:rPr>
        <w:t>)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9)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10) келісімшарт негізінде әлеуметтік көмек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11)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r>
        <w:br/>
      </w:r>
      <w:r>
        <w:rPr>
          <w:rFonts w:ascii="Times New Roman"/>
          <w:b w:val="false"/>
          <w:i w:val="false"/>
          <w:color w:val="000000"/>
          <w:sz w:val="28"/>
        </w:rPr>
        <w:t>
      12)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13) уәкiлеттi ұйым – "Зейнетақы төлеу жөнiндегi мемлекеттiк орталығы" Республикалық мемлекеттiк қазыналық кәсiпорны Қамысты аудандық бөлімшесі;</w:t>
      </w:r>
      <w:r>
        <w:br/>
      </w:r>
      <w:r>
        <w:rPr>
          <w:rFonts w:ascii="Times New Roman"/>
          <w:b w:val="false"/>
          <w:i w:val="false"/>
          <w:color w:val="000000"/>
          <w:sz w:val="28"/>
        </w:rPr>
        <w:t>
      14)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r>
        <w:br/>
      </w:r>
      <w:r>
        <w:rPr>
          <w:rFonts w:ascii="Times New Roman"/>
          <w:b w:val="false"/>
          <w:i w:val="false"/>
          <w:color w:val="000000"/>
          <w:sz w:val="28"/>
        </w:rPr>
        <w:t>
      15)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9 мамыр - Жеңiс күнi мереке күнi болып табылады.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Әлеуметтік көмек алушылар санаттарының тізбесі және әлеуметтік көмектің мөлшерлерін белгілеу</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қолданылатын мерзімге беріледі және адамның (отбасы мүшелерінің) өтініші бойынша ай сайын немесе үш ай үшін бір мезгілде төленетін келісімшарт негізінде әлеуметтік көмекті қоспағанда, әлеуметтік көмек бір рет және (немесе) мерзімді (ай сайын, жартыжылдықта 1 рет) көрсетіледі.</w:t>
      </w:r>
      <w:r>
        <w:br/>
      </w:r>
      <w:r>
        <w:rPr>
          <w:rFonts w:ascii="Times New Roman"/>
          <w:b w:val="false"/>
          <w:i w:val="false"/>
          <w:color w:val="000000"/>
          <w:sz w:val="28"/>
        </w:rPr>
        <w:t>
      Бұл ретте келісімшарт негізіндегі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 - 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6. Ай сайынғы әлеуметтiк көмек табыстарды есептемегенде:</w:t>
      </w:r>
      <w:r>
        <w:br/>
      </w:r>
      <w:r>
        <w:rPr>
          <w:rFonts w:ascii="Times New Roman"/>
          <w:b w:val="false"/>
          <w:i w:val="false"/>
          <w:color w:val="000000"/>
          <w:sz w:val="28"/>
        </w:rPr>
        <w:t>
      1) Ұлы Отан соғысының қатысушылары және мүгедектеріне, тұрмыстық қажеттіліктеріне, 10 айлық есептік көрсеткіш мөлшерінде;</w:t>
      </w:r>
      <w:r>
        <w:br/>
      </w:r>
      <w:r>
        <w:rPr>
          <w:rFonts w:ascii="Times New Roman"/>
          <w:b w:val="false"/>
          <w:i w:val="false"/>
          <w:color w:val="000000"/>
          <w:sz w:val="28"/>
        </w:rPr>
        <w:t>
      2) жеңiлдiктер мен кепiлдiктер жағынан Ұлы Отан соғысының қатысушылары мен мүгедектерiне теңестiрiлген адамдарға, жеңiлдiктер мен кепiлдiктер жөнінен соғыс қатысушыларына теңестiрiлген адамдардың басқа да санаттарына, тұрмыстық қажеттiлiктеріне, 3 айлық есептiк көрсеткiш мөлшерiнде көрсетiледi.</w:t>
      </w:r>
      <w:r>
        <w:br/>
      </w:r>
      <w:r>
        <w:rPr>
          <w:rFonts w:ascii="Times New Roman"/>
          <w:b w:val="false"/>
          <w:i w:val="false"/>
          <w:color w:val="000000"/>
          <w:sz w:val="28"/>
        </w:rPr>
        <w:t>
      </w:t>
      </w:r>
      <w:r>
        <w:rPr>
          <w:rFonts w:ascii="Times New Roman"/>
          <w:b w:val="false"/>
          <w:i w:val="false"/>
          <w:color w:val="000000"/>
          <w:sz w:val="28"/>
        </w:rPr>
        <w:t>7. Бiржолғы әлеуметтiк көмек өмiрлiк қиын жағдайға тап болған келесi азаматтарға, сондай-ақ мереке күнiне азаматтардың жекелеген санаттарына:</w:t>
      </w:r>
      <w:r>
        <w:br/>
      </w:r>
      <w:r>
        <w:rPr>
          <w:rFonts w:ascii="Times New Roman"/>
          <w:b w:val="false"/>
          <w:i w:val="false"/>
          <w:color w:val="000000"/>
          <w:sz w:val="28"/>
        </w:rPr>
        <w:t>
      1) барлық санаттағы мүгедектерге, жедел емделуге табыстарын есепке алмай, 50 айлық есептiк көрсеткiштен артық емес мөлшерде;</w:t>
      </w:r>
      <w:r>
        <w:br/>
      </w:r>
      <w:r>
        <w:rPr>
          <w:rFonts w:ascii="Times New Roman"/>
          <w:b w:val="false"/>
          <w:i w:val="false"/>
          <w:color w:val="000000"/>
          <w:sz w:val="28"/>
        </w:rPr>
        <w:t>
      2) барлық cанаттағы мүгедектерге, шипажайларға және оңалту орталықтарына жол жүру мен керi қайтуына байланысты шығындарын өтеу үшiн, табыстарын есепке алмай, 3 айлық есептiк көрсеткiштен артық емес мөлшерде;</w:t>
      </w:r>
      <w:r>
        <w:br/>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есептiк көрсеткiштен артық емес мөлшерде;</w:t>
      </w:r>
      <w:r>
        <w:br/>
      </w:r>
      <w:r>
        <w:rPr>
          <w:rFonts w:ascii="Times New Roman"/>
          <w:b w:val="false"/>
          <w:i w:val="false"/>
          <w:color w:val="000000"/>
          <w:sz w:val="28"/>
        </w:rPr>
        <w:t>
      4) бiлiм беру ұйымдарында оқуды төлеуге бағытталған, мемлекеттiк бюджеттен өзге төлемдердiң түрлерін алушылар, бiлiм беру гранттарының иелерi болып табылатын адамдарды есептемегенде,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жастардың, жоғары бiлiмдi алуға байланысты шығындарды өтеу үшiн, оқу жылы iшiнде екi бөлiкпен аударылатын, 400 айлық есептiк көрсеткiштен артық емес мөлшерде;</w:t>
      </w:r>
      <w:r>
        <w:br/>
      </w:r>
      <w:r>
        <w:rPr>
          <w:rFonts w:ascii="Times New Roman"/>
          <w:b w:val="false"/>
          <w:i w:val="false"/>
          <w:color w:val="000000"/>
          <w:sz w:val="28"/>
        </w:rPr>
        <w:t>
      5) өтiнiш жасалған тоқсанның алдындағы тоқсанда, жан басына шаққандағы орташа табысы ең төменгi күнкөрiс деңгейiнен төмен табыстары бар отбасылардың адамдарына, қайтыс болған күнi уәкiлеттi органда жұмыссыз ретiнде тiркелген, қайтыс болған туыстарын, жұбайларын жерлеуге, сондай-ақ табысы аз отбасылардың тұлғаларына, кәмелетке толмаған балаларын жерлеуге, 15 айлық есептiк көрсеткiш мөлшерде;</w:t>
      </w:r>
      <w:r>
        <w:br/>
      </w:r>
      <w:r>
        <w:rPr>
          <w:rFonts w:ascii="Times New Roman"/>
          <w:b w:val="false"/>
          <w:i w:val="false"/>
          <w:color w:val="000000"/>
          <w:sz w:val="28"/>
        </w:rPr>
        <w:t>
      6) өтiнiш жасаған тоқсанның алдыңдағы тоқсанда, жан басына шаққандағы орташа табысы ең төменгi күнкөрiс деңгейiнен төмен табыстары бар отбасыларға тұрмыстық қажеттiлiктеріне, 7 айлық есептiк көрсеткiш мөлшерде;</w:t>
      </w:r>
      <w:r>
        <w:br/>
      </w:r>
      <w:r>
        <w:rPr>
          <w:rFonts w:ascii="Times New Roman"/>
          <w:b w:val="false"/>
          <w:i w:val="false"/>
          <w:color w:val="000000"/>
          <w:sz w:val="28"/>
        </w:rPr>
        <w:t>
      7) табиғи зiлзаланың немесе өрттiң салдарынан зардап шеккен азаматқа (отбасына), табыстарын есепке алмай, 50 айлық есептiк көрсеткiштен артық емес мөлшерде;</w:t>
      </w:r>
      <w:r>
        <w:br/>
      </w:r>
      <w:r>
        <w:rPr>
          <w:rFonts w:ascii="Times New Roman"/>
          <w:b w:val="false"/>
          <w:i w:val="false"/>
          <w:color w:val="000000"/>
          <w:sz w:val="28"/>
        </w:rPr>
        <w:t>
      8) Ұлы Отан соғысының қатысушылары мен мүгедектеріне, Ұлы Отан соғысындағы Жеңіс күніне орай, 150 000 теңге мөлшерде;</w:t>
      </w:r>
      <w:r>
        <w:br/>
      </w:r>
      <w:r>
        <w:rPr>
          <w:rFonts w:ascii="Times New Roman"/>
          <w:b w:val="false"/>
          <w:i w:val="false"/>
          <w:color w:val="000000"/>
          <w:sz w:val="28"/>
        </w:rPr>
        <w:t>
      9) жеңiлдiктер мен кепiлдiктер жағынан Ұлы Отан соғысының қатысушылары мен мүгедектерiне теңестiрiлген адамдарға, жеңiлдiктер мен кепiлдiктер жөнінен соғыс қатысушыларына теңестiрiлген адамдардың басқа да санаттарына, сондай-ақ 1941 жылғы 22 маусымнан бастап 1945 жылғы 9 мамыр аралығында кемiнде алты ай жұмыс (қызмет) iстеген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5 айлық есептiк көрсеткiш мөлшерде көрсетiледi.</w:t>
      </w:r>
      <w:r>
        <w:br/>
      </w:r>
      <w:r>
        <w:rPr>
          <w:rFonts w:ascii="Times New Roman"/>
          <w:b w:val="false"/>
          <w:i w:val="false"/>
          <w:color w:val="000000"/>
          <w:sz w:val="28"/>
        </w:rPr>
        <w:t>
      </w:t>
      </w:r>
      <w:r>
        <w:rPr>
          <w:rFonts w:ascii="Times New Roman"/>
          <w:b w:val="false"/>
          <w:i w:val="false"/>
          <w:color w:val="000000"/>
          <w:sz w:val="28"/>
        </w:rPr>
        <w:t>8. Азаматтарды өмiрлiк қиын жағдай туындаған кезде мұқтаждар санатына жатқызу үшiн мыналар:</w:t>
      </w:r>
      <w:r>
        <w:br/>
      </w:r>
      <w:r>
        <w:rPr>
          <w:rFonts w:ascii="Times New Roman"/>
          <w:b w:val="false"/>
          <w:i w:val="false"/>
          <w:color w:val="000000"/>
          <w:sz w:val="28"/>
        </w:rPr>
        <w:t>
      1) Қазақстан Республикасының заңнамасында көзделген негiздемелер;</w:t>
      </w:r>
      <w:r>
        <w:br/>
      </w: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3) жергілікті өкілді органдар ең төмен күнкөрiс деңгейiне еселiк қатынаста белгiлейтiн шектен аспайтын жан басына шаққандағы орташа табыстың болуы;</w:t>
      </w:r>
      <w:r>
        <w:br/>
      </w:r>
      <w:r>
        <w:rPr>
          <w:rFonts w:ascii="Times New Roman"/>
          <w:b w:val="false"/>
          <w:i w:val="false"/>
          <w:color w:val="000000"/>
          <w:sz w:val="28"/>
        </w:rPr>
        <w:t>
      4) ең төменгі күнкөріс деңгейінің 60 пайыздан аспайтын жан басына шаққандағы орташа табыстың болуы (келісімшарт негізінде әлеуметтік көмекті алушылар үшін) негiздеме болып табылады.</w:t>
      </w:r>
      <w:r>
        <w:br/>
      </w:r>
      <w:r>
        <w:rPr>
          <w:rFonts w:ascii="Times New Roman"/>
          <w:b w:val="false"/>
          <w:i w:val="false"/>
          <w:color w:val="000000"/>
          <w:sz w:val="28"/>
        </w:rPr>
        <w:t>
      </w:t>
      </w:r>
      <w:r>
        <w:rPr>
          <w:rFonts w:ascii="Times New Roman"/>
          <w:b w:val="false"/>
          <w:i w:val="false"/>
          <w:color w:val="000000"/>
          <w:sz w:val="28"/>
        </w:rPr>
        <w:t>9. Жан басына шаққандағы орташа табыстың шегi Қостанай облысы бойынша белгiленген бiр еселiк ең төменгi күнкөрiс деңгейi мөлшерде.</w:t>
      </w:r>
      <w:r>
        <w:br/>
      </w:r>
      <w:r>
        <w:rPr>
          <w:rFonts w:ascii="Times New Roman"/>
          <w:b w:val="false"/>
          <w:i w:val="false"/>
          <w:color w:val="000000"/>
          <w:sz w:val="28"/>
        </w:rPr>
        <w:t>
      </w:t>
      </w:r>
      <w:r>
        <w:rPr>
          <w:rFonts w:ascii="Times New Roman"/>
          <w:b w:val="false"/>
          <w:i w:val="false"/>
          <w:color w:val="000000"/>
          <w:sz w:val="28"/>
        </w:rPr>
        <w:t xml:space="preserve">10. Осы қағидалардың </w:t>
      </w:r>
      <w:r>
        <w:rPr>
          <w:rFonts w:ascii="Times New Roman"/>
          <w:b w:val="false"/>
          <w:i w:val="false"/>
          <w:color w:val="000000"/>
          <w:sz w:val="28"/>
        </w:rPr>
        <w:t>8–тармағы</w:t>
      </w:r>
      <w:r>
        <w:rPr>
          <w:rFonts w:ascii="Times New Roman"/>
          <w:b w:val="false"/>
          <w:i w:val="false"/>
          <w:color w:val="000000"/>
          <w:sz w:val="28"/>
        </w:rPr>
        <w:t xml:space="preserve"> 4)тармақшасында көрсетілген негіздеме бойынша өмiрлiк қиын жағдай туындаған кезде келісімшарт негізінде әлеуметтік көмек, еңбекке қабілетті адамдардың (отбасы мүшелерінің) жұмыспен қамтуға жәрдемдесудің мемлекеттік шараларына және қажет болған жағдайда, еңбекке қабілеттілерін қоса алғанда, адамдардың (отбасы мүшелерінің) әлеуметтік бейімделуден өтуге қатысуы шарттарында отбасының белсенділігін арттырудың әлеуметтік келісімшарты жасалған кезде, жан басына шаққандағы орташа айлық табысы ең төмен күнкөріс деңгейінің 60 пайызынан аспайтын адамдарға (отбасы мүшелеріне) беріледі.</w:t>
      </w:r>
      <w:r>
        <w:br/>
      </w:r>
      <w:r>
        <w:rPr>
          <w:rFonts w:ascii="Times New Roman"/>
          <w:b w:val="false"/>
          <w:i w:val="false"/>
          <w:color w:val="000000"/>
          <w:sz w:val="28"/>
        </w:rPr>
        <w:t>
      </w:t>
      </w:r>
      <w:r>
        <w:rPr>
          <w:rFonts w:ascii="Times New Roman"/>
          <w:b w:val="false"/>
          <w:i w:val="false"/>
          <w:color w:val="000000"/>
          <w:sz w:val="28"/>
        </w:rPr>
        <w:t>11. Табиғи зiлзаланың немесе өрттiң салдарынан өмiрлiк қиын жағдай туындаған кезде әлеуметтiк көмек көрсетiлген жағдайлар туындаған күнiнен бастап үш айдан кешiктiрiлмей көрсетiледi.</w:t>
      </w:r>
      <w:r>
        <w:br/>
      </w:r>
      <w:r>
        <w:rPr>
          <w:rFonts w:ascii="Times New Roman"/>
          <w:b w:val="false"/>
          <w:i w:val="false"/>
          <w:color w:val="000000"/>
          <w:sz w:val="28"/>
        </w:rPr>
        <w:t>
      </w:t>
      </w:r>
      <w:r>
        <w:rPr>
          <w:rFonts w:ascii="Times New Roman"/>
          <w:b w:val="false"/>
          <w:i w:val="false"/>
          <w:color w:val="000000"/>
          <w:sz w:val="28"/>
        </w:rPr>
        <w:t>12. Әрбiр жекелеген жағдайда көрсетiлетiн әлеуметтiк көмек мөлшерiн, келісімшарт негізінде әлеуметтік көмекті қоспағанда,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13. Отбасының әрбір адамға (отбасы мүшесіне) арналған келісімшарт негізінде әлеуметтік көмектің мөлшері адамның (отбасы мүшелерінің) жан басына шаққандағы табысы мен Қостанай облысында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келісімшарт негізінде әлеуметтік көмек мөлшері көрсетілген мән-жайлар орын алған кезден бастап, бірақ оны тағайындаған кезден ерте емес, қайта есептеледі.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Әлеуметтік көмек көрсету тәртібі</w:t>
      </w:r>
      <w:r>
        <w:br/>
      </w:r>
      <w:r>
        <w:rPr>
          <w:rFonts w:ascii="Times New Roman"/>
          <w:b w:val="false"/>
          <w:i w:val="false"/>
          <w:color w:val="000000"/>
          <w:sz w:val="28"/>
        </w:rPr>
        <w:t>
      </w:t>
      </w:r>
      <w:r>
        <w:rPr>
          <w:rFonts w:ascii="Times New Roman"/>
          <w:b w:val="false"/>
          <w:i w:val="false"/>
          <w:color w:val="000000"/>
          <w:sz w:val="28"/>
        </w:rPr>
        <w:t>14. Мереке күнiне әлеуметтiк көмек алушылардан өтiнiштер талап етiлмей уәкiлеттi ұйымның не өзге де ұйымдардың ұсынымы бойынша жергiлiктi атқарушы органмен бекiтiлген тiзiм бойынша көрсетiледi.</w:t>
      </w:r>
      <w:r>
        <w:br/>
      </w:r>
      <w:r>
        <w:rPr>
          <w:rFonts w:ascii="Times New Roman"/>
          <w:b w:val="false"/>
          <w:i w:val="false"/>
          <w:color w:val="000000"/>
          <w:sz w:val="28"/>
        </w:rPr>
        <w:t>
      </w:t>
      </w:r>
      <w:r>
        <w:rPr>
          <w:rFonts w:ascii="Times New Roman"/>
          <w:b w:val="false"/>
          <w:i w:val="false"/>
          <w:color w:val="000000"/>
          <w:sz w:val="28"/>
        </w:rPr>
        <w:t xml:space="preserve">15.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адамдар ай сайынғы әлеуметтiк көмектi алу үшiн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3) әлеуметтiк мәртебесiн растайтын құжатты ұсынады.</w:t>
      </w:r>
      <w:r>
        <w:br/>
      </w:r>
      <w:r>
        <w:rPr>
          <w:rFonts w:ascii="Times New Roman"/>
          <w:b w:val="false"/>
          <w:i w:val="false"/>
          <w:color w:val="000000"/>
          <w:sz w:val="28"/>
        </w:rPr>
        <w:t>
      </w:t>
      </w:r>
      <w:r>
        <w:rPr>
          <w:rFonts w:ascii="Times New Roman"/>
          <w:b w:val="false"/>
          <w:i w:val="false"/>
          <w:color w:val="000000"/>
          <w:sz w:val="28"/>
        </w:rPr>
        <w:t>16. Өмiрлiк қиын жағдай туындаған кезде әлеуметтiк көмек алу үшiн өтiнiш берушi өзiнiң немесе отбасының атынан уәкiлеттi органға немесе ауыл, ауылдық округтiң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xml:space="preserve">
      3) Үлгiлiк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xml:space="preserve">
      4)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5), 6) тармақшаларында көрсетiлген адамдардың (отбасы мүшелерiнiң) табыстары туралы мәлiметтердi;</w:t>
      </w:r>
      <w:r>
        <w:br/>
      </w:r>
      <w:r>
        <w:rPr>
          <w:rFonts w:ascii="Times New Roman"/>
          <w:b w:val="false"/>
          <w:i w:val="false"/>
          <w:color w:val="000000"/>
          <w:sz w:val="28"/>
        </w:rPr>
        <w:t>
      5) келісімшарт негізінде әлеуметтік көмекті қоспағанда, өмiрлiк қиын жағдайдың туындағанын растайтын актiнi және/немесе құжатты;</w:t>
      </w:r>
      <w:r>
        <w:br/>
      </w:r>
      <w:r>
        <w:rPr>
          <w:rFonts w:ascii="Times New Roman"/>
          <w:b w:val="false"/>
          <w:i w:val="false"/>
          <w:color w:val="000000"/>
          <w:sz w:val="28"/>
        </w:rPr>
        <w:t xml:space="preserve">
      6)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шаруашылығының бар–жоғы туралы мәліметтерді;</w:t>
      </w:r>
      <w:r>
        <w:br/>
      </w:r>
      <w:r>
        <w:rPr>
          <w:rFonts w:ascii="Times New Roman"/>
          <w:b w:val="false"/>
          <w:i w:val="false"/>
          <w:color w:val="000000"/>
          <w:sz w:val="28"/>
        </w:rPr>
        <w:t>
      7) отбасы мүшесіне (қажет болған кезде) қамқоршылықтың (қорғаншылықтың) белгіленгенін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Осы тармақтың</w:t>
      </w:r>
      <w:r>
        <w:rPr>
          <w:rFonts w:ascii="Times New Roman"/>
          <w:b w:val="false"/>
          <w:i w:val="false"/>
          <w:color w:val="000000"/>
          <w:sz w:val="28"/>
        </w:rPr>
        <w:t xml:space="preserve"> 6), 7)-тармақшаларында көрсетілген құжаттар келісімшарт негізінде тек қана әлеуметтік көмек алушылары үшін ұсынылады.</w:t>
      </w:r>
      <w:r>
        <w:br/>
      </w:r>
      <w:r>
        <w:rPr>
          <w:rFonts w:ascii="Times New Roman"/>
          <w:b w:val="false"/>
          <w:i w:val="false"/>
          <w:color w:val="000000"/>
          <w:sz w:val="28"/>
        </w:rPr>
        <w:t>
      </w:t>
      </w:r>
      <w:r>
        <w:rPr>
          <w:rFonts w:ascii="Times New Roman"/>
          <w:b w:val="false"/>
          <w:i w:val="false"/>
          <w:color w:val="000000"/>
          <w:sz w:val="28"/>
        </w:rPr>
        <w:t>17.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xml:space="preserve">
      Осы қағидалардың </w:t>
      </w:r>
      <w:r>
        <w:rPr>
          <w:rFonts w:ascii="Times New Roman"/>
          <w:b w:val="false"/>
          <w:i w:val="false"/>
          <w:color w:val="000000"/>
          <w:sz w:val="28"/>
        </w:rPr>
        <w:t>16 тармағының</w:t>
      </w:r>
      <w:r>
        <w:rPr>
          <w:rFonts w:ascii="Times New Roman"/>
          <w:b w:val="false"/>
          <w:i w:val="false"/>
          <w:color w:val="000000"/>
          <w:sz w:val="28"/>
        </w:rPr>
        <w:t xml:space="preserve"> 3), 6)-тармақшаларында көрсетілген құжаттар түпнұсқаларда ұсынылады.</w:t>
      </w:r>
      <w:r>
        <w:br/>
      </w:r>
      <w:r>
        <w:rPr>
          <w:rFonts w:ascii="Times New Roman"/>
          <w:b w:val="false"/>
          <w:i w:val="false"/>
          <w:color w:val="000000"/>
          <w:sz w:val="28"/>
        </w:rPr>
        <w:t>
      </w:t>
      </w:r>
      <w:r>
        <w:rPr>
          <w:rFonts w:ascii="Times New Roman"/>
          <w:b w:val="false"/>
          <w:i w:val="false"/>
          <w:color w:val="000000"/>
          <w:sz w:val="28"/>
        </w:rPr>
        <w:t>18. Адамға (отбасы мүшелеріне) келісімшарт негізінде әлеуметтік көмек үшін өтініш жасаған кезде уәкілетті орган, ауыл, ауылдық округ әкімі консультация беру деңгейінде оны көрсету шарттарын түсіндіреді және отбасының белсенділігін арттырудың әлеуметтік келісімшартын жасасуға келісім берген жағдайда, адаммен (отбасы мүшесімен) әңгімелесу өткізеді, оның барысында адамның (отбасы мүшелерінің) проблемалары туралы, өмiрлiк қиын жағдайдан шығу мүмкіндіктері туралы ақпаратты нақтылайды, сондай-ақ:</w:t>
      </w:r>
      <w:r>
        <w:br/>
      </w:r>
      <w:r>
        <w:rPr>
          <w:rFonts w:ascii="Times New Roman"/>
          <w:b w:val="false"/>
          <w:i w:val="false"/>
          <w:color w:val="000000"/>
          <w:sz w:val="28"/>
        </w:rPr>
        <w:t>
      1) үміткердің келісімшарт негізінде әлеуметтік көмекті алу құқығы;</w:t>
      </w:r>
      <w:r>
        <w:br/>
      </w:r>
      <w:r>
        <w:rPr>
          <w:rFonts w:ascii="Times New Roman"/>
          <w:b w:val="false"/>
          <w:i w:val="false"/>
          <w:color w:val="000000"/>
          <w:sz w:val="28"/>
        </w:rPr>
        <w:t>
      2) отбасы мүшелеріне олардың жеке қажеттіліктерін есепке алып,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шараларын алдын ала айқындайды.</w:t>
      </w:r>
      <w:r>
        <w:br/>
      </w:r>
      <w:r>
        <w:rPr>
          <w:rFonts w:ascii="Times New Roman"/>
          <w:b w:val="false"/>
          <w:i w:val="false"/>
          <w:color w:val="000000"/>
          <w:sz w:val="28"/>
        </w:rPr>
        <w:t xml:space="preserve">
      Әңгімелесу нәтижелері бойынша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толтырады, осыдан кейін өтініш беріледі.</w:t>
      </w:r>
      <w:r>
        <w:br/>
      </w:r>
      <w:r>
        <w:rPr>
          <w:rFonts w:ascii="Times New Roman"/>
          <w:b w:val="false"/>
          <w:i w:val="false"/>
          <w:color w:val="000000"/>
          <w:sz w:val="28"/>
        </w:rPr>
        <w:t>
      </w:t>
      </w:r>
      <w:r>
        <w:rPr>
          <w:rFonts w:ascii="Times New Roman"/>
          <w:b w:val="false"/>
          <w:i w:val="false"/>
          <w:color w:val="000000"/>
          <w:sz w:val="28"/>
        </w:rPr>
        <w:t>19. Өмiрлiк қиын жағдай туындаған кезде әлеуметтiк көмек көрсетуге өтiнiш келiп түскен кезде уәкiлеттi орган немесе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20. Учаскелiк комиссия құжаттарды алған күннен бастап екi жұмыс күнi iшiнде өтiнiш берушiге тексеру жүргiзедi, оның нәтижелерi бойынша Үлгiлiк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w:t>
      </w:r>
      <w:r>
        <w:br/>
      </w:r>
      <w:r>
        <w:rPr>
          <w:rFonts w:ascii="Times New Roman"/>
          <w:b w:val="false"/>
          <w:i w:val="false"/>
          <w:color w:val="000000"/>
          <w:sz w:val="28"/>
        </w:rPr>
        <w:t>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21.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22.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23. Уәкiлеттi орган:</w:t>
      </w:r>
      <w:r>
        <w:br/>
      </w:r>
      <w:r>
        <w:rPr>
          <w:rFonts w:ascii="Times New Roman"/>
          <w:b w:val="false"/>
          <w:i w:val="false"/>
          <w:color w:val="000000"/>
          <w:sz w:val="28"/>
        </w:rPr>
        <w:t>
      1)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r>
        <w:br/>
      </w:r>
      <w:r>
        <w:rPr>
          <w:rFonts w:ascii="Times New Roman"/>
          <w:b w:val="false"/>
          <w:i w:val="false"/>
          <w:color w:val="000000"/>
          <w:sz w:val="28"/>
        </w:rPr>
        <w:t>
      2) келісімшарт негізіндегі әлеуметтік көмек көрсету кезінде учаскелiк комиссиядан немесе ауыл, ауылдық округ әкiмiнен құжаттар келiп түскен күннен бастап үш жұмыс күнi iшiнде Қазақстан Республикасының заңнамасына сәйкес адамның (отбасы мүшелерінің) жан басына шаққандағы орташа табысын есептеудi жүргiзедi және келісімшарт негізіндегі әлеуметтік көмек тағайындау (тағайындаудан бас тарту) туралы шешімді қабылдайды.</w:t>
      </w:r>
      <w:r>
        <w:br/>
      </w:r>
      <w:r>
        <w:rPr>
          <w:rFonts w:ascii="Times New Roman"/>
          <w:b w:val="false"/>
          <w:i w:val="false"/>
          <w:color w:val="000000"/>
          <w:sz w:val="28"/>
        </w:rPr>
        <w:t>
      </w:t>
      </w:r>
      <w:r>
        <w:rPr>
          <w:rFonts w:ascii="Times New Roman"/>
          <w:b w:val="false"/>
          <w:i w:val="false"/>
          <w:color w:val="000000"/>
          <w:sz w:val="28"/>
        </w:rPr>
        <w:t>24. Келісімшарт негізінде әлеуметтік көмек көрсетуге үміттенетін адамның (отбасы мүшелерінің) жан басына шаққандағы орташа табысы әлеуметтік көмекті тағайындауға жүгінген айдың алдындағы 3 айда отбасының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Жиынтық табысы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25.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26.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жағдайларда уәкiлеттi орган өтініш берушіден немесе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27.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28.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29.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30. Келісімшарт негізінде әлеуметтік көмек көрсетуден бас тарту:</w:t>
      </w:r>
      <w:r>
        <w:br/>
      </w:r>
      <w:r>
        <w:rPr>
          <w:rFonts w:ascii="Times New Roman"/>
          <w:b w:val="false"/>
          <w:i w:val="false"/>
          <w:color w:val="000000"/>
          <w:sz w:val="28"/>
        </w:rPr>
        <w:t>
      1) учаскелік комиссияның әлеуметтік көмекті көрсетуге қажеттіліктің болмауы туралы қорытындының болуы;</w:t>
      </w:r>
      <w:r>
        <w:br/>
      </w:r>
      <w:r>
        <w:rPr>
          <w:rFonts w:ascii="Times New Roman"/>
          <w:b w:val="false"/>
          <w:i w:val="false"/>
          <w:color w:val="000000"/>
          <w:sz w:val="28"/>
        </w:rPr>
        <w:t>
      2) отбасының жан басына шаққандағы орташа табысы ең төменгі күнкөріс деңгейінің 60 пайызынан артуы;</w:t>
      </w:r>
      <w:r>
        <w:br/>
      </w:r>
      <w:r>
        <w:rPr>
          <w:rFonts w:ascii="Times New Roman"/>
          <w:b w:val="false"/>
          <w:i w:val="false"/>
          <w:color w:val="000000"/>
          <w:sz w:val="28"/>
        </w:rPr>
        <w:t>
      3) табысы аз азаматтар қатарынан өз бетінше жұмыспен айналысатындар, жұмыссыздар, еңбекке қабілетті жастағы адамдар санаттарына жатқызылған отбасының еңбекке қабілетті бір немесе бірнеше мүшесі жұмыспен қамтуға жәрдемдесудің шараларына қатысудан бас тартқан;</w:t>
      </w:r>
      <w:r>
        <w:br/>
      </w:r>
      <w:r>
        <w:rPr>
          <w:rFonts w:ascii="Times New Roman"/>
          <w:b w:val="false"/>
          <w:i w:val="false"/>
          <w:color w:val="000000"/>
          <w:sz w:val="28"/>
        </w:rPr>
        <w:t>
      4) отбасы құрамында жұмыспен қамтуға жәрдемдесудің белсенді шараларына қатысуға еңбекке қабілетті үміткерлер болмаған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31. Әлеуметтiк көмекті төлеу уәкiлеттi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қаражаттарды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32. Әлеуметтiк көмек ұсынуға шығыстарды қаржыландыру Ұзынкөл ауданының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Отбасының белсенділігін арттырудың</w:t>
      </w:r>
      <w:r>
        <w:br/>
      </w:r>
      <w:r>
        <w:rPr>
          <w:rFonts w:ascii="Times New Roman"/>
          <w:b w:val="false"/>
          <w:i w:val="false"/>
          <w:color w:val="000000"/>
          <w:sz w:val="28"/>
        </w:rPr>
        <w:t>
      әлеуметтік келісімшартын жасау</w:t>
      </w:r>
      <w:r>
        <w:br/>
      </w:r>
      <w:r>
        <w:rPr>
          <w:rFonts w:ascii="Times New Roman"/>
          <w:b w:val="false"/>
          <w:i w:val="false"/>
          <w:color w:val="000000"/>
          <w:sz w:val="28"/>
        </w:rPr>
        <w:t>
      </w:t>
      </w:r>
      <w:r>
        <w:rPr>
          <w:rFonts w:ascii="Times New Roman"/>
          <w:b w:val="false"/>
          <w:i w:val="false"/>
          <w:color w:val="000000"/>
          <w:sz w:val="28"/>
        </w:rPr>
        <w:t xml:space="preserve">33. Келісімшарт негізіндегі әлеуметтік көмекке құқығы айқындалғаннан кейін уәкілетті орган өтініш беруші және (немесе) оның отбасы мүшелерін жеке жоспарды дайындау үшін және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айналысатындар, жұмыссыздар қатарынан үміткерлер бір жұмыс күні ішінде жұмыспен қамтуға жәрдемдесудің мемлекеттік шараларына қатысу үшін жұмыспен қамту орталығына жіберіледі немесе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қаражаты есебінен іске асырылатын жұмыспен қамтуға жәрдемдесудің өзге де шараларына жолдамаларын ұсынады.</w:t>
      </w:r>
      <w:r>
        <w:br/>
      </w:r>
      <w:r>
        <w:rPr>
          <w:rFonts w:ascii="Times New Roman"/>
          <w:b w:val="false"/>
          <w:i w:val="false"/>
          <w:color w:val="000000"/>
          <w:sz w:val="28"/>
        </w:rPr>
        <w:t>
      </w:t>
      </w:r>
      <w:r>
        <w:rPr>
          <w:rFonts w:ascii="Times New Roman"/>
          <w:b w:val="false"/>
          <w:i w:val="false"/>
          <w:color w:val="000000"/>
          <w:sz w:val="28"/>
        </w:rPr>
        <w:t>34. Жеке жоспарда табысы аз азаматтардың өмір сүру деңгейін арттыру үшін отбасының (азаматтың) кәсіптік және әлеуметтік бейімделу бойынша болжамды шаралар көрсетіледі, атап айтқанда:</w:t>
      </w:r>
      <w:r>
        <w:br/>
      </w:r>
      <w:r>
        <w:rPr>
          <w:rFonts w:ascii="Times New Roman"/>
          <w:b w:val="false"/>
          <w:i w:val="false"/>
          <w:color w:val="000000"/>
          <w:sz w:val="28"/>
        </w:rPr>
        <w:t>
      1) уәкілетті органның және (немесе) Жұмыспен қамту орталығының жәрдемдесуімен белсенді жұмыс іздеу және оларға ұсынылған жұмыс орындарына жұмысқа орналастыру;</w:t>
      </w:r>
      <w:r>
        <w:br/>
      </w:r>
      <w:r>
        <w:rPr>
          <w:rFonts w:ascii="Times New Roman"/>
          <w:b w:val="false"/>
          <w:i w:val="false"/>
          <w:color w:val="000000"/>
          <w:sz w:val="28"/>
        </w:rPr>
        <w:t>
      2) кәсіптік даярлаудан, қайта даярлаудан, біліктілікті арттырудан өту;</w:t>
      </w:r>
      <w:r>
        <w:br/>
      </w:r>
      <w:r>
        <w:rPr>
          <w:rFonts w:ascii="Times New Roman"/>
          <w:b w:val="false"/>
          <w:i w:val="false"/>
          <w:color w:val="000000"/>
          <w:sz w:val="28"/>
        </w:rPr>
        <w:t>
      3) жеке кәсіпкерлік қызметті іске асыру, жеке қосалқы шаруашылықты жүргізу;</w:t>
      </w:r>
      <w:r>
        <w:br/>
      </w:r>
      <w:r>
        <w:rPr>
          <w:rFonts w:ascii="Times New Roman"/>
          <w:b w:val="false"/>
          <w:i w:val="false"/>
          <w:color w:val="000000"/>
          <w:sz w:val="28"/>
        </w:rPr>
        <w:t>
      4) халықтың нысаналы топтары мезгілді скринингтік тексеруден өту;</w:t>
      </w:r>
      <w:r>
        <w:br/>
      </w:r>
      <w:r>
        <w:rPr>
          <w:rFonts w:ascii="Times New Roman"/>
          <w:b w:val="false"/>
          <w:i w:val="false"/>
          <w:color w:val="000000"/>
          <w:sz w:val="28"/>
        </w:rPr>
        <w:t>
      5) отбасы құрамында жүкті әйел болған кезде акушерлік-гинекологиялық көмек көрсететін, денсаулық сақтау мекемелеріне жүктіліктің 12 аптасына дейін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ауруы (маскүнемдік, нашақорлық, туберкулез) бар болған кезде ерікті түрде емделу;</w:t>
      </w:r>
      <w:r>
        <w:br/>
      </w:r>
      <w:r>
        <w:rPr>
          <w:rFonts w:ascii="Times New Roman"/>
          <w:b w:val="false"/>
          <w:i w:val="false"/>
          <w:color w:val="000000"/>
          <w:sz w:val="28"/>
        </w:rPr>
        <w:t>
      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8) табысы аз отбасының (азаматтың) жеке қажеттілігіне байланысты уәкілетті органның қарауы бойынша айқындалған, кәсіби және әлеуметтік бейімделу бойынша басқа да шаралар.</w:t>
      </w:r>
      <w:r>
        <w:br/>
      </w:r>
      <w:r>
        <w:rPr>
          <w:rFonts w:ascii="Times New Roman"/>
          <w:b w:val="false"/>
          <w:i w:val="false"/>
          <w:color w:val="000000"/>
          <w:sz w:val="28"/>
        </w:rPr>
        <w:t>
      </w:t>
      </w:r>
      <w:r>
        <w:rPr>
          <w:rFonts w:ascii="Times New Roman"/>
          <w:b w:val="false"/>
          <w:i w:val="false"/>
          <w:color w:val="000000"/>
          <w:sz w:val="28"/>
        </w:rPr>
        <w:t>35.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келісімшарт негізінде әлеуметтік көмек мөлшері қайта қаралмайды.</w:t>
      </w:r>
      <w:r>
        <w:br/>
      </w:r>
      <w:r>
        <w:rPr>
          <w:rFonts w:ascii="Times New Roman"/>
          <w:b w:val="false"/>
          <w:i w:val="false"/>
          <w:color w:val="000000"/>
          <w:sz w:val="28"/>
        </w:rPr>
        <w:t>
      </w:t>
      </w:r>
      <w:r>
        <w:rPr>
          <w:rFonts w:ascii="Times New Roman"/>
          <w:b w:val="false"/>
          <w:i w:val="false"/>
          <w:color w:val="000000"/>
          <w:sz w:val="28"/>
        </w:rPr>
        <w:t>37.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отбасының белсенділігін арттырудың әлеуметтік келісімшартын жасаған уәкілетті органда сақталады.</w:t>
      </w:r>
      <w:r>
        <w:br/>
      </w:r>
      <w:r>
        <w:rPr>
          <w:rFonts w:ascii="Times New Roman"/>
          <w:b w:val="false"/>
          <w:i w:val="false"/>
          <w:color w:val="000000"/>
          <w:sz w:val="28"/>
        </w:rPr>
        <w:t>
      </w:t>
      </w:r>
      <w:r>
        <w:rPr>
          <w:rFonts w:ascii="Times New Roman"/>
          <w:b w:val="false"/>
          <w:i w:val="false"/>
          <w:color w:val="000000"/>
          <w:sz w:val="28"/>
        </w:rPr>
        <w:t>38. Уәкілетті орган отбасының белсенділігін арттырудың әлеуметтік келісімшартын барлық кезеңдерде сүйемелдеуді және жеке жоспарын орындалуын жүзеге асырады.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Көрсетілетін әлеуметтік көмекті тоқтату</w:t>
      </w:r>
      <w:r>
        <w:br/>
      </w:r>
      <w:r>
        <w:rPr>
          <w:rFonts w:ascii="Times New Roman"/>
          <w:b w:val="false"/>
          <w:i w:val="false"/>
          <w:color w:val="000000"/>
          <w:sz w:val="28"/>
        </w:rPr>
        <w:t>
      және қайтару үшін негіздемелер</w:t>
      </w:r>
      <w:r>
        <w:br/>
      </w:r>
      <w:r>
        <w:rPr>
          <w:rFonts w:ascii="Times New Roman"/>
          <w:b w:val="false"/>
          <w:i w:val="false"/>
          <w:color w:val="000000"/>
          <w:sz w:val="28"/>
        </w:rPr>
        <w:t>
      </w:t>
      </w:r>
      <w:r>
        <w:rPr>
          <w:rFonts w:ascii="Times New Roman"/>
          <w:b w:val="false"/>
          <w:i w:val="false"/>
          <w:color w:val="000000"/>
          <w:sz w:val="28"/>
        </w:rPr>
        <w:t>39.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өтiнiш берушi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40. Келісімшарт негізінде әлеуметтік көмек:</w:t>
      </w:r>
      <w:r>
        <w:br/>
      </w:r>
      <w:r>
        <w:rPr>
          <w:rFonts w:ascii="Times New Roman"/>
          <w:b w:val="false"/>
          <w:i w:val="false"/>
          <w:color w:val="000000"/>
          <w:sz w:val="28"/>
        </w:rPr>
        <w:t>
      1) әлеуметтік көмекті алушымен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3) алушының банктiк шоты бойынша үш айдан астам қозғалыстардың болмауы;</w:t>
      </w:r>
      <w:r>
        <w:br/>
      </w:r>
      <w:r>
        <w:rPr>
          <w:rFonts w:ascii="Times New Roman"/>
          <w:b w:val="false"/>
          <w:i w:val="false"/>
          <w:color w:val="000000"/>
          <w:sz w:val="28"/>
        </w:rPr>
        <w:t>
      4) әлеуметтік көмекті алушылардың тиiстi әкiмшiлiк-аумақтық бiрлiктiң шегiнен тыс тұрақты тұруға кету фактісі туралы мәліметтердің анықталуы;</w:t>
      </w:r>
      <w:r>
        <w:br/>
      </w:r>
      <w:r>
        <w:rPr>
          <w:rFonts w:ascii="Times New Roman"/>
          <w:b w:val="false"/>
          <w:i w:val="false"/>
          <w:color w:val="000000"/>
          <w:sz w:val="28"/>
        </w:rPr>
        <w:t>
      5) қайтыс болған немесе қайтыс болды деп жарияланған адамдар туралы мәліметтердің, оның ішінде "Жеке тұлғалар" мемлекеттік деректер базасына келіп түсуі;</w:t>
      </w:r>
      <w:r>
        <w:br/>
      </w:r>
      <w:r>
        <w:rPr>
          <w:rFonts w:ascii="Times New Roman"/>
          <w:b w:val="false"/>
          <w:i w:val="false"/>
          <w:color w:val="000000"/>
          <w:sz w:val="28"/>
        </w:rPr>
        <w:t>
      6) жеке басын куәландыратын құжаттың қолданылу мерзімінің өтіп кетуі;</w:t>
      </w:r>
      <w:r>
        <w:br/>
      </w:r>
      <w:r>
        <w:rPr>
          <w:rFonts w:ascii="Times New Roman"/>
          <w:b w:val="false"/>
          <w:i w:val="false"/>
          <w:color w:val="000000"/>
          <w:sz w:val="28"/>
        </w:rPr>
        <w:t>
      7) Қазақстан Республикасы Бас прокуратурасы ұсынатын хабарсыз кеткен, іздеуде жүрген адамдар фактісінің, оның ішінде "Жеке тұлғалар" мемлекеттік деректер қорынан анықталуы;</w:t>
      </w:r>
      <w:r>
        <w:br/>
      </w:r>
      <w:r>
        <w:rPr>
          <w:rFonts w:ascii="Times New Roman"/>
          <w:b w:val="false"/>
          <w:i w:val="false"/>
          <w:color w:val="000000"/>
          <w:sz w:val="28"/>
        </w:rPr>
        <w:t>
      8) қамқоршылықтан (қорғаншылықтан) босатылған және шеттетілген адамдар туралы мәліметтердің түскен жағдайларда тоқтатылады.</w:t>
      </w:r>
      <w:r>
        <w:br/>
      </w:r>
      <w:r>
        <w:rPr>
          <w:rFonts w:ascii="Times New Roman"/>
          <w:b w:val="false"/>
          <w:i w:val="false"/>
          <w:color w:val="000000"/>
          <w:sz w:val="28"/>
        </w:rPr>
        <w:t>
      Келісімшарт негізіндегі әлеуметтік көмекті төлеу көрсетілген жағдаяттар туындағаннан кейін келесі айдан бастап тоқтатылады.</w:t>
      </w:r>
      <w:r>
        <w:br/>
      </w:r>
      <w:r>
        <w:rPr>
          <w:rFonts w:ascii="Times New Roman"/>
          <w:b w:val="false"/>
          <w:i w:val="false"/>
          <w:color w:val="000000"/>
          <w:sz w:val="28"/>
        </w:rPr>
        <w:t>
      </w:t>
      </w:r>
      <w:r>
        <w:rPr>
          <w:rFonts w:ascii="Times New Roman"/>
          <w:b w:val="false"/>
          <w:i w:val="false"/>
          <w:color w:val="000000"/>
          <w:sz w:val="28"/>
        </w:rPr>
        <w:t>41.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Қорытынды ереже</w:t>
      </w:r>
      <w:r>
        <w:br/>
      </w:r>
      <w:r>
        <w:rPr>
          <w:rFonts w:ascii="Times New Roman"/>
          <w:b w:val="false"/>
          <w:i w:val="false"/>
          <w:color w:val="000000"/>
          <w:sz w:val="28"/>
        </w:rPr>
        <w:t>
      </w:t>
      </w:r>
      <w:r>
        <w:rPr>
          <w:rFonts w:ascii="Times New Roman"/>
          <w:b w:val="false"/>
          <w:i w:val="false"/>
          <w:color w:val="000000"/>
          <w:sz w:val="28"/>
        </w:rPr>
        <w:t>42. Әлеуметтік көмек көрсету, оның ішінде келісімшарт негізінде, мониторингі мен есепке алуды уәкілетті орган "Е-Собес" және "Әлеуметтік көмек" автоматтандырылған ақпараттық жүйелерінің деректер 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қосалқы шаруашылығының бар-жоғы туралы мәліметтер</w:t>
      </w:r>
      <w:r>
        <w:br/>
      </w:r>
      <w:r>
        <w:rPr>
          <w:rFonts w:ascii="Times New Roman"/>
          <w:b/>
          <w:i w:val="false"/>
          <w:color w:val="000000"/>
        </w:rPr>
        <w:t>(табыстарды есептеу үшін)</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908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Әлеуметтік келісімшарт негізінде әлеуметтік</w:t>
      </w:r>
      <w:r>
        <w:br/>
      </w:r>
      <w:r>
        <w:rPr>
          <w:rFonts w:ascii="Times New Roman"/>
          <w:b/>
          <w:i w:val="false"/>
          <w:color w:val="000000"/>
        </w:rPr>
        <w:t>көмек көрсету үшін әңгімелесу парағы</w:t>
      </w:r>
    </w:p>
    <w:p>
      <w:pPr>
        <w:spacing w:after="0"/>
        <w:ind w:left="0"/>
        <w:jc w:val="left"/>
      </w:pPr>
      <w:r>
        <w:rPr>
          <w:rFonts w:ascii="Times New Roman"/>
          <w:b w:val="false"/>
          <w:i w:val="false"/>
          <w:color w:val="000000"/>
          <w:sz w:val="28"/>
        </w:rPr>
        <w:t>      Өтініш берушінің Т.А.Ә._______________________________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w:t>
      </w:r>
      <w:r>
        <w:br/>
      </w:r>
      <w:r>
        <w:rPr>
          <w:rFonts w:ascii="Times New Roman"/>
          <w:b w:val="false"/>
          <w:i w:val="false"/>
          <w:color w:val="000000"/>
          <w:sz w:val="28"/>
        </w:rPr>
        <w:t>
      Отбасының (жалғыз тұратын азаматтың) сипаттамасы: 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w:t>
      </w:r>
      <w:r>
        <w:br/>
      </w:r>
      <w:r>
        <w:rPr>
          <w:rFonts w:ascii="Times New Roman"/>
          <w:b w:val="false"/>
          <w:i w:val="false"/>
          <w:color w:val="000000"/>
          <w:sz w:val="28"/>
        </w:rPr>
        <w:t>
      Зайыбы (жұбайы): _____________________________________</w:t>
      </w:r>
      <w:r>
        <w:br/>
      </w:r>
      <w:r>
        <w:rPr>
          <w:rFonts w:ascii="Times New Roman"/>
          <w:b w:val="false"/>
          <w:i w:val="false"/>
          <w:color w:val="000000"/>
          <w:sz w:val="28"/>
        </w:rPr>
        <w:t>
      Отбасының басқа да ересек мүшелері:___________________</w:t>
      </w:r>
      <w:r>
        <w:br/>
      </w:r>
      <w:r>
        <w:rPr>
          <w:rFonts w:ascii="Times New Roman"/>
          <w:b w:val="false"/>
          <w:i w:val="false"/>
          <w:color w:val="000000"/>
          <w:sz w:val="28"/>
        </w:rPr>
        <w:t>
      Отбасы мүшелері арасындағы қарым-қатынас</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Отбасындағы қиындықтар</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 келтіреді 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Отбасының (жалғыз тұратын азаматтың) қалауы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Басқа 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Өтініш беруші</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_________________(қолы) _________________(қолы)</w:t>
      </w:r>
      <w:r>
        <w:br/>
      </w:r>
      <w:r>
        <w:rPr>
          <w:rFonts w:ascii="Times New Roman"/>
          <w:b w:val="false"/>
          <w:i w:val="false"/>
          <w:color w:val="000000"/>
          <w:sz w:val="28"/>
        </w:rPr>
        <w:t>
      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Мектеп жасына дейінгі балалар мектепке дейінгі ұйымға бара 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334"/>
        <w:gridCol w:w="5069"/>
        <w:gridCol w:w="1073"/>
        <w:gridCol w:w="1073"/>
        <w:gridCol w:w="1074"/>
        <w:gridCol w:w="552"/>
        <w:gridCol w:w="553"/>
        <w:gridCol w:w="107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келісімшарт негізіндегі әлеуметтік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соманы есептеу үшін негіз болып табылады.</w:t>
            </w:r>
            <w:r>
              <w:br/>
            </w:r>
            <w:r>
              <w:rPr>
                <w:rFonts w:ascii="Times New Roman"/>
                <w:b w:val="false"/>
                <w:i w:val="false"/>
                <w:color w:val="000000"/>
                <w:sz w:val="20"/>
              </w:rPr>
              <w:t>
</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w:t>
            </w:r>
            <w:r>
              <w:br/>
            </w:r>
            <w:r>
              <w:rPr>
                <w:rFonts w:ascii="Times New Roman"/>
                <w:b w:val="false"/>
                <w:i w:val="false"/>
                <w:color w:val="000000"/>
                <w:sz w:val="20"/>
              </w:rPr>
              <w:t>
шінің және отбасы мүше-</w:t>
            </w:r>
            <w:r>
              <w:br/>
            </w:r>
            <w:r>
              <w:rPr>
                <w:rFonts w:ascii="Times New Roman"/>
                <w:b w:val="false"/>
                <w:i w:val="false"/>
                <w:color w:val="000000"/>
                <w:sz w:val="20"/>
              </w:rPr>
              <w:t>
лерінің Т.А.Ә.</w:t>
            </w:r>
            <w:r>
              <w:br/>
            </w:r>
            <w:r>
              <w:rPr>
                <w:rFonts w:ascii="Times New Roman"/>
                <w:b w:val="false"/>
                <w:i w:val="false"/>
                <w:color w:val="000000"/>
                <w:sz w:val="20"/>
              </w:rPr>
              <w:t>
</w:t>
            </w:r>
          </w:p>
        </w:tc>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w:t>
            </w:r>
            <w:r>
              <w:br/>
            </w:r>
            <w:r>
              <w:rPr>
                <w:rFonts w:ascii="Times New Roman"/>
                <w:b w:val="false"/>
                <w:i w:val="false"/>
                <w:color w:val="000000"/>
                <w:sz w:val="20"/>
              </w:rPr>
              <w:t>
тінен түскен табыс-</w:t>
            </w:r>
            <w:r>
              <w:br/>
            </w:r>
            <w:r>
              <w:rPr>
                <w:rFonts w:ascii="Times New Roman"/>
                <w:b w:val="false"/>
                <w:i w:val="false"/>
                <w:color w:val="000000"/>
                <w:sz w:val="20"/>
              </w:rPr>
              <w:t>
тар</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w:t>
            </w:r>
            <w:r>
              <w:br/>
            </w:r>
            <w:r>
              <w:rPr>
                <w:rFonts w:ascii="Times New Roman"/>
                <w:b w:val="false"/>
                <w:i w:val="false"/>
                <w:color w:val="000000"/>
                <w:sz w:val="20"/>
              </w:rPr>
              <w:t>
тақылар, жәрде-</w:t>
            </w:r>
            <w:r>
              <w:br/>
            </w:r>
            <w:r>
              <w:rPr>
                <w:rFonts w:ascii="Times New Roman"/>
                <w:b w:val="false"/>
                <w:i w:val="false"/>
                <w:color w:val="000000"/>
                <w:sz w:val="20"/>
              </w:rPr>
              <w:t>
мақылар</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w:t>
            </w:r>
            <w:r>
              <w:br/>
            </w:r>
            <w:r>
              <w:rPr>
                <w:rFonts w:ascii="Times New Roman"/>
                <w:b w:val="false"/>
                <w:i w:val="false"/>
                <w:color w:val="000000"/>
                <w:sz w:val="20"/>
              </w:rPr>
              <w:t>
керлік қызмет-</w:t>
            </w:r>
            <w:r>
              <w:br/>
            </w:r>
            <w:r>
              <w:rPr>
                <w:rFonts w:ascii="Times New Roman"/>
                <w:b w:val="false"/>
                <w:i w:val="false"/>
                <w:color w:val="000000"/>
                <w:sz w:val="20"/>
              </w:rPr>
              <w:t>
тен түскен табыс-</w:t>
            </w:r>
            <w:r>
              <w:br/>
            </w:r>
            <w:r>
              <w:rPr>
                <w:rFonts w:ascii="Times New Roman"/>
                <w:b w:val="false"/>
                <w:i w:val="false"/>
                <w:color w:val="000000"/>
                <w:sz w:val="20"/>
              </w:rPr>
              <w:t>
тар</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w:t>
            </w:r>
            <w:r>
              <w:br/>
            </w:r>
            <w:r>
              <w:rPr>
                <w:rFonts w:ascii="Times New Roman"/>
                <w:b w:val="false"/>
                <w:i w:val="false"/>
                <w:color w:val="000000"/>
                <w:sz w:val="20"/>
              </w:rPr>
              <w:t>
пендия</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w:t>
            </w:r>
            <w:r>
              <w:br/>
            </w:r>
            <w:r>
              <w:rPr>
                <w:rFonts w:ascii="Times New Roman"/>
                <w:b w:val="false"/>
                <w:i w:val="false"/>
                <w:color w:val="000000"/>
                <w:sz w:val="20"/>
              </w:rPr>
              <w:t>
мент</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w:t>
            </w:r>
            <w:r>
              <w:br/>
            </w:r>
            <w:r>
              <w:rPr>
                <w:rFonts w:ascii="Times New Roman"/>
                <w:b w:val="false"/>
                <w:i w:val="false"/>
                <w:color w:val="000000"/>
                <w:sz w:val="20"/>
              </w:rPr>
              <w:t>
тар</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тұрғын алаңы: _______ шаршы метр; меншік нысаны: _______;</w:t>
      </w:r>
      <w:r>
        <w:br/>
      </w:r>
      <w:r>
        <w:rPr>
          <w:rFonts w:ascii="Times New Roman"/>
          <w:b w:val="false"/>
          <w:i w:val="false"/>
          <w:color w:val="000000"/>
          <w:sz w:val="28"/>
        </w:rPr>
        <w:t>
      ас үй, қойма және дәлізді есептемегенде бөлмелер саны ___;</w:t>
      </w:r>
      <w:r>
        <w:br/>
      </w:r>
      <w:r>
        <w:rPr>
          <w:rFonts w:ascii="Times New Roman"/>
          <w:b w:val="false"/>
          <w:i w:val="false"/>
          <w:color w:val="000000"/>
          <w:sz w:val="28"/>
        </w:rPr>
        <w:t>
      </w:t>
      </w:r>
      <w:r>
        <w:rPr>
          <w:rFonts w:ascii="Times New Roman"/>
          <w:b w:val="false"/>
          <w:i w:val="false"/>
          <w:color w:val="000000"/>
          <w:sz w:val="28"/>
          <w:u w:val="single"/>
        </w:rPr>
        <w:t>тұрғын үйдің сапасы (қалыпты жағдайда, ескі, авариялық жағдайда, жөнделмеген);</w:t>
      </w:r>
      <w:r>
        <w:br/>
      </w:r>
      <w:r>
        <w:rPr>
          <w:rFonts w:ascii="Times New Roman"/>
          <w:b w:val="false"/>
          <w:i w:val="false"/>
          <w:color w:val="000000"/>
          <w:sz w:val="28"/>
        </w:rPr>
        <w:t>
      </w:t>
      </w:r>
      <w:r>
        <w:rPr>
          <w:rFonts w:ascii="Times New Roman"/>
          <w:b w:val="false"/>
          <w:i/>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 xml:space="preserve">үйдің материалы (кірпіш, ағаш, қаңқа-қамыстан жасалған, саман, іргетасы жоқ саман, қол астындағы </w:t>
      </w:r>
      <w:r>
        <w:rPr>
          <w:rFonts w:ascii="Times New Roman"/>
          <w:b w:val="false"/>
          <w:i w:val="false"/>
          <w:color w:val="000000"/>
          <w:sz w:val="28"/>
          <w:u w:val="single"/>
        </w:rPr>
        <w:t>материалдардан салынған, уақытша баспана, киіз үй);</w:t>
      </w:r>
      <w:r>
        <w:br/>
      </w:r>
      <w:r>
        <w:rPr>
          <w:rFonts w:ascii="Times New Roman"/>
          <w:b w:val="false"/>
          <w:i w:val="false"/>
          <w:color w:val="000000"/>
          <w:sz w:val="28"/>
        </w:rPr>
        <w:t>
      </w:t>
      </w:r>
      <w:r>
        <w:rPr>
          <w:rFonts w:ascii="Times New Roman"/>
          <w:b w:val="false"/>
          <w:i/>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тұрғын үйдің жайластырылуы (су құбыры, дәретхана, кәріз, жылу, газ, жуынатын бөлме, лифт, телефон және т.б.)</w:t>
      </w: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color w:val="000000"/>
          <w:sz w:val="28"/>
        </w:rPr>
        <w:t>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p>
    <w:p>
      <w:pPr>
        <w:spacing w:after="0"/>
        <w:ind w:left="0"/>
        <w:jc w:val="both"/>
      </w:pPr>
      <w:r>
        <w:drawing>
          <wp:inline distT="0" distB="0" distL="0" distR="0">
            <wp:extent cx="7620000" cy="1043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10439400"/>
                    </a:xfrm>
                    <a:prstGeom prst="rect">
                      <a:avLst/>
                    </a:prstGeom>
                  </pic:spPr>
                </pic:pic>
              </a:graphicData>
            </a:graphic>
          </wp:inline>
        </w:drawing>
      </w:r>
    </w:p>
    <w:p>
      <w:pPr>
        <w:spacing w:after="0"/>
        <w:ind w:left="0"/>
        <w:jc w:val="left"/>
      </w:pP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 ________________________ _______________</w:t>
      </w:r>
      <w:r>
        <w:br/>
      </w:r>
      <w:r>
        <w:rPr>
          <w:rFonts w:ascii="Times New Roman"/>
          <w:b w:val="false"/>
          <w:i w:val="false"/>
          <w:color w:val="000000"/>
          <w:sz w:val="28"/>
        </w:rPr>
        <w:t>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Отбасыға көмектің ЖЕКЕ ЖОСПАРЫ</w:t>
      </w:r>
    </w:p>
    <w:p>
      <w:pPr>
        <w:spacing w:after="0"/>
        <w:ind w:left="0"/>
        <w:jc w:val="left"/>
      </w:pPr>
      <w:r>
        <w:rPr>
          <w:rFonts w:ascii="Times New Roman"/>
          <w:b w:val="false"/>
          <w:i w:val="false"/>
          <w:color w:val="000000"/>
          <w:sz w:val="28"/>
        </w:rPr>
        <w:t>      Уәкілетті орган ___________________________________________________</w:t>
      </w:r>
      <w:r>
        <w:br/>
      </w:r>
      <w:r>
        <w:rPr>
          <w:rFonts w:ascii="Times New Roman"/>
          <w:b w:val="false"/>
          <w:i w:val="false"/>
          <w:color w:val="000000"/>
          <w:sz w:val="28"/>
        </w:rPr>
        <w:t>
      Көмекті алушы: 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(Т.А.Ә. (болған кезде), тұратын мекенжайы)</w:t>
      </w:r>
      <w:r>
        <w:br/>
      </w:r>
      <w:r>
        <w:rPr>
          <w:rFonts w:ascii="Times New Roman"/>
          <w:b w:val="false"/>
          <w:i w:val="false"/>
          <w:color w:val="000000"/>
          <w:sz w:val="28"/>
        </w:rPr>
        <w:t>
      Келісімшарттың қолданылуы басталған күн: ___________________________</w:t>
      </w:r>
      <w:r>
        <w:br/>
      </w:r>
      <w:r>
        <w:rPr>
          <w:rFonts w:ascii="Times New Roman"/>
          <w:b w:val="false"/>
          <w:i w:val="false"/>
          <w:color w:val="000000"/>
          <w:sz w:val="28"/>
        </w:rPr>
        <w:t>
      Келісімшарттың қолданылуы тоқтатылған күн: _________________________</w:t>
      </w:r>
      <w:r>
        <w:br/>
      </w:r>
      <w:r>
        <w:rPr>
          <w:rFonts w:ascii="Times New Roman"/>
          <w:b w:val="false"/>
          <w:i w:val="false"/>
          <w:color w:val="000000"/>
          <w:sz w:val="28"/>
        </w:rPr>
        <w:t>
      Қажетті іс-әрекеттер:_______________________________________________</w:t>
      </w:r>
      <w:r>
        <w:br/>
      </w:r>
      <w:r>
        <w:rPr>
          <w:rFonts w:ascii="Times New Roman"/>
          <w:b w:val="false"/>
          <w:i w:val="false"/>
          <w:color w:val="000000"/>
          <w:sz w:val="28"/>
        </w:rPr>
        <w:t>
      1. Отбасын өмірлік қиын жағдайдан шығаруға арналған көмектің 20 ___ жыл _______ (айын көрсету) іс-шаралар жоспары және сол бойынша 20 ___ жыл 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2836"/>
        <w:gridCol w:w="711"/>
        <w:gridCol w:w="601"/>
        <w:gridCol w:w="601"/>
        <w:gridCol w:w="2838"/>
        <w:gridCol w:w="2281"/>
        <w:gridCol w:w="1495"/>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w:t>
            </w:r>
            <w:r>
              <w:br/>
            </w:r>
            <w:r>
              <w:rPr>
                <w:rFonts w:ascii="Times New Roman"/>
                <w:b w:val="false"/>
                <w:i w:val="false"/>
                <w:color w:val="000000"/>
                <w:sz w:val="20"/>
              </w:rPr>
              <w:t>
шаралар</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 жұмыспен қамту органымен ______________________</w:t>
      </w:r>
      <w:r>
        <w:br/>
      </w:r>
      <w:r>
        <w:rPr>
          <w:rFonts w:ascii="Times New Roman"/>
          <w:b w:val="false"/>
          <w:i w:val="false"/>
          <w:color w:val="000000"/>
          <w:sz w:val="28"/>
        </w:rPr>
        <w:t>
      - денсаулық сақтау органымен ____________________</w:t>
      </w:r>
      <w:r>
        <w:br/>
      </w:r>
      <w:r>
        <w:rPr>
          <w:rFonts w:ascii="Times New Roman"/>
          <w:b w:val="false"/>
          <w:i w:val="false"/>
          <w:color w:val="000000"/>
          <w:sz w:val="28"/>
        </w:rPr>
        <w:t>
      - басқа да байланыстар __________________________</w:t>
      </w:r>
      <w:r>
        <w:br/>
      </w:r>
      <w:r>
        <w:rPr>
          <w:rFonts w:ascii="Times New Roman"/>
          <w:b w:val="false"/>
          <w:i w:val="false"/>
          <w:color w:val="000000"/>
          <w:sz w:val="28"/>
        </w:rPr>
        <w:t>
      Уәкілетті орган</w:t>
      </w:r>
      <w:r>
        <w:br/>
      </w:r>
      <w:r>
        <w:rPr>
          <w:rFonts w:ascii="Times New Roman"/>
          <w:b w:val="false"/>
          <w:i w:val="false"/>
          <w:color w:val="000000"/>
          <w:sz w:val="28"/>
        </w:rPr>
        <w:t>
      маманының қолы: ______________ Күні: ________________</w:t>
      </w:r>
      <w:r>
        <w:br/>
      </w: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4975"/>
        <w:gridCol w:w="3663"/>
      </w:tblGrid>
      <w:tr>
        <w:trPr>
          <w:trHeight w:val="30" w:hRule="atLeast"/>
        </w:trPr>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 мөлшерін қоса есептегенде</w:t>
            </w: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 мөлшерін есептемегенде</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Жүргізілген іс-шаралардың тиімділігі туралы қорытынды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Жұмыспен қамту және әлеуметтік бағдарламалар бөлімі: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(уәкілетті өкілдің (тегі, аты, әкесінің аты (болған кезде)</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20 __ жылғы "____"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left"/>
      </w:pPr>
      <w:r>
        <w:rPr>
          <w:rFonts w:ascii="Times New Roman"/>
          <w:b w:val="false"/>
          <w:i w:val="false"/>
          <w:color w:val="000000"/>
          <w:sz w:val="28"/>
        </w:rPr>
        <w:t>      _______________ № ___ 20 __ жылғы "___" ____________</w:t>
      </w:r>
      <w:r>
        <w:br/>
      </w:r>
      <w:r>
        <w:rPr>
          <w:rFonts w:ascii="Times New Roman"/>
          <w:b w:val="false"/>
          <w:i w:val="false"/>
          <w:color w:val="000000"/>
          <w:sz w:val="28"/>
        </w:rPr>
        <w:t>
      (жасалған орны)</w:t>
      </w:r>
      <w:r>
        <w:br/>
      </w: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 атына</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(тегі, аты, әкесінің аты (болған кезде), уәкілетті өкілдің атқаратын лауазымы)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бір тараптан және бұдан әрі "өтініш беруші" деп аталатын келісімшарт негізінде әлеуметтік көмек алуына өтініш беруші отбасы атынан азамат</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(тегі, аты, әкесінің аты (болған кезде),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мекенжай бойынша тұратын екінші тараптан келісімшарт негізіндегі әлеуметтік көмек алуына отбасының белсенділігін арттырудың осы әлеуметтік келісімшартын (бұдан әрі - келісімшарт) төмендегілер туралы жасасты:</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Келісімшарт мәні</w:t>
      </w:r>
      <w:r>
        <w:br/>
      </w:r>
      <w:r>
        <w:rPr>
          <w:rFonts w:ascii="Times New Roman"/>
          <w:b w:val="false"/>
          <w:i w:val="false"/>
          <w:color w:val="000000"/>
          <w:sz w:val="28"/>
        </w:rPr>
        <w:t>
      </w:t>
      </w:r>
      <w:r>
        <w:rPr>
          <w:rFonts w:ascii="Times New Roman"/>
          <w:b w:val="false"/>
          <w:i w:val="false"/>
          <w:color w:val="000000"/>
          <w:sz w:val="28"/>
        </w:rPr>
        <w:t>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Келісімшарт тараптарының міндеттері</w:t>
      </w:r>
      <w:r>
        <w:br/>
      </w:r>
      <w:r>
        <w:rPr>
          <w:rFonts w:ascii="Times New Roman"/>
          <w:b w:val="false"/>
          <w:i w:val="false"/>
          <w:color w:val="000000"/>
          <w:sz w:val="28"/>
        </w:rPr>
        <w:t>
      </w:t>
      </w:r>
      <w:r>
        <w:rPr>
          <w:rFonts w:ascii="Times New Roman"/>
          <w:b w:val="false"/>
          <w:i w:val="false"/>
          <w:color w:val="000000"/>
          <w:sz w:val="28"/>
        </w:rPr>
        <w:t>2. Жұмыспен қамту және әлеуметтік бағдарламалар бөлімі:</w:t>
      </w:r>
      <w:r>
        <w:br/>
      </w:r>
      <w:r>
        <w:rPr>
          <w:rFonts w:ascii="Times New Roman"/>
          <w:b w:val="false"/>
          <w:i w:val="false"/>
          <w:color w:val="000000"/>
          <w:sz w:val="28"/>
        </w:rPr>
        <w:t>
      1) өтініш берушіге және (немесе) оның отбасы мүшелеріне, отбасының еңбекке қабілетті мүшелері жұмыспен қамтуға жәрдемдесудің мемлекеттік шараларына қатысқан жағдайда отбасының ______ мүшесіне: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(отбасы мүшелерінің тегі, аты, әкесінің аты (болған кезде)</w:t>
      </w:r>
      <w:r>
        <w:br/>
      </w:r>
      <w:r>
        <w:rPr>
          <w:rFonts w:ascii="Times New Roman"/>
          <w:b w:val="false"/>
          <w:i w:val="false"/>
          <w:color w:val="000000"/>
          <w:sz w:val="28"/>
        </w:rPr>
        <w:t>
      _____________ __________ бастап _____________ дейінгі кезеңге ай сайын _________ (______________________________) теңге мөлшерінде</w:t>
      </w:r>
      <w:r>
        <w:br/>
      </w:r>
      <w:r>
        <w:rPr>
          <w:rFonts w:ascii="Times New Roman"/>
          <w:b w:val="false"/>
          <w:i w:val="false"/>
          <w:color w:val="000000"/>
          <w:sz w:val="28"/>
        </w:rPr>
        <w:t>
      (сомасы жазбаша)</w:t>
      </w:r>
      <w:r>
        <w:br/>
      </w:r>
      <w:r>
        <w:rPr>
          <w:rFonts w:ascii="Times New Roman"/>
          <w:b w:val="false"/>
          <w:i w:val="false"/>
          <w:color w:val="000000"/>
          <w:sz w:val="28"/>
        </w:rPr>
        <w:t>
      және (немесе) біржолғы __________ (_____________________________) теңге (сомасы жазбаша)</w:t>
      </w:r>
      <w:r>
        <w:br/>
      </w:r>
      <w:r>
        <w:rPr>
          <w:rFonts w:ascii="Times New Roman"/>
          <w:b w:val="false"/>
          <w:i w:val="false"/>
          <w:color w:val="000000"/>
          <w:sz w:val="28"/>
        </w:rPr>
        <w:t>
      мөлшерінде ______________________________________________________</w:t>
      </w:r>
      <w:r>
        <w:br/>
      </w:r>
      <w:r>
        <w:rPr>
          <w:rFonts w:ascii="Times New Roman"/>
          <w:b w:val="false"/>
          <w:i w:val="false"/>
          <w:color w:val="000000"/>
          <w:sz w:val="28"/>
        </w:rPr>
        <w:t>
      (жеке қосалқы шаруашылықты дамыту (үй</w:t>
      </w:r>
      <w:r>
        <w:br/>
      </w:r>
      <w:r>
        <w:rPr>
          <w:rFonts w:ascii="Times New Roman"/>
          <w:b w:val="false"/>
          <w:i w:val="false"/>
          <w:color w:val="000000"/>
          <w:sz w:val="28"/>
        </w:rPr>
        <w:t>
      малын, құсын сатып алу және т.б.),</w:t>
      </w:r>
      <w:r>
        <w:br/>
      </w:r>
      <w:r>
        <w:rPr>
          <w:rFonts w:ascii="Times New Roman"/>
          <w:b w:val="false"/>
          <w:i w:val="false"/>
          <w:color w:val="000000"/>
          <w:sz w:val="28"/>
        </w:rPr>
        <w:t>
      жеке кәсіпкерлік қызметті ұйымдастыру)</w:t>
      </w:r>
      <w:r>
        <w:br/>
      </w:r>
      <w:r>
        <w:rPr>
          <w:rFonts w:ascii="Times New Roman"/>
          <w:b w:val="false"/>
          <w:i w:val="false"/>
          <w:color w:val="000000"/>
          <w:sz w:val="28"/>
        </w:rPr>
        <w:t>
      әлеуметтік көмекті төлейді;</w:t>
      </w:r>
      <w:r>
        <w:br/>
      </w:r>
      <w:r>
        <w:rPr>
          <w:rFonts w:ascii="Times New Roman"/>
          <w:b w:val="false"/>
          <w:i w:val="false"/>
          <w:color w:val="000000"/>
          <w:sz w:val="28"/>
        </w:rPr>
        <w:t>
      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өтініш берушінің және (немесе) оның отбасы мүшелерінің Жеке жоспарды орындау бойынша келісімшарттың міндеттемелерін орындауына тоқсан сайын мониторинг жүргізеді.</w:t>
      </w:r>
      <w:r>
        <w:br/>
      </w:r>
      <w:r>
        <w:rPr>
          <w:rFonts w:ascii="Times New Roman"/>
          <w:b w:val="false"/>
          <w:i w:val="false"/>
          <w:color w:val="000000"/>
          <w:sz w:val="28"/>
        </w:rPr>
        <w:t>
      </w:t>
      </w:r>
      <w:r>
        <w:rPr>
          <w:rFonts w:ascii="Times New Roman"/>
          <w:b w:val="false"/>
          <w:i w:val="false"/>
          <w:color w:val="000000"/>
          <w:sz w:val="28"/>
        </w:rPr>
        <w:t xml:space="preserve">3. Өтініш беруші және (немесе) оның отбасы мүшелері: </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келісімшарт негізінде әлеуметтік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келісімшарт негізінде әлеуметтік көмекті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8) жұмыспен қамту және әлеуметтік бағдарламалар бөлімімен өзара іс-қимыл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Тараптардың құқықтары</w:t>
      </w:r>
      <w:r>
        <w:br/>
      </w:r>
      <w:r>
        <w:rPr>
          <w:rFonts w:ascii="Times New Roman"/>
          <w:b w:val="false"/>
          <w:i w:val="false"/>
          <w:color w:val="000000"/>
          <w:sz w:val="28"/>
        </w:rPr>
        <w:t>
      </w:t>
      </w:r>
      <w:r>
        <w:rPr>
          <w:rFonts w:ascii="Times New Roman"/>
          <w:b w:val="false"/>
          <w:i w:val="false"/>
          <w:color w:val="000000"/>
          <w:sz w:val="28"/>
        </w:rPr>
        <w:t>4.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2) отбасының (адамның) материалдық жағдайын тексереді;</w:t>
      </w:r>
      <w:r>
        <w:br/>
      </w:r>
      <w:r>
        <w:rPr>
          <w:rFonts w:ascii="Times New Roman"/>
          <w:b w:val="false"/>
          <w:i w:val="false"/>
          <w:color w:val="000000"/>
          <w:sz w:val="28"/>
        </w:rPr>
        <w:t>
      3) алынған ақпаратты келісімшарт негізіндегі әлеуметтік көмекті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келісімшарт негізіндегі әлеуметтік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w:t>
      </w:r>
      <w:r>
        <w:rPr>
          <w:rFonts w:ascii="Times New Roman"/>
          <w:b w:val="false"/>
          <w:i w:val="false"/>
          <w:color w:val="000000"/>
          <w:sz w:val="28"/>
        </w:rPr>
        <w:t>5. Өтініш беруші:</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келісімшарттың уақтылы және тиісінше орындалуын талап етеді;</w:t>
      </w:r>
      <w:r>
        <w:br/>
      </w:r>
      <w:r>
        <w:rPr>
          <w:rFonts w:ascii="Times New Roman"/>
          <w:b w:val="false"/>
          <w:i w:val="false"/>
          <w:color w:val="000000"/>
          <w:sz w:val="28"/>
        </w:rPr>
        <w:t>
      3) отбасы құрамының өзгеруіне байланысты келісімшарт негізінде әлеуметтік көмекті қайта есептеуді талап етеді;</w:t>
      </w:r>
      <w:r>
        <w:br/>
      </w:r>
      <w:r>
        <w:rPr>
          <w:rFonts w:ascii="Times New Roman"/>
          <w:b w:val="false"/>
          <w:i w:val="false"/>
          <w:color w:val="000000"/>
          <w:sz w:val="28"/>
        </w:rPr>
        <w:t>
      4) Жеке жоспар іс-шараларының орындалуымен байланысты консультация мен ақпарат алады.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Келісімшарттың талаптарын</w:t>
      </w:r>
      <w:r>
        <w:br/>
      </w:r>
      <w:r>
        <w:rPr>
          <w:rFonts w:ascii="Times New Roman"/>
          <w:b w:val="false"/>
          <w:i w:val="false"/>
          <w:color w:val="000000"/>
          <w:sz w:val="28"/>
        </w:rPr>
        <w:t>
      орындамағаны үшін тараптардың жауапкершілігі</w:t>
      </w:r>
      <w:r>
        <w:br/>
      </w:r>
      <w:r>
        <w:rPr>
          <w:rFonts w:ascii="Times New Roman"/>
          <w:b w:val="false"/>
          <w:i w:val="false"/>
          <w:color w:val="000000"/>
          <w:sz w:val="28"/>
        </w:rPr>
        <w:t>
      </w:t>
      </w:r>
      <w:r>
        <w:rPr>
          <w:rFonts w:ascii="Times New Roman"/>
          <w:b w:val="false"/>
          <w:i w:val="false"/>
          <w:color w:val="000000"/>
          <w:sz w:val="28"/>
        </w:rPr>
        <w:t>6. Өтініш беруші және (немесе) оның отбасы мүшелері келісімшарт негізіндегі әлеуметтік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w:t>
      </w:r>
      <w:r>
        <w:rPr>
          <w:rFonts w:ascii="Times New Roman"/>
          <w:b w:val="false"/>
          <w:i w:val="false"/>
          <w:color w:val="000000"/>
          <w:sz w:val="28"/>
        </w:rPr>
        <w:t>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w:t>
      </w:r>
      <w:r>
        <w:rPr>
          <w:rFonts w:ascii="Times New Roman"/>
          <w:b w:val="false"/>
          <w:i w:val="false"/>
          <w:color w:val="000000"/>
          <w:sz w:val="28"/>
        </w:rPr>
        <w:t>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Күтпеген жағдайлар</w:t>
      </w:r>
      <w:r>
        <w:br/>
      </w: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келісімшарт бойынша міндеттемелерді толық немесе ішінара орындай алмауы ______ (кезеңді көрсету) асатын болса, тараптар осы келісімшартты бұзуға құқылы.</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Өзге де талаптар</w:t>
      </w:r>
      <w:r>
        <w:br/>
      </w:r>
      <w:r>
        <w:rPr>
          <w:rFonts w:ascii="Times New Roman"/>
          <w:b w:val="false"/>
          <w:i w:val="false"/>
          <w:color w:val="000000"/>
          <w:sz w:val="28"/>
        </w:rPr>
        <w:t>
      </w:t>
      </w:r>
      <w:r>
        <w:rPr>
          <w:rFonts w:ascii="Times New Roman"/>
          <w:b w:val="false"/>
          <w:i w:val="false"/>
          <w:color w:val="000000"/>
          <w:sz w:val="28"/>
        </w:rPr>
        <w:t>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15. Келісімшарт қол қойылған күнінен бастап күшіне енеді және 20 ____ жыл қоса қолданылады.</w:t>
      </w:r>
      <w:r>
        <w:br/>
      </w:r>
      <w:r>
        <w:rPr>
          <w:rFonts w:ascii="Times New Roman"/>
          <w:b w:val="false"/>
          <w:i w:val="false"/>
          <w:color w:val="000000"/>
          <w:sz w:val="28"/>
        </w:rPr>
        <w:t>
      </w:t>
      </w:r>
      <w:r>
        <w:rPr>
          <w:rFonts w:ascii="Times New Roman"/>
          <w:b w:val="false"/>
          <w:i w:val="false"/>
          <w:color w:val="000000"/>
          <w:sz w:val="28"/>
        </w:rPr>
        <w:t>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w:t>
      </w:r>
      <w:r>
        <w:rPr>
          <w:rFonts w:ascii="Times New Roman"/>
          <w:b w:val="false"/>
          <w:i w:val="false"/>
          <w:color w:val="000000"/>
          <w:sz w:val="28"/>
        </w:rPr>
        <w:t>17. Осы келісімшарт бірдей заңды күші бар екі данада жасалған.</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Тараптардың мекенжайлары мен деректемелері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1"/>
        <w:gridCol w:w="5319"/>
      </w:tblGrid>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w:t>
            </w:r>
            <w:r>
              <w:br/>
            </w:r>
            <w:r>
              <w:rPr>
                <w:rFonts w:ascii="Times New Roman"/>
                <w:b w:val="false"/>
                <w:i w:val="false"/>
                <w:color w:val="000000"/>
                <w:sz w:val="20"/>
              </w:rPr>
              <w:t>
(уәкілетті органның толық атауы)</w:t>
            </w:r>
            <w:r>
              <w:br/>
            </w:r>
            <w:r>
              <w:rPr>
                <w:rFonts w:ascii="Times New Roman"/>
                <w:b w:val="false"/>
                <w:i w:val="false"/>
                <w:color w:val="000000"/>
                <w:sz w:val="20"/>
              </w:rPr>
              <w:t>
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w:t>
            </w:r>
            <w:r>
              <w:br/>
            </w:r>
            <w:r>
              <w:rPr>
                <w:rFonts w:ascii="Times New Roman"/>
                <w:b w:val="false"/>
                <w:i w:val="false"/>
                <w:color w:val="000000"/>
                <w:sz w:val="20"/>
              </w:rPr>
              <w:t>
(уәкілетті өкілдің тегі, аты, әкесінің аты (болған кезде)</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Мөрдің орны</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w:t>
            </w:r>
            <w:r>
              <w:br/>
            </w:r>
            <w:r>
              <w:rPr>
                <w:rFonts w:ascii="Times New Roman"/>
                <w:b w:val="false"/>
                <w:i w:val="false"/>
                <w:color w:val="000000"/>
                <w:sz w:val="20"/>
              </w:rPr>
              <w:t>
(тегі, аты, әкесінің аты (болған кезде)</w:t>
            </w:r>
            <w:r>
              <w:br/>
            </w:r>
            <w:r>
              <w:rPr>
                <w:rFonts w:ascii="Times New Roman"/>
                <w:b w:val="false"/>
                <w:i w:val="false"/>
                <w:color w:val="000000"/>
                <w:sz w:val="20"/>
              </w:rPr>
              <w:t>
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w:t>
            </w:r>
            <w:r>
              <w:br/>
            </w:r>
            <w:r>
              <w:rPr>
                <w:rFonts w:ascii="Times New Roman"/>
                <w:b w:val="false"/>
                <w:i w:val="false"/>
                <w:color w:val="000000"/>
                <w:sz w:val="20"/>
              </w:rPr>
              <w:t>
______________________</w:t>
            </w:r>
            <w:r>
              <w:br/>
            </w:r>
            <w:r>
              <w:rPr>
                <w:rFonts w:ascii="Times New Roman"/>
                <w:b w:val="false"/>
                <w:i w:val="false"/>
                <w:color w:val="000000"/>
                <w:sz w:val="20"/>
              </w:rPr>
              <w:t>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