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9079" w14:textId="db19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Қостанай облысы Қамысты ауданы мәслихатының 2015 жылғы 20 наурыздағы № 263 шешімі. Қостанай облысының Әділет департаментінде 2015 жылғы 1 сәуірде № 5489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Қыстаубаева</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Рахимжанов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