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67b8" w14:textId="85f6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2015 жылғы 23 ақпандағы № 23 қаулысы. Қостанай облысының Әділет департаментінде 2015 жылғы 11 наурызда № 5414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Қамысты аудандық сайлау комиссиясымен бiрлесiп (келісім бойынша) үгіттік баспа материалдарын орналастыру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2015 жылғы 1 наурыздан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Қамысты ауданы әкімдігінің 13.12.2021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(Қостанай облысы әкімдігі білім басқармасының "Қамысты ауданы білім бөлімінің Адай жалпы білім беретін мектебі" коммуналдық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(ауылдық Мәдениет үйі ғимаратының сол жағында), Октябрьская көшесі (Қостанай облысы әкімдігі денсаулық сақтау басқармасының "Қамысты орталық аудандық ауруханасы" коммуналдық мемлекеттік кәсіпорнының "Алтынсарин дәрігерлік амбулаториясы" ғимаратының алды)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(Қостанай облысы әкімдігі білім басқармасының "Қамысты ауданының білім бөлімінің Бестау бастауыш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 ("Қамысты ауданы әкімдігінің Арқа ауылы әкімінің аппараты"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("Бестөбе-2" жауапкершілігі шектеулі серіктестігінің орталық кеңсесі ғимаратының алды)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(Қостанай облысы әкімдігі білім басқармасының "Қамысты ауданы білім бөлімінің Дружба негізгі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(Универмаг ғимаратына қарама-қарсы), Құдайқұлов көшесі ("Рахат" дүкені ғимаратының алды), Ержанов көшесі ("Детский мир" дүкені ғимаратының алды)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(Қостанай облысы әкімдігі денсаулық сақтау басқармасының "Қамысты орталық аудандық ауруханасы" коммуналдық мемлекеттік кәсіпорнының "Қарабатыр фельдшерлік - акушерлік пункті"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Учительская көшесі ("Алтынсарин" жауапкершілігі шектеулі серіктестігінің кеңсесі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 ("Тагиров У.М." жеке кәсіпкердің азық-түлік дүкені ғимаратының алды)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