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8c52" w14:textId="5b08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2015 жылғы 23 ақпандағы № 23 қаулысы. Қостанай облысының Әділет департаментінде 2015 жылғы 11 наурызда № 5414 болып тіркелді. Күші жойылды - Қостанай облысы Қамысты ауданы әкімдігінің 2026 жылғы 23 маусымдағы № 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23.06.2026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72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Қамысты аудандық сайлау комиссиясымен бiрлесiп (келісім бойынша) үгіттік баспа материалдарын орналастыру 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2015 жылғы 1 наурыздан бастап туындаған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Қамысты ауданы әкімдігінің 13.12.2021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(Қостанай облысы әкімдігі білім басқармасының "Қамысты ауданы білім бөлімінің Адай жалпы білім беретін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(ауылдық Мәдениет үйі ғимаратының сол жағында), Октябрьская көшесі (Қостанай облысы әкімдігі денсаулық сақтау басқармасының "Қамысты орталық аудандық ауруханасы" коммуналдық мемлекеттік кәсіпорнының "Алтынсарин дәрігерлік амбулаториясы" ғимаратының алды)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(Қостанай облысы әкімдігі білім басқармасының "Қамысты ауданының білім бөлімінің Бестау бастауыш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 ("Қамысты ауданы әкімдігінің Арқа ауылы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("Бестөбе-2" жауапкершілігі шектеулі серіктестігінің орталық кеңсесі ғимаратының алды)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(Қостанай облысы әкімдігі білім басқармасының "Қамысты ауданы білім бөлімінің Дружба негізгі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(Универмаг ғимаратына қарама-қарсы), Құдайқұлов көшесі ("Рахат" дүкені ғимаратының алды), Ержанов көшесі ("Детский мир" дүкені ғимаратының алды)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(Қостанай облысы әкімдігі денсаулық сақтау басқармасының "Қамысты орталық аудандық ауруханасы" коммуналдық мемлекеттік кәсіпорнының "Қарабатыр фельдшерлік - акушерлік пункті"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Учительская көшесі ("Алтынсарин" жауапкершілігі шектеулі серіктестігінің кеңсесі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 ("Тагиров У.М." жеке кәсіпкердің азық-түлік дүкені ғимаратының алды)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