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8f2a" w14:textId="8538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2015 жылғы 9 желтоқсандағы № 383 қаулысы. Қостанай облысының Әділет департаментінде 2015 жылғы 29 желтоқсанда № 6095 болып тіркелді. Күші жойылды - Қостанай облысы Жітіқара ауданы әкімдігінің 2015 жылғы 11 мамырдағы № 161 қаулысымен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әкімдігінің 11.05.2015 </w:t>
      </w:r>
      <w:r>
        <w:rPr>
          <w:rFonts w:ascii="Times New Roman"/>
          <w:b w:val="false"/>
          <w:i w:val="false"/>
          <w:color w:val="ff0000"/>
          <w:sz w:val="28"/>
        </w:rPr>
        <w:t>№ 161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2016 жылға арналған қоғамдық жұмыстар ұйымдастырылатын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мен көлемдері;</w:t>
      </w:r>
      <w:r>
        <w:br/>
      </w:r>
      <w:r>
        <w:rPr>
          <w:rFonts w:ascii="Times New Roman"/>
          <w:b w:val="false"/>
          <w:i w:val="false"/>
          <w:color w:val="000000"/>
          <w:sz w:val="28"/>
        </w:rPr>
        <w:t>
      2) қоғамдық жұмыстардың нақты жағдайлары: қоғамдық жұмыстардың бір қатысушысының жұмыс уақыты ұзақтығы Қазақстан Республикасының еңбек заңнамасында көзделген шектеулерді ескере отырып, аптасына 40 сағаттан аспайтын, екі демалыс күні бар, бір сағаттан кем емес түскі үзіліспен;</w:t>
      </w:r>
      <w:r>
        <w:br/>
      </w:r>
      <w:r>
        <w:rPr>
          <w:rFonts w:ascii="Times New Roman"/>
          <w:b w:val="false"/>
          <w:i w:val="false"/>
          <w:color w:val="000000"/>
          <w:sz w:val="28"/>
        </w:rPr>
        <w:t>
      3) қоғамдық жұмыстарға қатысушылардың еңбегіне ақы төлеу аудандық бюджет қаражаты есебінен айына бір жарым айлық жалақының ең төменгі мөлшерінде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заңнамасында белгіленген мөлшерде әлеуметтік салықты және Мемлекеттік әлеуметтік сақтандыру қорына әлеуметтік аударымдарды төлеуге, жыл сайынғы ақы төленетін еңбек демалысының пайдаланылмаған күндері үшін өтемақы төлемдеріне, қоғамдық жұмыстардың қатысушыларына тиесілі жалақыны есептеу және төлеу бойынша екінші деңгейдегі банктердің қызметтері үшін комиссиялық сыйақылар төлеуге арналған шығыстар аудандық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3. "Жітіқара ауданының Жітіқара қаласы әкімінің аппараты" мемлекеттік мекемесі осы қаулымен бекітілген ұйымдар көрсететін жұмыстар мен қызметтерге ақы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383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2016 жылға арналған қоғамдық жұмыстар ұйымдастырылатын ұйымдардың тізбесі, қоғамдық жұмыстардың түрлері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146"/>
        <w:gridCol w:w="8084"/>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 мен көлемдері</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- 5880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жұмыстар жүргізуде күнделікті көмек көрсету - 7840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Жітіқара қаласы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Жітіқара қаласы аумағын жинауда, абаттандыру мен көгалдандыруда күнделікті көмек көрсету - 117120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Аққарға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Аққарға ауылы аумағын жинауда, абаттандыру мен көгалдандыруда күнделікті көмек көрсету - 4000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Большевик ауылдық округі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Тургеновка ауылы аумағын жинауда, абаттандыру мен көгалдандыруда күнделікті көмек көрсету - 6112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Волгоград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Волгоград ауылы аумағын жинауда, абаттандыру мен көгалдандыруда күнделікті көмек көрсету - 5880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Забелов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Забелов ауылы аумағын жинауда, абаттандыру мен көгалдандыруда күнделікті көмек көрсету - 6048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Милютин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Милютин ауылы аумағын жинауда, абаттандыру мен көгалдандыруда күнделікті көмек көрсету - 2472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Мүктікөл ауылдық округі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Мүктікөл ауылы аумағын жинауда, абаттандыру мен көгалдандыруда күнделікті көмек көрсету - 1648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Пригородный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Пригородный ауылы аумағын жинауда, абаттандыру мен көгалдандыруда күнделікті көмек көрсету - 9880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Приречный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Приречный ауылы аумағын жинауда, абаттандыру мен көгалдандыруда күнделікті көмек көрсету - 2064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Степной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Степной ауылы аумағын жинауда, абаттандыру мен көгалдандыруда күнделікті көмек көрсету - 4064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Тимирязев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Тимирязев ауылы аумағын жинауда, абаттандыру мен көгалдандыруда күнделікті көмек көрсету - 1728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Тоқтаров ауылдық округі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Тоқтаров ауылы аумағын жинауда, абаттандыру мен көгалдандыруда күнделікті көмек көрсету - 7808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Чайковский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Чайковский ауылы аумағын жинауда, абаттандыру мен көгалдандыруда күнделікті көмек көрсету - 5880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Шевченковка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Шевченковка ауылы аумағын жинауда, абаттандыру мен көгалдандыруда күнделікті көмек көрсету - 3328 сағат</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ауданының Ырсай ауылы әкімінің аппараты" мемлекеттік мекемесі</w:t>
            </w: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Қызметкердің алдын ала кәсіптік даярлаудан өтуін талап етпейтін, Ырсай ауылы аумағын жинауда, абаттандыру мен көгалдандыруда күнделікті көмек көрсету - 3904 сағат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