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0431" w14:textId="fbc0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2015 жылғы 26 ақпандағы № 205 шешімі. Қостанай облысының Әділет департаментінде 2015 жылғы 4 наурызда № 5393 болып тіркелді. Күші жойылды - Қостанай облысы Жангелдин ауданы мәслихатының 2018 жылғы 15 ақпандағы № 154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15.02.2018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енгiзiледі).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жерлердi аймақтарға бөлу схемасы негізінде,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381-бабымен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Жангелдин ауданы мәслихатының 14.04.2016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енгiзiледі).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2014 жылғы 24 желтоқсандағы № 200 "Жер салығының базалық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5332 тіркелген, 2015 жылғы 3 ақпанда "Біздің Торғай" газетінде жарияланған) күші жойылды деп танылсын.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енгiзiледі.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Мырзағалиев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Жангелді ауданы 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________________________А.Ахметжанов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26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