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73e2" w14:textId="eed7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2014 жылғы 28 ақпандағы № 25 "Қостанай облысы Денисов ауданы Перелески ауылының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2015 жылғы 19 маусымдағы № 60 шешімі. Қостанай облысының Әділет департаментінде 2015 жылғы 8 шілдеде № 5738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"Нормативтiк құқықтық актiлер туралы" Заңының </w:t>
      </w:r>
      <w:r>
        <w:rPr>
          <w:rFonts w:ascii="Times New Roman"/>
          <w:b w:val="false"/>
          <w:i w:val="false"/>
          <w:color w:val="000000"/>
          <w:sz w:val="28"/>
        </w:rPr>
        <w:t>43-1 бабына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Денисов аудандық мәслихатының 2014 жылғы 28 ақпандағы </w:t>
      </w:r>
      <w:r>
        <w:rPr>
          <w:rFonts w:ascii="Times New Roman"/>
          <w:b w:val="false"/>
          <w:i w:val="false"/>
          <w:color w:val="000000"/>
          <w:sz w:val="28"/>
        </w:rPr>
        <w:t>№ 25</w:t>
      </w:r>
      <w:r>
        <w:rPr>
          <w:rFonts w:ascii="Times New Roman"/>
          <w:b w:val="false"/>
          <w:i w:val="false"/>
          <w:color w:val="000000"/>
          <w:sz w:val="28"/>
        </w:rPr>
        <w:t xml:space="preserve"> "Қостанай облысы Денисов ауданы Перелески ауылының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(Нормативтік құқықтық актілерді мемлекеттік тіркеу тізілімінде № 4553 болып тіркелген, 2014 жылғы 24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Қостанай облысы Денисов ауданы Перелески ауылының бөлек жергілікті қоғамдастық жиындарын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5" w:id="3"/>
    <w:p>
      <w:pPr>
        <w:spacing w:after="0"/>
        <w:ind w:left="0"/>
        <w:jc w:val="both"/>
      </w:pPr>
      <w:r>
        <w:rPr>
          <w:rFonts w:ascii="Times New Roman"/>
          <w:b w:val="false"/>
          <w:i w:val="false"/>
          <w:color w:val="000000"/>
          <w:sz w:val="28"/>
        </w:rPr>
        <w:t>
      "6. Бөлек жиынды ашудың алдында Перелески ауылының қатысып отырған және оған қатысуға құқығы бар тұрғындарын тіркеу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7" w:id="4"/>
    <w:p>
      <w:pPr>
        <w:spacing w:after="0"/>
        <w:ind w:left="0"/>
        <w:jc w:val="both"/>
      </w:pPr>
      <w:r>
        <w:rPr>
          <w:rFonts w:ascii="Times New Roman"/>
          <w:b w:val="false"/>
          <w:i w:val="false"/>
          <w:color w:val="000000"/>
          <w:sz w:val="28"/>
        </w:rPr>
        <w:t>
      "8. Жергілікті қоғамдастық жиынына қатысу үшін Перелески ауылының тұрғындары өкілдерінің кандидатураларын Денисов аудандық мәслихаты бекіткен сандық құрамға сәйкес бөлек жиынның қатысушылары ұсынады.</w:t>
      </w:r>
    </w:p>
    <w:bookmarkEnd w:id="4"/>
    <w:p>
      <w:pPr>
        <w:spacing w:after="0"/>
        <w:ind w:left="0"/>
        <w:jc w:val="both"/>
      </w:pPr>
      <w:r>
        <w:rPr>
          <w:rFonts w:ascii="Times New Roman"/>
          <w:b w:val="false"/>
          <w:i w:val="false"/>
          <w:color w:val="000000"/>
          <w:sz w:val="28"/>
        </w:rPr>
        <w:t>
      Жергілікті қоғамдастық жиынына қатысу үшін Перелески ауылының тұрғындары өкілдерінің саны тең өкілдік ету қағидаты негізінде айқындалады.".</w:t>
      </w:r>
    </w:p>
    <w:bookmarkStart w:name="z8"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Мұрзабаев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Перелески ауылы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Т. Гидзюк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