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5c67" w14:textId="0675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ауданының 2016-2018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2015 жылғы 21 желтоқсандағы № 289 шешімі. Қостанай облысының Әділет департаментінде 2015 жылғы 30 желтоқсанда № 6098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Ауданның 2016 -2018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3835 869,0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828423,0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5591,0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3725,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бойынша – 2998130,0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3852887,0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55892,3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70097,3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14205,0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- 72910,3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72910, 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– Қостанай облысы Әулиекөл ауданы мәслихатының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жылға арналған аудан бюджетінде облыстық бюджеттен аудан бюджетіне берілетін субвенциялар көлемі 1885703,0 мың теңге сомасында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2016 жылға арналған аудан бюджетінде республикалық бюджеттен ағымдағы нысаналы трансферттер түсімі көзделсін,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жергілікті атқарушы органдардың агроөнеркәсіптік кешен бөлімшелерін ұстауға 3946,0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әкімшілік мемлекеттік қызметшілердің еңбекақысының деңгейін арттыруға 72158,0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азаматтық хал актілерін тіркеу бөлімдерінің штат санын ұстауға 1529,0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мектепке дейінгі білім беру ұйымдарында мемлекеттік білім беру тапсырысын іске асыруға 65098, 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жергілікті бюджеттерден қаржыландырылатын азаматтық қызметшілерге еңбекақы төлеу жүйесінің жаңа моделіне көшуге, сондай-ақ оларға лауазымдық айлықақыларына ерекше еңбек жағдайлары үшін ай сайынғы үстемеақы төлеуге 698581,0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Қазақстан Республикасында мүгедектердің құқықтарын қамтамасыз ету және өмір сүру сапасын жақсарту жөніндегі 2012 - 2018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4123,5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"Өрлеу" жобасы бойынша шарттылы ақшалай көмекке 62,0 мың теңге сомасын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цифрлық білім беру инфрақұрылымын құруға 11904,0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3-тармаққа өзгерістер енгізілді – Қостанай облысы Әулиекөл ауданы мәслихатының 01.04.2016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07.06.2016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2016 жылға арналған аудан бюджетінде республикалық бюджеттен ағымдағы нысаналы трансферттер түсімі көзделсін,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аудандар және қалалар деңгейіне балалардың және жасөспірімдердің психикалық денсаулығын тексеруді қамтамасыз ету және халыққа психологиялық -медициналық - педагогикалық консультациялық көмек көрсету бойынша функцияларды беруге байланысты психологиялық-педагогикалық түзету кабинеттерін ұстауға 9184,0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аудандар және қалалар деңгейіне ақшалай қаражаттарды оның ағымдағы шотына аудару арқылы патронаттық тәрбиешілерге еңбекақы төлеу бойынша функцияларды беруге байланысты патронаттық тәрбиешілерге берілген баланы (балаларды) асырап бағуға 4773,0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аудандар және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мектептерін ұстауға 30676,0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электрондық оқыту жүйесінің бағдарламасы шеңберінде кең жолақты Интернетті төлеуге 416,0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кітаптарды қайта басып шығару кестесіне сәйкес жылсайын кітаптарды кезең–кезеңмен сатып алуды жүзеге асыруға 2928,0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4-тармаққа өзгерістер енгізілді – Қостанай облысы Әулиекөл ауданы мәслихатының 11.08.2016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2016 жылға арналған аудан бюджетінде облыстық бюджеттен нысаналы дамуға арналған трансферттер түсімі көзделсін,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коммуналдық шаруашылықты дамытуға 28104,2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көлік инфрақұрылымын дамытуға 133 000,0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5-тармаққа өзгерістер енгізілді – Қостанай облысы Әулиекөл ауданы мәслихатының 07.06.2016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2016 жылға арналған аудан бюджетінде қалалар мен ауылдық елді мекендерді дамытуға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облыстық бюджеттен 31315,0 мың теңге сомасында ағымдағы нысаналы трансферттер түсімі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6-тармақ жаңа редакцияда – Қостанай облысы Әулиекөл ауданы мәслихатының 11.08.2016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2016 жылға арналған аудан бюджетінде мамандарды әлеуметтік қолдау шараларын іске асыруға республикалық бюджеттен алынған кредиттер түсімі 69 932,0 мың теңге сомасында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7-тармақ жаңа редакцияда – Қостанай облысы Әулиекөл ауданы мәслихатының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2016 жылға арналған аудан бюджетінде 14205,0 мың теңге мөлшерінде бюджеттік кредиттерді өтеу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8-1. 2016 жылға арналған аудан бюджетінде мамандарды әлеуметтік қолдау шараларын іске асыруға 165,3 мың теңге сомасында бюджеттік кредиттерді толық пайдалану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8-1-тармақпен толықтырылды – Қостанай облысы Әулиекөл ауданы мәслихатының 02.03.2016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8-2. 2016 жылға арналған аудан бюджетінде республикалық және облыстық бюджеттерден 2015 жылы пайдаланылмаған (түгел пайдаланылмаған) 286,8 мың теңге сомасында нысаналы трансферттердің қайтарылуы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8-2-тармақпен толықтырылды – Қостанай облысы Әулиекөл ауданы мәслихатының 02.03.2016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8-3. 2016 жылға арналған аудан бюджетінде жергілікті өзін-өзі басқару арқылы жобаларды жүзеге асыруға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облыстық бюджеттен 8 629,0 мың теңге сомасында ағымдағы нысаналы трансферттер түсімі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8-3-тармақпен толықтырылды – Қостанай облысы Әулиекөл ауданы мәслихатының 11.08.2016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енгізіледі); жаңа редакцияда – Қостанай облысы Әулиекөл ауданы мәслихатының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8-4. 2016 жылға арналған аудан бюджетінде Аманқарағай ауылының, Әулиекөл ауылының, Құсмырын кентінің бас жоспарларын әзірлеуді бастауға 6000,0 мың теңге сома көлемінде облыстық бюджеттен ағымдағы нысаналы трансферттер түсімі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8-4-тармақпен толықтырылды – Қостанай облысы Әулиекөл ауданы мәслихатының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2016 жылға арналған аудан бюджетін атқару процесінде секвестрлеуге жатпайтын бюджеттік бағдарламалардың (кіші бағдарламалардың)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Қаладағы әрбір ауданның, аудандық маңызы бар қаланың, кенттің, ауылдың, ауылдық округтің 2016 жылға арналған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2016 жылға арналған жергілікті өзін-өзі басқару органдарына берілетін трансферттердің ауылдар, кенттер, ауылдық округтар арасында бөлінуі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Он алтыншы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"Әулиекөл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жоспарлау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 Т.И. Печникова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2016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– Қостанай облысы Әулиекөл ауданы мәслихатының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4"/>
        <w:gridCol w:w="782"/>
        <w:gridCol w:w="389"/>
        <w:gridCol w:w="5100"/>
        <w:gridCol w:w="4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07"/>
        <w:gridCol w:w="1107"/>
        <w:gridCol w:w="5751"/>
        <w:gridCol w:w="27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-72910,3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2017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– Қостанай облысы Әулиекөл ауданы мәслихатының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4"/>
        <w:gridCol w:w="782"/>
        <w:gridCol w:w="389"/>
        <w:gridCol w:w="5100"/>
        <w:gridCol w:w="4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022"/>
        <w:gridCol w:w="31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2018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5511"/>
        <w:gridCol w:w="4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495"/>
        <w:gridCol w:w="1203"/>
        <w:gridCol w:w="1204"/>
        <w:gridCol w:w="5256"/>
        <w:gridCol w:w="32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</w:t>
      </w:r>
      <w:r>
        <w:br/>
      </w:r>
      <w:r>
        <w:rPr>
          <w:rFonts w:ascii="Times New Roman"/>
          <w:b/>
          <w:i w:val="false"/>
          <w:color w:val="000000"/>
        </w:rPr>
        <w:t>атқару процесінде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бағдарламалардын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1123"/>
        <w:gridCol w:w="2726"/>
        <w:gridCol w:w="2727"/>
        <w:gridCol w:w="3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Функцианалдық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ауданның, аудандық маңызы</w:t>
      </w:r>
      <w:r>
        <w:br/>
      </w:r>
      <w:r>
        <w:rPr>
          <w:rFonts w:ascii="Times New Roman"/>
          <w:b/>
          <w:i w:val="false"/>
          <w:color w:val="000000"/>
        </w:rPr>
        <w:t>бар қаланың, кенттің, ауылдың, ауылдық</w:t>
      </w:r>
      <w:r>
        <w:br/>
      </w:r>
      <w:r>
        <w:rPr>
          <w:rFonts w:ascii="Times New Roman"/>
          <w:b/>
          <w:i w:val="false"/>
          <w:color w:val="000000"/>
        </w:rPr>
        <w:t>округтің 2016 жылға арналган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– Қостанай облысы Әулиекөл ауданы мәслихатының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673"/>
        <w:gridCol w:w="1420"/>
        <w:gridCol w:w="1420"/>
        <w:gridCol w:w="4640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Тимофеев ауылы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 ауылы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Көктал ауылы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Диев ауылдық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Тимофеев ауылы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берілетін трансферттердің ауылдар, кенттер,</w:t>
      </w:r>
      <w:r>
        <w:br/>
      </w:r>
      <w:r>
        <w:rPr>
          <w:rFonts w:ascii="Times New Roman"/>
          <w:b/>
          <w:i w:val="false"/>
          <w:color w:val="000000"/>
        </w:rPr>
        <w:t>ауылдық округтар арасында бөлінуі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6-қосымша жаңа редакцияда – Қостанай облысы Әулиекөл ауданы мәслихатының 03.11.2016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915"/>
        <w:gridCol w:w="1929"/>
        <w:gridCol w:w="1929"/>
        <w:gridCol w:w="2404"/>
        <w:gridCol w:w="37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Тимофеев ауылы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 ауылы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Көктал ауылы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