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b96ab" w14:textId="dfb96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Әулиекөл ауданы әкімдігінің 2015 жылғы 19 маусымдағы № 177 "Қосағал ауылы әкімінің аппараты" мемлекеттік мекемесінің ережесін бекіту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Әулиекөл ауданы әкімдігінің 2015 жылғы 29 шілдедегі № 209 қаулысы. Қостанай облысының Әділет департаментінде 2015 жылғы 27 тамызда № 5846 болып тіркелді. Күші жойылды - Қостанай облысы Әулиекөл ауданы әкімдігінің 2016 жылғы 15 маусымдағы № 140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Қостанай облысы Әулиекөл ауданы әкімдігінің 15.06.2016 </w:t>
      </w:r>
      <w:r>
        <w:rPr>
          <w:rFonts w:ascii="Times New Roman"/>
          <w:b w:val="false"/>
          <w:i w:val="false"/>
          <w:color w:val="ff0000"/>
          <w:sz w:val="28"/>
        </w:rPr>
        <w:t>№ 140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Әулиекөл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Әулиекөл ауданы әкімдігінің 2015 жылғы 19 маусымдағы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177</w:t>
      </w:r>
      <w:r>
        <w:rPr>
          <w:rFonts w:ascii="Times New Roman"/>
          <w:b w:val="false"/>
          <w:i w:val="false"/>
          <w:color w:val="000000"/>
          <w:sz w:val="28"/>
        </w:rPr>
        <w:t xml:space="preserve"> "Қосағал ауылы әкімінің аппараты" мемлекеттік мекемесінің ережесін бекіту туралы" қаулысына (Нормативтік құқықтық актілерді мемлекеттік тіркеу тізілімінде № 5697 болып тіркелген, 2015 жылғы 16 шілдедегі "Әулиекөл" газетінде жарияланған)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"Қосағал ауылының әкімі аппараты", тақырыбы орыс тілінде өзгеріссіз қалады;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көрсетілген қаулымен бекітілген "Қосағал ауылы әкімінің аппараты" мемлекеттік мекемесінің ережесін бекіту туралы ережесінде (ары қарай – Ереже):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9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 Ережеде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мемлекеттік және орыс тілінде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"9. Заңды тұлғаның орналасқан жері: 110405, Қазақстан Республикасы, Қостанай облысы, Әулиекөл ауданы, Қосағал ауылы.".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Балғарин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