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1dda" w14:textId="27f1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16 қаңтардағы № 7 қаулысы. Қостанай облысының Әділет департаментінде 2015 жылғы 29 қаңтарда № 5346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31-бабы, 1 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"Әулиекөл ауданының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Әулиекөл ауданы әкімдігінің 2012 жылғы 26 желтоқсаннан №394 "Әулиекөл ауданының әкімі аппараты" мемлекеттік мекемесінің ережесін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И.З. Шамсутдиновке жүктелсін.</w:t>
      </w:r>
      <w:r>
        <w:br/>
      </w:r>
      <w:r>
        <w:rPr>
          <w:rFonts w:ascii="Times New Roman"/>
          <w:b w:val="false"/>
          <w:i w:val="false"/>
          <w:color w:val="000000"/>
          <w:sz w:val="28"/>
        </w:rPr>
        <w:t>
      </w:t>
      </w:r>
      <w:r>
        <w:rPr>
          <w:rFonts w:ascii="Times New Roman"/>
          <w:b w:val="false"/>
          <w:i w:val="false"/>
          <w:color w:val="000000"/>
          <w:sz w:val="28"/>
        </w:rPr>
        <w:t>4. Осы қаулының бірінші рет ресми шыққанынан кейін оң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16 қаңтардағы</w:t>
            </w:r>
            <w:r>
              <w:br/>
            </w:r>
            <w:r>
              <w:rPr>
                <w:rFonts w:ascii="Times New Roman"/>
                <w:b w:val="false"/>
                <w:i w:val="false"/>
                <w:color w:val="000000"/>
                <w:sz w:val="20"/>
              </w:rPr>
              <w:t>№ 7 қаулысымен бекітілді</w:t>
            </w:r>
          </w:p>
        </w:tc>
      </w:tr>
    </w:tbl>
    <w:p>
      <w:pPr>
        <w:spacing w:after="0"/>
        <w:ind w:left="0"/>
        <w:jc w:val="left"/>
      </w:pPr>
      <w:r>
        <w:rPr>
          <w:rFonts w:ascii="Times New Roman"/>
          <w:b/>
          <w:i w:val="false"/>
          <w:color w:val="000000"/>
        </w:rPr>
        <w:t xml:space="preserve"> "Әулиекөл ауданы әкімінің аппараты"</w:t>
      </w:r>
      <w:r>
        <w:br/>
      </w:r>
      <w:r>
        <w:rPr>
          <w:rFonts w:ascii="Times New Roman"/>
          <w:b/>
          <w:i w:val="false"/>
          <w:color w:val="000000"/>
        </w:rPr>
        <w:t>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"Әулиекөл ауданы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"Әулиекөл ауданы әкімінің аппараты"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"Әулиекөл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 Әулиекөл ауданы әкімінің аппараты"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"Әулиекөл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"Әулиекөл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"Әулиекөл ауданы әкімінің аппараты" мемлекеттік мекемесі өз құзыретінің мәселелері бойынша заңнамада белгіленген тәртіппен "Әулиекөл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"Әулиекөл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"Әулиекөл ауданы әкімінің аппараты" мемлекеттік мекемесінің орналасқан жері: индексі 110400, Қазақстан Республикасы, Қостанай облысы, Әулиекөл ауданы, Әулиекөл ауылы, 1-Май көшесі, 44.</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"Әулиекөл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"Әулиекөл ауданы әкімінің аппараты" мемлекеттік мекемесінің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"Әулиекөл ауданы әкімінің аппараты" мемлекеттік мекемесіне кәсiпкерлiк субъектiлерiмен " Әулиекөл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"Әулиекөл ауданы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 негiзгi</w:t>
      </w:r>
      <w:r>
        <w:br/>
      </w:r>
      <w:r>
        <w:rPr>
          <w:rFonts w:ascii="Times New Roman"/>
          <w:b w:val="false"/>
          <w:i w:val="false"/>
          <w:color w:val="000000"/>
          <w:sz w:val="28"/>
        </w:rPr>
        <w:t>
      мiндеттерi, функциялары, құқықтары мен мiндеттерi</w:t>
      </w:r>
      <w:r>
        <w:br/>
      </w:r>
      <w:r>
        <w:rPr>
          <w:rFonts w:ascii="Times New Roman"/>
          <w:b w:val="false"/>
          <w:i w:val="false"/>
          <w:color w:val="000000"/>
          <w:sz w:val="28"/>
        </w:rPr>
        <w:t>
      </w:t>
      </w:r>
      <w:r>
        <w:rPr>
          <w:rFonts w:ascii="Times New Roman"/>
          <w:b w:val="false"/>
          <w:i w:val="false"/>
          <w:color w:val="000000"/>
          <w:sz w:val="28"/>
        </w:rPr>
        <w:t>14. "Әулиекөл ауданы әкімінің аппараты" мемлекеттік мекемесінің миссиясы Әулиекөл ауданы әкімдігі мен әкімінің қызметін ақпараттық-талдау, ұйымдық-құқықтық және материалдық-техникалық қамтамасыз етуі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саланы қорғау және нығайту, Қазақстан Республикасының аумақтық тұтастығын, қауіпсіздігін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3)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атқарушы биліктің барлық органдарының келісімді жұмыс істеуін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"Әулиекөл ауданы әкімінің аппараты" мемлекеттік мекемесінің құрылымдық бөлімшелерінің, жергілікті бюджеттен қаржыландырылатын атқарушы органдардың атқару тәртібінің жағдайын талдайды, талдау қорытындысы туралы әкімге ақпарат береді.</w:t>
      </w:r>
      <w:r>
        <w:br/>
      </w:r>
      <w:r>
        <w:rPr>
          <w:rFonts w:ascii="Times New Roman"/>
          <w:b w:val="false"/>
          <w:i w:val="false"/>
          <w:color w:val="000000"/>
          <w:sz w:val="28"/>
        </w:rPr>
        <w:t>
      </w:t>
      </w:r>
      <w:r>
        <w:rPr>
          <w:rFonts w:ascii="Times New Roman"/>
          <w:b w:val="false"/>
          <w:i w:val="false"/>
          <w:color w:val="000000"/>
          <w:sz w:val="28"/>
        </w:rPr>
        <w:t>2) әкімдік отырыстарын, кеңестерін, семинарлар мен басқа да іс-шаралар өткізуді жоспарлайды, олардың дайындығы мен өткізуін ұйымдастырады, әкімдік мүшелері мен жергілікті бюджеттен қаржыландырылатын атқарушы органдар басшыларының ұсыныстары бойынша әкімдік отырыстарында қарауға арналған тоқсан сайынғы мәселелер тізімін құрастырады;</w:t>
      </w:r>
      <w:r>
        <w:br/>
      </w:r>
      <w:r>
        <w:rPr>
          <w:rFonts w:ascii="Times New Roman"/>
          <w:b w:val="false"/>
          <w:i w:val="false"/>
          <w:color w:val="000000"/>
          <w:sz w:val="28"/>
        </w:rPr>
        <w:t>
      </w:t>
      </w:r>
      <w:r>
        <w:rPr>
          <w:rFonts w:ascii="Times New Roman"/>
          <w:b w:val="false"/>
          <w:i w:val="false"/>
          <w:color w:val="000000"/>
          <w:sz w:val="28"/>
        </w:rPr>
        <w:t>3) әкімдіктің ісін жүргізеді және әкімдікке, әкімге келіп түсетін хат-хабарларды өңдейді, басқа мемлекеттік органдар мен ұйымдардан келетін ақпаратты, сондай-ақ, Әулиекөл ауданы әкімдігінің және әкімінің құзыретіне кіретін мәселелері бойынша жеке және заңды тұлғалардың өтініштерін жинақтайды, өндеуін қамтамасыз етеді;</w:t>
      </w:r>
      <w:r>
        <w:br/>
      </w:r>
      <w:r>
        <w:rPr>
          <w:rFonts w:ascii="Times New Roman"/>
          <w:b w:val="false"/>
          <w:i w:val="false"/>
          <w:color w:val="000000"/>
          <w:sz w:val="28"/>
        </w:rPr>
        <w:t>
      </w:t>
      </w:r>
      <w:r>
        <w:rPr>
          <w:rFonts w:ascii="Times New Roman"/>
          <w:b w:val="false"/>
          <w:i w:val="false"/>
          <w:color w:val="000000"/>
          <w:sz w:val="28"/>
        </w:rPr>
        <w:t>4) әкімдік қаулыларының, әкім шешімдері мен өкімдерінің "Әулиекөл ауданы әкімінің аппараты" мемлекеттік мекемесі басшысының бұйрықтарының жобаларын әзірлеуін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5) Қазақстан Республикасы Президентінің, Үкіметінің, облыс және аудан әкімдері мен әкімдіктерінің актілері мен тапсырмаларының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6) аудан әкіміне бағынысты мемлекеттік басқару органдардың өзара іс-әрекет жасауын қамтамасыз етеді және қызметін үйлестіреді;</w:t>
      </w:r>
      <w:r>
        <w:br/>
      </w:r>
      <w:r>
        <w:rPr>
          <w:rFonts w:ascii="Times New Roman"/>
          <w:b w:val="false"/>
          <w:i w:val="false"/>
          <w:color w:val="000000"/>
          <w:sz w:val="28"/>
        </w:rPr>
        <w:t>
      </w:t>
      </w:r>
      <w:r>
        <w:rPr>
          <w:rFonts w:ascii="Times New Roman"/>
          <w:b w:val="false"/>
          <w:i w:val="false"/>
          <w:color w:val="000000"/>
          <w:sz w:val="28"/>
        </w:rPr>
        <w:t>7) әкім және әкімдіктің қолданыстағы заңнамаға сәйкес келмейтін актілерін өзгерту, тоқтата тұру, тоқтату туралы, жою туралы аудан әкімі мен әкімдігіне ұсыныстар енгізеді;</w:t>
      </w:r>
      <w:r>
        <w:br/>
      </w:r>
      <w:r>
        <w:rPr>
          <w:rFonts w:ascii="Times New Roman"/>
          <w:b w:val="false"/>
          <w:i w:val="false"/>
          <w:color w:val="000000"/>
          <w:sz w:val="28"/>
        </w:rPr>
        <w:t>
      </w:t>
      </w:r>
      <w:r>
        <w:rPr>
          <w:rFonts w:ascii="Times New Roman"/>
          <w:b w:val="false"/>
          <w:i w:val="false"/>
          <w:color w:val="000000"/>
          <w:sz w:val="28"/>
        </w:rPr>
        <w:t>8) тұрақты негізде әкімнің, әкімдік мүшелерінің тапсырмасы бойынша жергілікті бюджеттен қаржыландырылатын атқарушы органдардың тексеруін жүргізеді, қажеттілігі бойынша тиісті лауазымды тұлғаларды тыңдайды және жазбаша түсініктемелерін сұратып алады;</w:t>
      </w:r>
      <w:r>
        <w:br/>
      </w:r>
      <w:r>
        <w:rPr>
          <w:rFonts w:ascii="Times New Roman"/>
          <w:b w:val="false"/>
          <w:i w:val="false"/>
          <w:color w:val="000000"/>
          <w:sz w:val="28"/>
        </w:rPr>
        <w:t>
      </w:t>
      </w:r>
      <w:r>
        <w:rPr>
          <w:rFonts w:ascii="Times New Roman"/>
          <w:b w:val="false"/>
          <w:i w:val="false"/>
          <w:color w:val="000000"/>
          <w:sz w:val="28"/>
        </w:rPr>
        <w:t>9) ақпараттық қоғам жағдайында мемлекеттік басқару органдарының азаматтармен және заңды тұлғалармен өзара іс-әрекетін ұйымдастыратын әкімдіктің интернет-ресурсын қолдауды және дамытуды қамтамасыз етеді;</w:t>
      </w:r>
      <w:r>
        <w:br/>
      </w:r>
      <w:r>
        <w:rPr>
          <w:rFonts w:ascii="Times New Roman"/>
          <w:b w:val="false"/>
          <w:i w:val="false"/>
          <w:color w:val="000000"/>
          <w:sz w:val="28"/>
        </w:rPr>
        <w:t>
      </w:t>
      </w:r>
      <w:r>
        <w:rPr>
          <w:rFonts w:ascii="Times New Roman"/>
          <w:b w:val="false"/>
          <w:i w:val="false"/>
          <w:color w:val="000000"/>
          <w:sz w:val="28"/>
        </w:rPr>
        <w:t>10) аудан әкімі аппаратының және жергілікті бюджеттен қаржыландырылатын атқарушы органдардың кадрлар мониторингін жүзеге асырады, тағылымдамасын, тәлімгерлігін, қызметін бағалауды, оқуын, қайта даярлығын (қайта мамандануын) және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11) ауданда ақпараттандыру деңгейін арттыру және ақпараттық жүйелерді дамыту жөніндегі жұмысты жүргізеді;</w:t>
      </w:r>
      <w:r>
        <w:br/>
      </w:r>
      <w:r>
        <w:rPr>
          <w:rFonts w:ascii="Times New Roman"/>
          <w:b w:val="false"/>
          <w:i w:val="false"/>
          <w:color w:val="000000"/>
          <w:sz w:val="28"/>
        </w:rPr>
        <w:t>
      </w:t>
      </w:r>
      <w:r>
        <w:rPr>
          <w:rFonts w:ascii="Times New Roman"/>
          <w:b w:val="false"/>
          <w:i w:val="false"/>
          <w:color w:val="000000"/>
          <w:sz w:val="28"/>
        </w:rPr>
        <w:t>12) әкім және әкімдік шығарған актілердің тіркеуін жүргізеді;</w:t>
      </w:r>
      <w:r>
        <w:br/>
      </w:r>
      <w:r>
        <w:rPr>
          <w:rFonts w:ascii="Times New Roman"/>
          <w:b w:val="false"/>
          <w:i w:val="false"/>
          <w:color w:val="000000"/>
          <w:sz w:val="28"/>
        </w:rPr>
        <w:t>
      </w:t>
      </w:r>
      <w:r>
        <w:rPr>
          <w:rFonts w:ascii="Times New Roman"/>
          <w:b w:val="false"/>
          <w:i w:val="false"/>
          <w:color w:val="000000"/>
          <w:sz w:val="28"/>
        </w:rPr>
        <w:t>13) әкімнің және әкімдіктің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14) құжаттамалық қамтамасыз етуді, оның ішінде тиісті құжатайналымын ұйымдастыру, ақпараттық технологияларды енгізу және дамыту жолымен жүзеге асырады, іс жүргізу ережелерін сақтауына бақылау және мемлекеттік тілді қолдану аясын кеңейтуді қамтамасыз ету;</w:t>
      </w:r>
      <w:r>
        <w:br/>
      </w:r>
      <w:r>
        <w:rPr>
          <w:rFonts w:ascii="Times New Roman"/>
          <w:b w:val="false"/>
          <w:i w:val="false"/>
          <w:color w:val="000000"/>
          <w:sz w:val="28"/>
        </w:rPr>
        <w:t>
      </w:t>
      </w:r>
      <w:r>
        <w:rPr>
          <w:rFonts w:ascii="Times New Roman"/>
          <w:b w:val="false"/>
          <w:i w:val="false"/>
          <w:color w:val="000000"/>
          <w:sz w:val="28"/>
        </w:rPr>
        <w:t>15) жеке және заңды тұлғалардың өтініштерін тіркеуді және есепке алуды жүзеге асырады, аудан әкімімен, аудан әкімі орынбасарларымен және "Әулиекөл ауданы әкімінің аппараты" мемлекеттік мекемесінің басшысымен жеке тұлғалардың және заңды тұлғалар өкілдерін жеке қабылдауын ұйымдастырады;</w:t>
      </w:r>
      <w:r>
        <w:br/>
      </w:r>
      <w:r>
        <w:rPr>
          <w:rFonts w:ascii="Times New Roman"/>
          <w:b w:val="false"/>
          <w:i w:val="false"/>
          <w:color w:val="000000"/>
          <w:sz w:val="28"/>
        </w:rPr>
        <w:t>
      </w:t>
      </w:r>
      <w:r>
        <w:rPr>
          <w:rFonts w:ascii="Times New Roman"/>
          <w:b w:val="false"/>
          <w:i w:val="false"/>
          <w:color w:val="000000"/>
          <w:sz w:val="28"/>
        </w:rPr>
        <w:t xml:space="preserve">16) анықталған заңнама нормаларының бұзылуын жою бойынша шаралар қабылдайды; </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заңнамасына сәйкес мемлекеттік қызметтерді көрсету сапасына ішкі бақылау жүргізеді және арттыруды қамтамасыз етеді;</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заңнамасымен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19) туу туралы куәліктерді беру кезінде жеке сәйкестендіру нөмірлерін қалыптастару;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жергілікті бюджеттен қаржыландырылатын атқарушы органдардың басшыларына, ауылдық округтер мен ауыл әкімдеріне тапсырмалар береді;</w:t>
      </w:r>
      <w:r>
        <w:br/>
      </w:r>
      <w:r>
        <w:rPr>
          <w:rFonts w:ascii="Times New Roman"/>
          <w:b w:val="false"/>
          <w:i w:val="false"/>
          <w:color w:val="000000"/>
          <w:sz w:val="28"/>
        </w:rPr>
        <w:t>
      </w:t>
      </w:r>
      <w:r>
        <w:rPr>
          <w:rFonts w:ascii="Times New Roman"/>
          <w:b w:val="false"/>
          <w:i w:val="false"/>
          <w:color w:val="000000"/>
          <w:sz w:val="28"/>
        </w:rPr>
        <w:t>2) мемлекеттік органдардан, ұйымдардан, кәсіпорындардан, лауазымды тұлғалардан "Әулиекөл ауданы әкімінің аппараты" мемлекеттік мекемесіне қойылған міндеттерді атқаруға байланысты мәселелер бойынша ақпаратты белгіленген тәртіпте (келісім бойынша) сұратады және алады;</w:t>
      </w:r>
      <w:r>
        <w:br/>
      </w:r>
      <w:r>
        <w:rPr>
          <w:rFonts w:ascii="Times New Roman"/>
          <w:b w:val="false"/>
          <w:i w:val="false"/>
          <w:color w:val="000000"/>
          <w:sz w:val="28"/>
        </w:rPr>
        <w:t>
      </w:t>
      </w:r>
      <w:r>
        <w:rPr>
          <w:rFonts w:ascii="Times New Roman"/>
          <w:b w:val="false"/>
          <w:i w:val="false"/>
          <w:color w:val="000000"/>
          <w:sz w:val="28"/>
        </w:rPr>
        <w:t>3) тиісті аумақта мемлекеттік басқарудың тиімділігін арттыру мәселелері бойынша мемлекеттік органдармен, ұйымдармен өзара іс-әрекет жасайды;</w:t>
      </w:r>
      <w:r>
        <w:br/>
      </w:r>
      <w:r>
        <w:rPr>
          <w:rFonts w:ascii="Times New Roman"/>
          <w:b w:val="false"/>
          <w:i w:val="false"/>
          <w:color w:val="000000"/>
          <w:sz w:val="28"/>
        </w:rPr>
        <w:t>
      </w:t>
      </w:r>
      <w:r>
        <w:rPr>
          <w:rFonts w:ascii="Times New Roman"/>
          <w:b w:val="false"/>
          <w:i w:val="false"/>
          <w:color w:val="000000"/>
          <w:sz w:val="28"/>
        </w:rPr>
        <w:t>4) Қазақстан Республикасы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Мемлекеттiк органның</w:t>
      </w:r>
      <w:r>
        <w:br/>
      </w:r>
      <w:r>
        <w:rPr>
          <w:rFonts w:ascii="Times New Roman"/>
          <w:b w:val="false"/>
          <w:i w:val="false"/>
          <w:color w:val="000000"/>
          <w:sz w:val="28"/>
        </w:rPr>
        <w:t>
      қызметiн ұйымдастыру</w:t>
      </w:r>
      <w:r>
        <w:br/>
      </w:r>
      <w:r>
        <w:rPr>
          <w:rFonts w:ascii="Times New Roman"/>
          <w:b w:val="false"/>
          <w:i w:val="false"/>
          <w:color w:val="000000"/>
          <w:sz w:val="28"/>
        </w:rPr>
        <w:t>
      </w:t>
      </w:r>
      <w:r>
        <w:rPr>
          <w:rFonts w:ascii="Times New Roman"/>
          <w:b w:val="false"/>
          <w:i w:val="false"/>
          <w:color w:val="000000"/>
          <w:sz w:val="28"/>
        </w:rPr>
        <w:t>18. "Әулиекөл ауданы әкімінің аппараты" мемлекеттік мекемесіне басшылықты "Әулиекөл ауданы әкімінің аппараты" мемлекеттік мекемесіне жүктелген мiндеттердiң орындалуына және оның функцияларын жүзеге асыруға дербес жауапты болатын "Әулиекөл ауданы әкімінің аппараты" мемлекеттік мекемесінің басшысы жүзеге асырады.</w:t>
      </w:r>
      <w:r>
        <w:br/>
      </w:r>
      <w:r>
        <w:rPr>
          <w:rFonts w:ascii="Times New Roman"/>
          <w:b w:val="false"/>
          <w:i w:val="false"/>
          <w:color w:val="000000"/>
          <w:sz w:val="28"/>
        </w:rPr>
        <w:t>
      </w:t>
      </w:r>
      <w:r>
        <w:rPr>
          <w:rFonts w:ascii="Times New Roman"/>
          <w:b w:val="false"/>
          <w:i w:val="false"/>
          <w:color w:val="000000"/>
          <w:sz w:val="28"/>
        </w:rPr>
        <w:t>19. "Әулиекөл ауданы әкімінің аппараты" мемлекеттік мекемесінің басшысы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"Әулиекөл ауданы әкімінің аппараты"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мемлекеттік органдарда, басқа да ұйымдарда меншік нысанына қарамастан "Әулиекөл ауданы әкімінің аппараты"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2) "Әулиекөл ауданы әкімінің аппараты" мемлекеттік мекемесінің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3) "Әулиекөл ауданы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4) "Әулиекөл ауданы әкімінің аппараты" мемлекеттік мекемесінің жұмысын ұйыдастырады және басшылық етеді және жүктелген міндеттер мен функцияларды орындауға дербес жауапты болады;</w:t>
      </w:r>
      <w:r>
        <w:br/>
      </w:r>
      <w:r>
        <w:rPr>
          <w:rFonts w:ascii="Times New Roman"/>
          <w:b w:val="false"/>
          <w:i w:val="false"/>
          <w:color w:val="000000"/>
          <w:sz w:val="28"/>
        </w:rPr>
        <w:t>
      </w:t>
      </w:r>
      <w:r>
        <w:rPr>
          <w:rFonts w:ascii="Times New Roman"/>
          <w:b w:val="false"/>
          <w:i w:val="false"/>
          <w:color w:val="000000"/>
          <w:sz w:val="28"/>
        </w:rPr>
        <w:t>5) бұйрықтар шығарады;</w:t>
      </w:r>
      <w:r>
        <w:br/>
      </w:r>
      <w:r>
        <w:rPr>
          <w:rFonts w:ascii="Times New Roman"/>
          <w:b w:val="false"/>
          <w:i w:val="false"/>
          <w:color w:val="000000"/>
          <w:sz w:val="28"/>
        </w:rPr>
        <w:t>
      </w:t>
      </w:r>
      <w:r>
        <w:rPr>
          <w:rFonts w:ascii="Times New Roman"/>
          <w:b w:val="false"/>
          <w:i w:val="false"/>
          <w:color w:val="000000"/>
          <w:sz w:val="28"/>
        </w:rPr>
        <w:t>6)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7) техникалық қызмет көрсетуді жүзеге асыратын және "Әулиекөл ауданы әкімінің аппараты" мемлекеттік мекемесінің жұмыс істеуін қамтамасыз ететін және мемлекетік қызметші болып табылмайтын, еңбек қатынастарының мәселелері оның құзыретіне жататын "Әулиекөл ауданы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r>
        <w:br/>
      </w:r>
      <w:r>
        <w:rPr>
          <w:rFonts w:ascii="Times New Roman"/>
          <w:b w:val="false"/>
          <w:i w:val="false"/>
          <w:color w:val="000000"/>
          <w:sz w:val="28"/>
        </w:rPr>
        <w:t>
      </w:t>
      </w:r>
      <w:r>
        <w:rPr>
          <w:rFonts w:ascii="Times New Roman"/>
          <w:b w:val="false"/>
          <w:i w:val="false"/>
          <w:color w:val="000000"/>
          <w:sz w:val="28"/>
        </w:rPr>
        <w:t>8) жеке тұлғалардың және заңды тұлғалар өкілдерінің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аудан әкімімен жүктелген басқа да өкілеттіктерді жүзеге асырады.</w:t>
      </w:r>
      <w:r>
        <w:br/>
      </w:r>
      <w:r>
        <w:rPr>
          <w:rFonts w:ascii="Times New Roman"/>
          <w:b w:val="false"/>
          <w:i w:val="false"/>
          <w:color w:val="000000"/>
          <w:sz w:val="28"/>
        </w:rPr>
        <w:t>
      "Әулиекөл ауданы әкімінің аппараты"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Мемлекеттiк органның мүлкi</w:t>
      </w:r>
      <w:r>
        <w:br/>
      </w:r>
      <w:r>
        <w:rPr>
          <w:rFonts w:ascii="Times New Roman"/>
          <w:b w:val="false"/>
          <w:i w:val="false"/>
          <w:color w:val="000000"/>
          <w:sz w:val="28"/>
        </w:rPr>
        <w:t>
      </w:t>
      </w:r>
      <w:r>
        <w:rPr>
          <w:rFonts w:ascii="Times New Roman"/>
          <w:b w:val="false"/>
          <w:i w:val="false"/>
          <w:color w:val="000000"/>
          <w:sz w:val="28"/>
        </w:rPr>
        <w:t>21. "Әулиекөл ауданы әкімінің аппараты" мемлекеттік мекемесінде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"Әулиекөл ауданы әкімінің аппараты" мемлекеттік мекемесінің мүлкі оған меншік иесі берген мүлік,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"Әулиекөл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"Әулиекөл ауданы әкімінің аппараты"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Мемлекеттiк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24. "Әулиекөл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