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3a1e" w14:textId="1433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2015 жылғы 16 наурыздағы № 43 қаулысы. Қостанай облысының Әділет департаментінде 2015 жылғы 30 наурызда № 5481 болып тіркелді. Күші жойылды - Қостанай облысы Амангелді ауданы әкімдігінің 2024 жылғы 22 тамыздағы № 145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әкімдігінің 22.08.2024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Кандидаттарға сайлаушылармен кездесуі үшін шарттық негізде үй-жай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Амангелді ауданы әкімі аппаратының басшысына жүктелсін.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Амангелді ауданы әкімдігінің 04.03.2021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әкімі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наурыздағы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Кандидаттарға сайлаушылармен кездесуі үшін шарттық негізде берілетін үй-жайлар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Амангелді ауданы әкімдігінің 04.03.2021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Сайлаушылармен кездесуі үшін үй-жайлар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Бүйректал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мәдениет және тілдерді дамыту бөлімінің Қ. Әбенов атындағы мәдениет үйі"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Б. Қолдасбаев атындағы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Ы. Алтынсарин атындағы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Амантоғай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А. Нұрманов атындағы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Н. Мейірманов атындағы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Жалдама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Н. Крупская атындағы негізгі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Қарынсалды негізгі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Құмкешу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әкімдігі білім басқармасының "Амангелді ауданы білім бөлімінің Степняк негізгі орта мектебі" коммуналдық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әкімдігі білім басқармасының "Амангелді ауданы білім бөлімінің Тасты жалпы білім беретін мектебі" коммуналдық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Жаңа ауыл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Рассвет негізгі орта мектебі" коммуналдық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