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8270" w14:textId="85f8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2015 жылғы 26 қаңтардағы № 21 қаулысы. Қостанай облысының Әділет департаментінде 2015 жылғы 3 наурызда № 5386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бойынша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Е.Ж. Мәметековке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Бекмұхамедов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мектепке дейінгі білім беру</w:t>
      </w:r>
      <w:r>
        <w:br/>
      </w:r>
      <w:r>
        <w:rPr>
          <w:rFonts w:ascii="Times New Roman"/>
          <w:b/>
          <w:i w:val="false"/>
          <w:color w:val="000000"/>
        </w:rPr>
        <w:t>ұйымдарында 2015 жылға арналған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тәрбие мен оқытуға мемлекеттік білім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республикалық бюджеттен нысаналы трансферттер есебінен</w:t>
      </w:r>
      <w:r>
        <w:br/>
      </w:r>
      <w:r>
        <w:rPr>
          <w:rFonts w:ascii="Times New Roman"/>
          <w:b/>
          <w:i w:val="false"/>
          <w:color w:val="000000"/>
        </w:rPr>
        <w:t>қаржыландырылатын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ұйымдары-ның әкімшілік аумақтық орналасуы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ұйымдары-ның тәрбиеленушілер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Арқалық қаласы әкімдігі білім бөлімінің жалпы дамулық үлгісіндегі Ашутасты ауылындағы "Гүлдер" бөбекжайы" 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0,91768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 білім бөлімінің "Алпамыс" бөбекжай-балабақшасы"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жалпы дамулық үлгісіндегі Фурманов ауылындағы "Балдәурен" балабақшасы" 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төлем мөлшері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Ш.Уәлиханов атындағы № 1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0,3091395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4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А. Құнанбаев атындағы № 6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0,367628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8 жалпы білім беретін негізгі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0,4005344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Восточный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Родина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0,321793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төлем мөлшері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мектепке дейінгі білім беру</w:t>
      </w:r>
      <w:r>
        <w:br/>
      </w:r>
      <w:r>
        <w:rPr>
          <w:rFonts w:ascii="Times New Roman"/>
          <w:b/>
          <w:i w:val="false"/>
          <w:color w:val="000000"/>
        </w:rPr>
        <w:t>ұйымдарында 2015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мен оқытуға мемлекеттік білім беру тапсырысы, жергілікті</w:t>
      </w:r>
      <w:r>
        <w:br/>
      </w:r>
      <w:r>
        <w:rPr>
          <w:rFonts w:ascii="Times New Roman"/>
          <w:b/>
          <w:i w:val="false"/>
          <w:color w:val="000000"/>
        </w:rPr>
        <w:t>бюджет қаражаты есебінен қаржыландырылатын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ұйымдары-ның әкімшілік аумақтық орналасуы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тәрбиеле-нушілер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жан басына шаққандағы қаржыландыру мөлшері (теңге)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Арқалық қаласы әкімдігі білім бөлімінің жалпы дамулық үлгісіндегі Ашутасты ауылындағы "Гүлдер" бөбекжайы" 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0,91139542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"Раушан" бөбекжай-бақшасы" 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0,764942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"Ақбота" балабақшасы" 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0,81136566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санаторлық және жалпы дамулық типті "Золотой ключик" бөбекжай-балабақшасы" 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 білім бөлімінің "Алпамыс" бөбекжай-балабақшасы"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0,0326743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жалпы дамулық үлгісіндегі Фурманов ауылындағы "Балдәурен" балабақшасы" мемлекеттік коммуналдық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0,0046944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төлем мөлшері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0,88333304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Ш.Уәлиханов атындағы № 1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2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0,46661377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Б. Майлин атындағы № 3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0,27133696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4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0,31957226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А.Құнанбаев атындағы № 6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0,35820658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8 жалпы білім беретін негізгі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0,21593588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 10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0,30666399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Аңғар жалпы негізгі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0,31283429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Ақбұлақ жалпы негізгі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Алуа жалпы білім беретін бастауыш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0,67981298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Т.Әубәкіров атындағы жалпы негізгі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0,49224609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Восточный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0,32742559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Қайынды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0,50367658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Көктау жалпы білім беретін негізгі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0,39906426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Қызылжұлдыз жалпы негізгі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0,43315517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А. Майкөтов атындағы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0,40539861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Родина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0,27245995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Сарыөзен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0,28578541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Целинный жалпы білім беретін негізгі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0,30641718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Қараторғай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0,26817197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Б.Майлин атындағы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0,50623897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төлем мөлшері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0,36421025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