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0468" w14:textId="a860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16 қыркүйектегі № 2477 қаулысы. Қостанай облысының Әділет департаментінде 2015 жылғы 15 қазанда № 5937 болып тіркелді. Күші жойылды - Қостанай облысы Қостанай қаласы әкімдігінің 2017 жылғы 22 ақпандағы № 579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қаласы әкімдігінің 22.02.2017 </w:t>
      </w:r>
      <w:r>
        <w:rPr>
          <w:rFonts w:ascii="Times New Roman"/>
          <w:b w:val="false"/>
          <w:i w:val="false"/>
          <w:color w:val="ff0000"/>
          <w:sz w:val="28"/>
        </w:rPr>
        <w:t>№ 579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қаласы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"Қостанай қаласы әкімдігінің мәдениет және тілдерді дамыту бөлімі" мемлекеттік мекемесі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Қазақстан Республикасының қолданыстағы заңнамасына сәйкес әділет органдарында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Сәндібеков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16 қыркүйекте</w:t>
            </w:r>
            <w:r>
              <w:br/>
            </w:r>
            <w:r>
              <w:rPr>
                <w:rFonts w:ascii="Times New Roman"/>
                <w:b w:val="false"/>
                <w:i w:val="false"/>
                <w:color w:val="000000"/>
                <w:sz w:val="20"/>
              </w:rPr>
              <w:t>№ 2477 қаулысымен бекітілді</w:t>
            </w:r>
          </w:p>
        </w:tc>
      </w:tr>
    </w:tbl>
    <w:p>
      <w:pPr>
        <w:spacing w:after="0"/>
        <w:ind w:left="0"/>
        <w:jc w:val="left"/>
      </w:pPr>
      <w:r>
        <w:rPr>
          <w:rFonts w:ascii="Times New Roman"/>
          <w:b/>
          <w:i w:val="false"/>
          <w:color w:val="000000"/>
        </w:rPr>
        <w:t xml:space="preserve"> "Қостанай қаласы әкімдігінің мәдениет және тілдерді дамыту бөлімі" мемлекеттік мекемесі туралы 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әкiмдігінің мәдениет және тiлдердi дамыту бөлiмi" мемлекеттiк мекемесі мәдениет, демалыс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әкiмдігінің мәдениет және тiлдердi дамыту бөлiмi" мемлекеттiк мекемесінің мынадай ведомстволары бар:</w:t>
      </w:r>
      <w:r>
        <w:br/>
      </w:r>
      <w:r>
        <w:rPr>
          <w:rFonts w:ascii="Times New Roman"/>
          <w:b w:val="false"/>
          <w:i w:val="false"/>
          <w:color w:val="000000"/>
          <w:sz w:val="28"/>
        </w:rPr>
        <w:t>
      1) "Қостанай қаласы әкiмдігінің мәдениет және тiлдердi дамыту бөлiмiнің "Демалыс орталығы" мемлекеттік коммуналдық қазыналық кәсіпорны;</w:t>
      </w:r>
      <w:r>
        <w:br/>
      </w:r>
      <w:r>
        <w:rPr>
          <w:rFonts w:ascii="Times New Roman"/>
          <w:b w:val="false"/>
          <w:i w:val="false"/>
          <w:color w:val="000000"/>
          <w:sz w:val="28"/>
        </w:rPr>
        <w:t>
      2) "Қостанай қаласы әкiмдігінің мәдениет және тiлдердi дамыту бөлiмiнің Орталықтандырылған кітапхана жүйесі"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"Қостанай қаласы әкiмдігінің мәдениет және тiлдердi дамыту бөлiмi" мемлекеттiк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әкiмдігінің мәдениет және тiлдердi дамыту бөлiмi" мемлекеттiк мекемесі мемлекеттік мекеме ұйымдық-құқықтық нысанындағы заңды тұлға болып табылады, мемлекеттiк тiлде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әкiмдігінің мәдениет және тiлдердi дамыту бөлiмi" мемлекеттiк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қаласы әкiмдігінің мәдениет және тiлдердi дамыту бөлiмi" мемлекеттiк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әкiмдігінің мәдениет және тiлдердi дамыту бөлiмi" мемлекеттiк мекемесі өз құзыретінің мәселелері бойынша заңнамада белгіленген тәртіппен "Қостанай қаласы әкiмдігінің мәдениет және тiлдердi дамыту бөлiмi" мемлекеттiк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әкiмдігінің мәдениет және тiлдердi дамыту бөлiмi" мемлекеттiк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Қазақстан Республикасы, Қостанай қаласы, Дулатов көшесі, № 91 үй.</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"Қостанай қаласы әкiмдігінің мәдениет және тiлдердi дамыту бөлiмi"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әкiмдігінің мәдениет және тiлдердi дамыту бөлiмi" мемлекеттiк мекемесінiң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әкiмдігінің мәдениет және тiлдердi дамыту бөлiмi" мемлекеттiк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әкiмдігінің мәдениет және тiлдердi дамыту бөлiмi" мемлекеттiк мекемесіне кәсіпкерлік субъектілерімен "Қостанай қаласы әкiмдігінің мәдениет және тiлдердi дамыту бөлiмi" мемлекеттiк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қаласы әкiмдігінің мәдениет және тiлдердi дамыту бөлiмi" мемлекеттiк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Мемлекеттiк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"Қостанай қаласы әкiмдігінің мәдениет және тiлдердi дамыту бөлiмi" мемлекеттiк мекемесі Қостанай қаласы аумағында мәдениет, тарихи-мәдени мұраны сақтау және тілдерді дамыту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r>
        <w:br/>
      </w:r>
      <w:r>
        <w:rPr>
          <w:rFonts w:ascii="Times New Roman"/>
          <w:b w:val="false"/>
          <w:i w:val="false"/>
          <w:color w:val="000000"/>
          <w:sz w:val="28"/>
        </w:rPr>
        <w:t>
      2) ұлттық және әлемдік мәдениет құндылықтарына баулу арқылы азаматтарды отаншылдыққа және эстетикалық тәрбиелеуге жағдайлар жасау;</w:t>
      </w:r>
      <w:r>
        <w:br/>
      </w:r>
      <w:r>
        <w:rPr>
          <w:rFonts w:ascii="Times New Roman"/>
          <w:b w:val="false"/>
          <w:i w:val="false"/>
          <w:color w:val="000000"/>
          <w:sz w:val="28"/>
        </w:rPr>
        <w:t>
      3)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кітапхана ісі, мәдени-демалыс қызмет саласында Қостанай қаласының мемлекеттік мәдениет ұйымдарын құруға бастамашылық жасайды, сондай-ақ олардың қызметін үйлестіруді жүзеге асырады;</w:t>
      </w:r>
      <w:r>
        <w:br/>
      </w:r>
      <w:r>
        <w:rPr>
          <w:rFonts w:ascii="Times New Roman"/>
          <w:b w:val="false"/>
          <w:i w:val="false"/>
          <w:color w:val="000000"/>
          <w:sz w:val="28"/>
        </w:rPr>
        <w:t>
      2) жергілікті маңызы бар тарих, материалдық және рухани мәдениет ескерткіштерін есепке алу, қорғау және пайдалану жөніндегі жұмысты инспекциялайды;</w:t>
      </w:r>
      <w:r>
        <w:br/>
      </w:r>
      <w:r>
        <w:rPr>
          <w:rFonts w:ascii="Times New Roman"/>
          <w:b w:val="false"/>
          <w:i w:val="false"/>
          <w:color w:val="000000"/>
          <w:sz w:val="28"/>
        </w:rPr>
        <w:t>
      3) Қостанай қаласының сауықтық мәдени-бұқаралық іс-шараларын, сондай-ақ әуесқой шығармашылық бірлестіктер арасында байқаулар, фестивальдер және конкурстар өткізуге жетекшілік етеді;</w:t>
      </w:r>
      <w:r>
        <w:br/>
      </w:r>
      <w:r>
        <w:rPr>
          <w:rFonts w:ascii="Times New Roman"/>
          <w:b w:val="false"/>
          <w:i w:val="false"/>
          <w:color w:val="000000"/>
          <w:sz w:val="28"/>
        </w:rPr>
        <w:t>
      4) 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5) мемлекеттік мәдениет ұйымдарының материалдық-техникалық қамтылуын нығайтуға жәрдем көрсетеді;</w:t>
      </w:r>
      <w:r>
        <w:br/>
      </w:r>
      <w:r>
        <w:rPr>
          <w:rFonts w:ascii="Times New Roman"/>
          <w:b w:val="false"/>
          <w:i w:val="false"/>
          <w:color w:val="000000"/>
          <w:sz w:val="28"/>
        </w:rPr>
        <w:t>
      6) өз құзыреті шегінде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Ведомстволардың функциялары:</w:t>
      </w:r>
      <w:r>
        <w:br/>
      </w:r>
      <w:r>
        <w:rPr>
          <w:rFonts w:ascii="Times New Roman"/>
          <w:b w:val="false"/>
          <w:i w:val="false"/>
          <w:color w:val="000000"/>
          <w:sz w:val="28"/>
        </w:rPr>
        <w:t>
      "Қостанай қаласы әкімдігінің мәдениет және тілдерді дамыту бөлімінің "Демалыс орталығы" мемлекеттік коммуналдық қазыналық кәсіпорны:</w:t>
      </w:r>
      <w:r>
        <w:br/>
      </w:r>
      <w:r>
        <w:rPr>
          <w:rFonts w:ascii="Times New Roman"/>
          <w:b w:val="false"/>
          <w:i w:val="false"/>
          <w:color w:val="000000"/>
          <w:sz w:val="28"/>
        </w:rPr>
        <w:t>
      1) жалпы қалалық мерекелер, фестивальдер, шоу-бағдарламалар, байқаулар, мәдени-көпшiлiк, спорт және басқа да шараларды ұйымдастырады және өткiзеді;</w:t>
      </w:r>
      <w:r>
        <w:br/>
      </w:r>
      <w:r>
        <w:rPr>
          <w:rFonts w:ascii="Times New Roman"/>
          <w:b w:val="false"/>
          <w:i w:val="false"/>
          <w:color w:val="000000"/>
          <w:sz w:val="28"/>
        </w:rPr>
        <w:t>
      2) мәдени демалыс қызметi саласында жаңа түрдегі сценарийлық әзірлемелер және қойылымдық қызметті жүзеге асырады;</w:t>
      </w:r>
      <w:r>
        <w:br/>
      </w:r>
      <w:r>
        <w:rPr>
          <w:rFonts w:ascii="Times New Roman"/>
          <w:b w:val="false"/>
          <w:i w:val="false"/>
          <w:color w:val="000000"/>
          <w:sz w:val="28"/>
        </w:rPr>
        <w:t>
      3) өз құзыреті шегінде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"Қостанай қаласы әкімдігінің мәдениет және тілдерді дамыту бөлімінің орталықтандырылған кітапхана жүйесі" мемлекеттік мекемесі:</w:t>
      </w:r>
      <w:r>
        <w:br/>
      </w:r>
      <w:r>
        <w:rPr>
          <w:rFonts w:ascii="Times New Roman"/>
          <w:b w:val="false"/>
          <w:i w:val="false"/>
          <w:color w:val="000000"/>
          <w:sz w:val="28"/>
        </w:rPr>
        <w:t>
      1) кітапхана қорын барынша пайдалануды және есепке алуды, сақтауды қамтамасыз етеді;</w:t>
      </w:r>
      <w:r>
        <w:br/>
      </w:r>
      <w:r>
        <w:rPr>
          <w:rFonts w:ascii="Times New Roman"/>
          <w:b w:val="false"/>
          <w:i w:val="false"/>
          <w:color w:val="000000"/>
          <w:sz w:val="28"/>
        </w:rPr>
        <w:t>
      2) басқа да мәдениет мекемелерімен, шығармашылық одақтармен, оқу орындарымен, мемлекеттік және қоғамдық ұйымдармен, бұқаралық ақпарат құралдарымен, жергілікті атқарушы органдармен мәдени-ағарту бағдарламаларды, жастардың бос уақытын ұйымдастыруды жүзеге асыру бойынша өзара әрекет жасайды.</w:t>
      </w:r>
      <w:r>
        <w:br/>
      </w:r>
      <w:r>
        <w:rPr>
          <w:rFonts w:ascii="Times New Roman"/>
          <w:b w:val="false"/>
          <w:i w:val="false"/>
          <w:color w:val="000000"/>
          <w:sz w:val="28"/>
        </w:rPr>
        <w:t>
      3) өз құзыреті шегінде Қазақстан Республикасының қолданыстағы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құзыры шегінде белгіленген тәртіпте мемлекеттік органдар мен басқа ұйымдардан қажетті мәліметтер, материалдар мен құжаттар сұрау және алу;</w:t>
      </w:r>
      <w:r>
        <w:br/>
      </w:r>
      <w:r>
        <w:rPr>
          <w:rFonts w:ascii="Times New Roman"/>
          <w:b w:val="false"/>
          <w:i w:val="false"/>
          <w:color w:val="000000"/>
          <w:sz w:val="28"/>
        </w:rPr>
        <w:t>
      2) мәдениет және тілдерді дамыту мәселелері бойынша мәжілістер, ақпараттық-презентациялық іс-шаралар (дөңгелек үстелдер, семинарлар және басқа іс-шаралар) ұйымдастыру және өткізу;</w:t>
      </w:r>
      <w:r>
        <w:br/>
      </w:r>
      <w:r>
        <w:rPr>
          <w:rFonts w:ascii="Times New Roman"/>
          <w:b w:val="false"/>
          <w:i w:val="false"/>
          <w:color w:val="000000"/>
          <w:sz w:val="28"/>
        </w:rPr>
        <w:t>
      3) мәдениет пен тілдерді дамыту, тарихи-мәдени мұраны сақтау және пайдалану мәселелерін шешу үшін комиссиялар мен уақытша және тұрақты жұмыс топтарын құру;</w:t>
      </w:r>
      <w:r>
        <w:br/>
      </w:r>
      <w:r>
        <w:rPr>
          <w:rFonts w:ascii="Times New Roman"/>
          <w:b w:val="false"/>
          <w:i w:val="false"/>
          <w:color w:val="000000"/>
          <w:sz w:val="28"/>
        </w:rPr>
        <w:t>
      4) өзінің негізгі қызметін жоспарлау және жергілікті атқарушы органдармен келісім бойынша мәдениет, тілдерді дамыту, тарихи-мәдени мұраны сақтау және пайдалану саласының дамуын анықтау;</w:t>
      </w:r>
      <w:r>
        <w:br/>
      </w:r>
      <w:r>
        <w:rPr>
          <w:rFonts w:ascii="Times New Roman"/>
          <w:b w:val="false"/>
          <w:i w:val="false"/>
          <w:color w:val="000000"/>
          <w:sz w:val="28"/>
        </w:rPr>
        <w:t>
      5) ведомстволық бағынысты мекемелер мен кәсіпорындардың қызметін талдау;</w:t>
      </w:r>
      <w:r>
        <w:br/>
      </w:r>
      <w:r>
        <w:rPr>
          <w:rFonts w:ascii="Times New Roman"/>
          <w:b w:val="false"/>
          <w:i w:val="false"/>
          <w:color w:val="000000"/>
          <w:sz w:val="28"/>
        </w:rPr>
        <w:t>
      6) "Қостанай қаласы әкiмдігінің мәдениет және тiлдердi дамыту бөлiмi" мемлекеттiк мекемесінің қолданыстағы заңнамамен берілген өзге де құқықтары мен міндеттері бар.</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Мемлекеттiк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әкiмдігінің мәдениет және тiлдердi дамыту бөлiмi" мемлекеттік мекемесі басшылықты "Қостанай қаласы әкiмдігінің мәдениет және тiлдердi дамыту бөлiмi"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әкiмдігінің мәдениет және тiлдердi дамыту бөлiмi" мемлекеттiк мекемесінің бірінші басшысын Қостанай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әкiмдігінің мәдениет және тiлдердi дамыту бөлiмi" мемлекеттiк мекемесінің бірінші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"Қостанай қаласы әкiмдігінің мәдениет және тiлдердi дамыту бөлiмi" мемлекеттiк мекемесінің бірінші басшысының өкілеттілігі:</w:t>
      </w:r>
      <w:r>
        <w:br/>
      </w:r>
      <w:r>
        <w:rPr>
          <w:rFonts w:ascii="Times New Roman"/>
          <w:b w:val="false"/>
          <w:i w:val="false"/>
          <w:color w:val="000000"/>
          <w:sz w:val="28"/>
        </w:rPr>
        <w:t>
      1) "Қостанай қаласы әкiмдігінің мәдениет және тiлдердi дамыту бөлiмi" мемлекеттiк мекемесінің жұмысын ұйымдастырады және басқарады;</w:t>
      </w:r>
      <w:r>
        <w:br/>
      </w:r>
      <w:r>
        <w:rPr>
          <w:rFonts w:ascii="Times New Roman"/>
          <w:b w:val="false"/>
          <w:i w:val="false"/>
          <w:color w:val="000000"/>
          <w:sz w:val="28"/>
        </w:rPr>
        <w:t>
      2) құрылымдық бөлімшелер басшыларының лауазымдық міндеттері мен өкілеттілігін бөледі;</w:t>
      </w:r>
      <w:r>
        <w:br/>
      </w:r>
      <w:r>
        <w:rPr>
          <w:rFonts w:ascii="Times New Roman"/>
          <w:b w:val="false"/>
          <w:i w:val="false"/>
          <w:color w:val="000000"/>
          <w:sz w:val="28"/>
        </w:rPr>
        <w:t>
      3) "Қостанай қаласы әкiмдігінің мәдениет және тiлдердi дамыту бөлiмi" мемлекеттiк мекемесінің атынан әрекет етеді;</w:t>
      </w:r>
      <w:r>
        <w:br/>
      </w:r>
      <w:r>
        <w:rPr>
          <w:rFonts w:ascii="Times New Roman"/>
          <w:b w:val="false"/>
          <w:i w:val="false"/>
          <w:color w:val="000000"/>
          <w:sz w:val="28"/>
        </w:rPr>
        <w:t>
      4) барлық ұйымдарда "Қостанай қаласы әкiмдігінің мәдениет және тiлдердi дамыту бөлiмi" мемлекеттік мекемесінің мүдделерін білдіреді;</w:t>
      </w:r>
      <w:r>
        <w:br/>
      </w:r>
      <w:r>
        <w:rPr>
          <w:rFonts w:ascii="Times New Roman"/>
          <w:b w:val="false"/>
          <w:i w:val="false"/>
          <w:color w:val="000000"/>
          <w:sz w:val="28"/>
        </w:rPr>
        <w:t>
      5) заңнамада белгіленген жағдайларда және шектерде мүлiкке билік етеді;</w:t>
      </w:r>
      <w:r>
        <w:br/>
      </w:r>
      <w:r>
        <w:rPr>
          <w:rFonts w:ascii="Times New Roman"/>
          <w:b w:val="false"/>
          <w:i w:val="false"/>
          <w:color w:val="000000"/>
          <w:sz w:val="28"/>
        </w:rPr>
        <w:t>
      6) шарттар жасасады;</w:t>
      </w:r>
      <w:r>
        <w:br/>
      </w:r>
      <w:r>
        <w:rPr>
          <w:rFonts w:ascii="Times New Roman"/>
          <w:b w:val="false"/>
          <w:i w:val="false"/>
          <w:color w:val="000000"/>
          <w:sz w:val="28"/>
        </w:rPr>
        <w:t>
      7) сенiмхаттар береді;</w:t>
      </w:r>
      <w:r>
        <w:br/>
      </w:r>
      <w:r>
        <w:rPr>
          <w:rFonts w:ascii="Times New Roman"/>
          <w:b w:val="false"/>
          <w:i w:val="false"/>
          <w:color w:val="000000"/>
          <w:sz w:val="28"/>
        </w:rPr>
        <w:t>
      8) "Қостанай қаласы әкiмдігінің мәдениет және тiлдердi дамыту бөлiмi" мемлекеттік мекемесінің барлық қызметкерлерімен орындалуға міндетті бұйрықтар шығарады және нұсқаулар береді;</w:t>
      </w:r>
      <w:r>
        <w:br/>
      </w:r>
      <w:r>
        <w:rPr>
          <w:rFonts w:ascii="Times New Roman"/>
          <w:b w:val="false"/>
          <w:i w:val="false"/>
          <w:color w:val="000000"/>
          <w:sz w:val="28"/>
        </w:rPr>
        <w:t>
      9) "Қостанай қаласы әкiмдігінің мәдениет және тiлдердi дамыту бөлiмi" мемлекеттік мекемесінің қызметкерлерін жұмысқа қабылдайды және жұмыстан босатады;</w:t>
      </w:r>
      <w:r>
        <w:br/>
      </w:r>
      <w:r>
        <w:rPr>
          <w:rFonts w:ascii="Times New Roman"/>
          <w:b w:val="false"/>
          <w:i w:val="false"/>
          <w:color w:val="000000"/>
          <w:sz w:val="28"/>
        </w:rPr>
        <w:t>
      10) "Қостанай қаласы әкiмдігінің мәдениет және тiлдердi дамыту бөлiмi" мемлекеттік мекемесінің қызметкерлеріне көтермелеу шараларын қолданады және тәртіптік жазаға тартады;</w:t>
      </w:r>
      <w:r>
        <w:br/>
      </w:r>
      <w:r>
        <w:rPr>
          <w:rFonts w:ascii="Times New Roman"/>
          <w:b w:val="false"/>
          <w:i w:val="false"/>
          <w:color w:val="000000"/>
          <w:sz w:val="28"/>
        </w:rPr>
        <w:t>
      11) сыбайлас жемқорлыққа қарсы іс-қимыл ұйымдастыруға дербес жауап береді;</w:t>
      </w:r>
      <w:r>
        <w:br/>
      </w:r>
      <w:r>
        <w:rPr>
          <w:rFonts w:ascii="Times New Roman"/>
          <w:b w:val="false"/>
          <w:i w:val="false"/>
          <w:color w:val="000000"/>
          <w:sz w:val="28"/>
        </w:rPr>
        <w:t>
      12) қолданыстағы заңнамаға сәйкес, өзге де функцияларды орындайды.</w:t>
      </w:r>
      <w:r>
        <w:br/>
      </w:r>
      <w:r>
        <w:rPr>
          <w:rFonts w:ascii="Times New Roman"/>
          <w:b w:val="false"/>
          <w:i w:val="false"/>
          <w:color w:val="000000"/>
          <w:sz w:val="28"/>
        </w:rPr>
        <w:t>
      "Қостанай қаласы әкiмдігінің мәдениет және тiлдердi дамыту бөлiмi"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Мемлекеттiк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"Қостанай қаласы әкiмдігінің мәдениет және тiлдердi дамыту бөлiмi" мемлекеттiк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қаласы әкiмдігінің мәдениет және тiлдердi дамыту бөлiмi" мемлекеттiк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табылған мүлік қалыптастырылады.</w:t>
      </w:r>
      <w:r>
        <w:br/>
      </w:r>
      <w:r>
        <w:rPr>
          <w:rFonts w:ascii="Times New Roman"/>
          <w:b w:val="false"/>
          <w:i w:val="false"/>
          <w:color w:val="000000"/>
          <w:sz w:val="28"/>
        </w:rPr>
        <w:t>
      </w:t>
      </w:r>
      <w:r>
        <w:rPr>
          <w:rFonts w:ascii="Times New Roman"/>
          <w:b w:val="false"/>
          <w:i w:val="false"/>
          <w:color w:val="000000"/>
          <w:sz w:val="28"/>
        </w:rPr>
        <w:t>23. "Қостанай қаласы әкiмдігінің мәдениет және тiлдердi дамыту бөлiмi" мемлекеттiк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"Қостанай қаласы әкiмдігінің мәдениет және тiлдердi дамыту бөлiмi" мемлекеттiк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"Қостанай қаласы әкiмдігінің мәдениет және тiлдердi дамыту бөлiмi"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"Қостанай қаласы әкімдігінің мәдениет және тілдерді дамыту бөлімі" мемлекеттік мекемесі және оның ведомстволарының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"Қостанай қаласы әкімдігінің мәдениет және тілдерді дамыту бөлімінің "Демалыс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"Қостанай қаласы әкімдігінің мәдениет және тілдерді дамыту бөлімінің орталықтандырылған кітапхана жүйесі"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