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194e" w14:textId="d541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 ақпандағы № 162 "Қостанай қаласында орналасқан салық салу объектісі бірлігінен тіркелген салық ставкаларының мөлшерін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2015 жылғы 13 тамыздағы № 347 шешімі. Қостанай облысының Әділет департаментінде 2015 жылғы 16 қыркүйекте № 5877 болып тіркелді. Күші жойылды - Қостанай облысы Қостанай қаласы мәслихатының 2018 жылғы 28 наурыздағы № 233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28.03.2018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2009 жылғы 2 ақпандағы № 162 "Қостанай қаласында орналасқан салық салу объектісі бірлігінен тіркелген салық ставкаларының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9-1-122 тіркелген, 2009 жылғы 9 сәуірде "Костанай"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қазақ тіліндегі тақырыбында және бүкіл мәтін бойынша "ставкаларының" деген сөз "мөлшерлемелерінің" деген сөзбен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бүкіл мәтін бойынша "ставкаларының", "ставкасы" деген сөздер тиісінше "мөлшерлемелерінің", "мөлшерлемесі" деген сөздермен ауыстырылсын;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№ 3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комитеті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Доненбаев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"Қостанай қаласы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 Дорошок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