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7a8a" w14:textId="e467a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both"/>
      </w:pPr>
      <w:r>
        <w:rPr>
          <w:rFonts w:ascii="Times New Roman"/>
          <w:b w:val="false"/>
          <w:i w:val="false"/>
          <w:color w:val="000000"/>
          <w:sz w:val="28"/>
        </w:rPr>
        <w:t>Маңғыстау облысы Мұнайлы аудандық мәслихатының 2015 жылғы 23 желтоқсандағы № 40/439 шешімі. Маңғыстау облысы Әділет департаментінде 2016 жылғы 08 қаңтарда № 2932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"2016-2018 жылдарға арналған облыстық бюджет туралы" 2015 жылғы 10 желтоқсандағы </w:t>
      </w:r>
      <w:r>
        <w:rPr>
          <w:rFonts w:ascii="Times New Roman"/>
          <w:b w:val="false"/>
          <w:i w:val="false"/>
          <w:color w:val="000000"/>
          <w:sz w:val="28"/>
        </w:rPr>
        <w:t>№ 29/428</w:t>
      </w:r>
      <w:r>
        <w:rPr>
          <w:rFonts w:ascii="Times New Roman"/>
          <w:b w:val="false"/>
          <w:i w:val="false"/>
          <w:color w:val="000000"/>
          <w:sz w:val="28"/>
        </w:rPr>
        <w:t xml:space="preserve"> (нормативтік құқықтық кесім мемлекеттік тіркеу тізілімінде № 2923 болып тіркелген) шешіміне сәйкес, Мұнайлы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2016 жылға арналған аудандық бюджет 1 қосымшаға сәйкес,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11 510 778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3 917 530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30 931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193 943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 7 368 374 мың теңге;</w:t>
      </w:r>
      <w:r>
        <w:br/>
      </w:r>
      <w:r>
        <w:rPr>
          <w:rFonts w:ascii="Times New Roman"/>
          <w:b w:val="false"/>
          <w:i w:val="false"/>
          <w:color w:val="000000"/>
          <w:sz w:val="28"/>
        </w:rPr>
        <w:t>
      </w:t>
      </w:r>
      <w:r>
        <w:rPr>
          <w:rFonts w:ascii="Times New Roman"/>
          <w:b w:val="false"/>
          <w:i w:val="false"/>
          <w:color w:val="000000"/>
          <w:sz w:val="28"/>
        </w:rPr>
        <w:t>2) шығындар – 11 618 455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1 718 727 мың теңге, соның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2 275 848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557 121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 теңге, соның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1 826 404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1 826 404 мың теңге, оның ішінде:</w:t>
      </w:r>
      <w:r>
        <w:br/>
      </w:r>
      <w:r>
        <w:rPr>
          <w:rFonts w:ascii="Times New Roman"/>
          <w:b w:val="false"/>
          <w:i w:val="false"/>
          <w:color w:val="000000"/>
          <w:sz w:val="28"/>
        </w:rPr>
        <w:t>
      </w:t>
      </w:r>
      <w:r>
        <w:rPr>
          <w:rFonts w:ascii="Times New Roman"/>
          <w:b w:val="false"/>
          <w:i w:val="false"/>
          <w:color w:val="000000"/>
          <w:sz w:val="28"/>
        </w:rPr>
        <w:t>қарыздар түсімі – 2 275 848 мың теңге;</w:t>
      </w:r>
      <w:r>
        <w:br/>
      </w:r>
      <w:r>
        <w:rPr>
          <w:rFonts w:ascii="Times New Roman"/>
          <w:b w:val="false"/>
          <w:i w:val="false"/>
          <w:color w:val="000000"/>
          <w:sz w:val="28"/>
        </w:rPr>
        <w:t>
      </w:t>
      </w:r>
      <w:r>
        <w:rPr>
          <w:rFonts w:ascii="Times New Roman"/>
          <w:b w:val="false"/>
          <w:i w:val="false"/>
          <w:color w:val="000000"/>
          <w:sz w:val="28"/>
        </w:rPr>
        <w:t>қарыздарды өтеу – 557 121 мың теңге;</w:t>
      </w:r>
      <w:r>
        <w:br/>
      </w:r>
      <w:r>
        <w:rPr>
          <w:rFonts w:ascii="Times New Roman"/>
          <w:b w:val="false"/>
          <w:i w:val="false"/>
          <w:color w:val="000000"/>
          <w:sz w:val="28"/>
        </w:rPr>
        <w:t>
      бюджет қаражатының пайдаланылатын қалдықтары –107 677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Маңғыстау облысы Мұнайлы аудандық мәслихатының 12.12.2016 </w:t>
      </w:r>
      <w:r>
        <w:rPr>
          <w:rFonts w:ascii="Times New Roman"/>
          <w:b w:val="false"/>
          <w:i w:val="false"/>
          <w:color w:val="ff0000"/>
          <w:sz w:val="28"/>
        </w:rPr>
        <w:t>№ 6/96</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2016 жылғы аудан бюджетінің кірістер нормативтері мынадай көлемде бекітілсін:</w:t>
      </w:r>
      <w:r>
        <w:br/>
      </w:r>
      <w:r>
        <w:rPr>
          <w:rFonts w:ascii="Times New Roman"/>
          <w:b w:val="false"/>
          <w:i w:val="false"/>
          <w:color w:val="000000"/>
          <w:sz w:val="28"/>
        </w:rPr>
        <w:t>
      1) төлем көзінен салық салынатын табыстардан ұсталатын жеке табыс салығы – 100 пайыз;</w:t>
      </w:r>
      <w:r>
        <w:br/>
      </w:r>
      <w:r>
        <w:rPr>
          <w:rFonts w:ascii="Times New Roman"/>
          <w:b w:val="false"/>
          <w:i w:val="false"/>
          <w:color w:val="000000"/>
          <w:sz w:val="28"/>
        </w:rPr>
        <w:t>
      2) төлем көзінен салық салынбайтын табыстардан ұсталатын жеке табыс салығы – 100 пайыз;</w:t>
      </w:r>
      <w:r>
        <w:br/>
      </w:r>
      <w:r>
        <w:rPr>
          <w:rFonts w:ascii="Times New Roman"/>
          <w:b w:val="false"/>
          <w:i w:val="false"/>
          <w:color w:val="000000"/>
          <w:sz w:val="28"/>
        </w:rPr>
        <w:t>
      3) төлем көзінен салық салынбайтын шетелдік азаматтар табыстарынан ұсталатын жеке табыс салығы – 100 пайыз;</w:t>
      </w:r>
      <w:r>
        <w:br/>
      </w:r>
      <w:r>
        <w:rPr>
          <w:rFonts w:ascii="Times New Roman"/>
          <w:b w:val="false"/>
          <w:i w:val="false"/>
          <w:color w:val="000000"/>
          <w:sz w:val="28"/>
        </w:rPr>
        <w:t>
      4) әлеуметтік салық – 100 пайыз.</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Маңғыстау облысы Мұнайлы аудандық мәслихатының 16.03.2016 </w:t>
      </w:r>
      <w:r>
        <w:rPr>
          <w:rFonts w:ascii="Times New Roman"/>
          <w:b w:val="false"/>
          <w:i w:val="false"/>
          <w:color w:val="ff0000"/>
          <w:sz w:val="28"/>
        </w:rPr>
        <w:t>№ 42/456</w:t>
      </w:r>
      <w:r>
        <w:rPr>
          <w:rFonts w:ascii="Times New Roman"/>
          <w:b w:val="false"/>
          <w:i w:val="false"/>
          <w:color w:val="ff0000"/>
          <w:sz w:val="28"/>
        </w:rPr>
        <w:t xml:space="preserve">(01.01.2016 бастап қолданысқа енгізіледі); 11.07.2016 </w:t>
      </w:r>
      <w:r>
        <w:rPr>
          <w:rFonts w:ascii="Times New Roman"/>
          <w:b w:val="false"/>
          <w:i w:val="false"/>
          <w:color w:val="ff0000"/>
          <w:sz w:val="28"/>
        </w:rPr>
        <w:t>№ 3/32</w:t>
      </w:r>
      <w:r>
        <w:rPr>
          <w:rFonts w:ascii="Times New Roman"/>
          <w:b w:val="false"/>
          <w:i w:val="false"/>
          <w:color w:val="ff0000"/>
          <w:sz w:val="28"/>
        </w:rPr>
        <w:t xml:space="preserve">(01.01.2016 бастап қолданысқа енгізіледі); 21.10.2016 </w:t>
      </w:r>
      <w:r>
        <w:rPr>
          <w:rFonts w:ascii="Times New Roman"/>
          <w:b w:val="false"/>
          <w:i w:val="false"/>
          <w:color w:val="ff0000"/>
          <w:sz w:val="28"/>
        </w:rPr>
        <w:t>№ 4/63</w:t>
      </w:r>
      <w:r>
        <w:rPr>
          <w:rFonts w:ascii="Times New Roman"/>
          <w:b w:val="false"/>
          <w:i w:val="false"/>
          <w:color w:val="ff0000"/>
          <w:sz w:val="28"/>
        </w:rPr>
        <w:t xml:space="preserve">(01.01.2016 бастап қолданысқа енгізіледі); 12.12.2016 </w:t>
      </w:r>
      <w:r>
        <w:rPr>
          <w:rFonts w:ascii="Times New Roman"/>
          <w:b w:val="false"/>
          <w:i w:val="false"/>
          <w:color w:val="ff0000"/>
          <w:sz w:val="28"/>
        </w:rPr>
        <w:t>№ 6/96</w:t>
      </w:r>
      <w:r>
        <w:rPr>
          <w:rFonts w:ascii="Times New Roman"/>
          <w:b w:val="false"/>
          <w:i w:val="false"/>
          <w:color w:val="ff0000"/>
          <w:sz w:val="28"/>
        </w:rPr>
        <w:t>(01.01.2016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3. 2016 жылға арналған аудандық бюджетте облыстық бюджеттен 793 186,2 мың теңге сомасында субвенция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3 - тармақ жаңа редакцияда - Маңғыстау облысы Мұнайлы аудандық мәслихатының 12.12.2016 </w:t>
      </w:r>
      <w:r>
        <w:rPr>
          <w:rFonts w:ascii="Times New Roman"/>
          <w:b w:val="false"/>
          <w:i w:val="false"/>
          <w:color w:val="ff0000"/>
          <w:sz w:val="28"/>
        </w:rPr>
        <w:t>№ 6/96</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4. 2016 жылы республикалық және облыстық бюджеттерден және Ұлттық қордан аудандық бюджетке ағымдағы нысаналы трансферттер, даму нысаналы трансферттері мен бюджеттік кредит бөлінгендігі ескерілсін, оның қолдану реті аудан әкімдігінің қаулысына сәйкес анықталады.</w:t>
      </w:r>
      <w:r>
        <w:br/>
      </w:r>
      <w:r>
        <w:rPr>
          <w:rFonts w:ascii="Times New Roman"/>
          <w:b w:val="false"/>
          <w:i w:val="false"/>
          <w:color w:val="000000"/>
          <w:sz w:val="28"/>
        </w:rPr>
        <w:t>
      </w:t>
      </w:r>
      <w:r>
        <w:rPr>
          <w:rFonts w:ascii="Times New Roman"/>
          <w:b w:val="false"/>
          <w:i w:val="false"/>
          <w:color w:val="000000"/>
          <w:sz w:val="28"/>
        </w:rPr>
        <w:t>5. Құқық беруге:</w:t>
      </w:r>
      <w:r>
        <w:br/>
      </w:r>
      <w:r>
        <w:rPr>
          <w:rFonts w:ascii="Times New Roman"/>
          <w:b w:val="false"/>
          <w:i w:val="false"/>
          <w:color w:val="000000"/>
          <w:sz w:val="28"/>
        </w:rPr>
        <w:t>
      </w:t>
      </w:r>
      <w:r>
        <w:rPr>
          <w:rFonts w:ascii="Times New Roman"/>
          <w:b w:val="false"/>
          <w:i w:val="false"/>
          <w:color w:val="000000"/>
          <w:sz w:val="28"/>
        </w:rPr>
        <w:t>5.1. Ауылдық елді мекендерде тұратын және жұмыс істейтін денсаулық сақтау, әлеуметтік қамсыздандыру, білім беру, мәдениет, спорт және ветеринария мамандарына отын сатып алуға бюджет қаражаты есебінен 12 100 теңге көлемінде әлеуметтік көмек.</w:t>
      </w:r>
      <w:r>
        <w:br/>
      </w:r>
      <w:r>
        <w:rPr>
          <w:rFonts w:ascii="Times New Roman"/>
          <w:b w:val="false"/>
          <w:i w:val="false"/>
          <w:color w:val="000000"/>
          <w:sz w:val="28"/>
        </w:rPr>
        <w:t>
      </w:t>
      </w:r>
      <w:r>
        <w:rPr>
          <w:rFonts w:ascii="Times New Roman"/>
          <w:b w:val="false"/>
          <w:i w:val="false"/>
          <w:color w:val="000000"/>
          <w:sz w:val="28"/>
        </w:rPr>
        <w:t>5.2. Ауылдық жерде жұмыс істейтін денсаулық сақтау, әлеуметтік қамсыздандыру, білім беру, мәдениет, спорт және ветеринария саласының азаматтық қызметкерлеріне, егер Қазақстан Республикасының заңдарында өзгеше белгіленбесе,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процентке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6. Жергілікті атқарушы органның резервтік қоры 5 000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4-қосымшаға</w:t>
      </w:r>
      <w:r>
        <w:rPr>
          <w:rFonts w:ascii="Times New Roman"/>
          <w:b w:val="false"/>
          <w:i w:val="false"/>
          <w:color w:val="000000"/>
          <w:sz w:val="28"/>
        </w:rPr>
        <w:t xml:space="preserve"> сәйкес бюджеттік инвестициялық жобаларды (бағдарламаларды) іске асыруға бағытталған 2016 жылға арналған аудандық бюджеттің бюджеттік даму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5-қосымшаға</w:t>
      </w:r>
      <w:r>
        <w:rPr>
          <w:rFonts w:ascii="Times New Roman"/>
          <w:b w:val="false"/>
          <w:i w:val="false"/>
          <w:color w:val="000000"/>
          <w:sz w:val="28"/>
        </w:rPr>
        <w:t xml:space="preserve"> сәйкес аудандық бюджетті атқару барысында секвестрге жатпайтын 2016 жылға арналған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6-қосымшаға</w:t>
      </w:r>
      <w:r>
        <w:rPr>
          <w:rFonts w:ascii="Times New Roman"/>
          <w:b w:val="false"/>
          <w:i w:val="false"/>
          <w:color w:val="000000"/>
          <w:sz w:val="28"/>
        </w:rPr>
        <w:t xml:space="preserve"> сәйкес 2016 жылға арналған әрбір ауылдың, ауылдық округтің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10. Осы шешімнің орындалуын бақылау аудандық бюджет комиссиясына жүктелсін (комиссия төрағасы Б. Сүлейменов).</w:t>
      </w:r>
      <w:r>
        <w:br/>
      </w:r>
      <w:r>
        <w:rPr>
          <w:rFonts w:ascii="Times New Roman"/>
          <w:b w:val="false"/>
          <w:i w:val="false"/>
          <w:color w:val="000000"/>
          <w:sz w:val="28"/>
        </w:rPr>
        <w:t>
      </w:t>
      </w:r>
      <w:r>
        <w:rPr>
          <w:rFonts w:ascii="Times New Roman"/>
          <w:b w:val="false"/>
          <w:i w:val="false"/>
          <w:color w:val="000000"/>
          <w:sz w:val="28"/>
        </w:rPr>
        <w:t>11. Маңғыстау облысының Әділет департаментінде мемлекеттік тіркеуден өткен соң осы шешімді аудан әкімдігінің ресми сайтында және "Әділет" ақпараттық-құқықтық жүйесінде ресми жариялауды қамтамасыз етсін (Б. Назар).</w:t>
      </w:r>
      <w:r>
        <w:br/>
      </w:r>
      <w:r>
        <w:rPr>
          <w:rFonts w:ascii="Times New Roman"/>
          <w:b w:val="false"/>
          <w:i w:val="false"/>
          <w:color w:val="000000"/>
          <w:sz w:val="28"/>
        </w:rPr>
        <w:t>
      </w:t>
      </w:r>
      <w:r>
        <w:rPr>
          <w:rFonts w:ascii="Times New Roman"/>
          <w:b w:val="false"/>
          <w:i w:val="false"/>
          <w:color w:val="000000"/>
          <w:sz w:val="28"/>
        </w:rPr>
        <w:t>12.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Б.Курбанов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Б.Назар</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"Мұнайлы аудандық экономика</w:t>
      </w:r>
      <w:r>
        <w:br/>
      </w:r>
      <w:r>
        <w:rPr>
          <w:rFonts w:ascii="Times New Roman"/>
          <w:b w:val="false"/>
          <w:i w:val="false"/>
          <w:color w:val="000000"/>
          <w:sz w:val="28"/>
        </w:rPr>
        <w:t>
      және қаржы бөлімі"</w:t>
      </w:r>
      <w:r>
        <w:br/>
      </w:r>
      <w:r>
        <w:rPr>
          <w:rFonts w:ascii="Times New Roman"/>
          <w:b w:val="false"/>
          <w:i w:val="false"/>
          <w:color w:val="000000"/>
          <w:sz w:val="28"/>
        </w:rPr>
        <w:t>
      мемлекеттік мекемесі басшысының</w:t>
      </w:r>
      <w:r>
        <w:br/>
      </w:r>
      <w:r>
        <w:rPr>
          <w:rFonts w:ascii="Times New Roman"/>
          <w:b w:val="false"/>
          <w:i w:val="false"/>
          <w:color w:val="000000"/>
          <w:sz w:val="28"/>
        </w:rPr>
        <w:t>
      міндетін атқарушы</w:t>
      </w:r>
      <w:r>
        <w:br/>
      </w:r>
      <w:r>
        <w:rPr>
          <w:rFonts w:ascii="Times New Roman"/>
          <w:b w:val="false"/>
          <w:i w:val="false"/>
          <w:color w:val="000000"/>
          <w:sz w:val="28"/>
        </w:rPr>
        <w:t>
      А. Көшекбаева</w:t>
      </w:r>
      <w:r>
        <w:br/>
      </w:r>
      <w:r>
        <w:rPr>
          <w:rFonts w:ascii="Times New Roman"/>
          <w:b w:val="false"/>
          <w:i w:val="false"/>
          <w:color w:val="000000"/>
          <w:sz w:val="28"/>
        </w:rPr>
        <w:t>
      23 желтоқсан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40/439 шешіміне 1 қосымша</w:t>
            </w:r>
          </w:p>
        </w:tc>
      </w:tr>
    </w:tbl>
    <w:p>
      <w:pPr>
        <w:spacing w:after="0"/>
        <w:ind w:left="0"/>
        <w:jc w:val="left"/>
      </w:pPr>
      <w:r>
        <w:rPr>
          <w:rFonts w:ascii="Times New Roman"/>
          <w:b/>
          <w:i w:val="false"/>
          <w:color w:val="000000"/>
        </w:rPr>
        <w:t xml:space="preserve"> 2016 жылға арналған аудандық бюджет</w:t>
      </w:r>
    </w:p>
    <w:p>
      <w:pPr>
        <w:spacing w:after="0"/>
        <w:ind w:left="0"/>
        <w:jc w:val="left"/>
      </w:pPr>
      <w:r>
        <w:rPr>
          <w:rFonts w:ascii="Times New Roman"/>
          <w:b w:val="false"/>
          <w:i w:val="false"/>
          <w:color w:val="ff0000"/>
          <w:sz w:val="28"/>
        </w:rPr>
        <w:t>      Ескерту. 1 - қосымша жаңа редакцияда - Маңғыстау облысы Мұнайлы аудандық мәслихатының 12.12.2016 № 6/96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881"/>
        <w:gridCol w:w="514"/>
        <w:gridCol w:w="145"/>
        <w:gridCol w:w="6786"/>
        <w:gridCol w:w="3460"/>
      </w:tblGrid>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w:t>
            </w:r>
            <w:r>
              <w:br/>
            </w:r>
            <w:r>
              <w:rPr>
                <w:rFonts w:ascii="Times New Roman"/>
                <w:b/>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Сыныбы</w:t>
            </w:r>
            <w:r>
              <w:br/>
            </w:r>
            <w:r>
              <w:rPr>
                <w:rFonts w:ascii="Times New Roman"/>
                <w:b/>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сыныбы</w:t>
            </w:r>
            <w:r>
              <w:br/>
            </w:r>
            <w:r>
              <w:rPr>
                <w:rFonts w:ascii="Times New Roman"/>
                <w:b/>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w:t>
            </w:r>
            <w:r>
              <w:br/>
            </w:r>
            <w:r>
              <w:rPr>
                <w:rFonts w:ascii="Times New Roman"/>
                <w:b/>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 І Р І С Т Е Р</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11 510 778</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түсімдер</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3 917 530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1 435 166</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1 435 166</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999 355</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999 355</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1 390 574</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1 286 281</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10 498</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93 529</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73 683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7 778</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26 750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39 155</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18 726</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18 726</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емес түсiмдер</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30 931</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14 211</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13 998</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1 947</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14 773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14 773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193 943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1 033</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192 910</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171 494</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21 416</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7 368 374</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7 368 374</w:t>
            </w:r>
            <w:r>
              <w:br/>
            </w:r>
            <w:r>
              <w:rPr>
                <w:rFonts w:ascii="Times New Roman"/>
                <w:b w:val="false"/>
                <w:i w:val="false"/>
                <w:color w:val="000000"/>
                <w:sz w:val="20"/>
              </w:rPr>
              <w:t>
</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7 368 374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090"/>
        <w:gridCol w:w="847"/>
        <w:gridCol w:w="242"/>
        <w:gridCol w:w="6281"/>
        <w:gridCol w:w="55"/>
        <w:gridCol w:w="3017"/>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w:t>
            </w:r>
            <w:r>
              <w:br/>
            </w:r>
            <w:r>
              <w:rPr>
                <w:rFonts w:ascii="Times New Roman"/>
                <w:b/>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бағдарламалардың әкімшісі</w:t>
            </w:r>
            <w:r>
              <w:br/>
            </w:r>
            <w:r>
              <w:rPr>
                <w:rFonts w:ascii="Times New Roman"/>
                <w:b/>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w:t>
            </w:r>
            <w:r>
              <w:br/>
            </w:r>
            <w:r>
              <w:rPr>
                <w:rFonts w:ascii="Times New Roman"/>
                <w:b/>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c>
          <w:tcPr>
            <w:tcW w:w="6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тенге</w:t>
            </w:r>
            <w:r>
              <w:br/>
            </w:r>
            <w:r>
              <w:rPr>
                <w:rFonts w:ascii="Times New Roman"/>
                <w:b/>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w:t>
            </w:r>
            <w:r>
              <w:br/>
            </w:r>
            <w:r>
              <w:rPr>
                <w:rFonts w:ascii="Times New Roman"/>
                <w:b/>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ШЫҒЫСТАР</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11 618 455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сипаттағы мемлекеттік қызметтер</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557 920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19 934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19 847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129 675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128 707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ауылы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38 807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38 059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Баянды ауылы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20 514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19 988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Қызылтөбе ауылдық округі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27 590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26 983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Атамекен ауылдық округі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29 684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Басқұдық ауылдық округі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32 282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31 668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Дәулет ауылдық округі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21 390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20 902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Батыр ауылдық округі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26 316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24 030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47 205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30 626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8 359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6 417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164 523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28 217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136 222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Қорғаныс</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9 386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9 386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шеңберiндегі iс-шаралар</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9 386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22 605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азаматтық хал актілерін тіркеу бөлімі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17 249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17 165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6 378 471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ауылы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384 617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33 436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351 181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Баянды ауылы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99 845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99 845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Қызылтөбе ауылдық округі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139 439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11 412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128 027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Атамекен ауылдық округі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242 775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242 775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Басқұдық ауылдық округі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281 165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99 382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181 783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Дәулет ауылдық округі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112 332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109 939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Батыр ауылдық округі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80 958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80 958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4 914 247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27 818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4 356 602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155 483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187 270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4 513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22 217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20 892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алушы Қазақстан Республикасының азаматтарына біржолғы ақшалай қаражат төлеу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110 386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28 703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123 093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123 093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613 140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ауылы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2 575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Қызылтөбе ауылдық округі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608 524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27 631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84 839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37 002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318 861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8 750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Мұқтаж азаматтарға үйде әлеуметтік көмек көрсету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30 110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6 319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50 878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38 386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үй-коммуналдық шаруашылығы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2 660 004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13 724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13 724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1 980 611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1 659 619</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72 797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145 261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128 763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70 241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ауылы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146 116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55 693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63 918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17 665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Баянды ауылы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43 166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12 552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Қызылтөбе ауылдық округі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90 581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51 876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28 423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Атамекен ауылдық округі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71 092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23 921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35 345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8 981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Басқұдық ауылдық округі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84 720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32 126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34 570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9 184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8 840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Дәулет ауылдық округі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61 034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21 627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25 962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2 845</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Батыр ауылдық округі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40 197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9 782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18 468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11 947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157 470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ішкі саясат және тілдерді дамыту бөлімі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36 174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ақпарат мемлекеттілікті нығайту және азаматтардың әлеуметтік оптимизімін қалыптастыру,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16 034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16 077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121 296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13 492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19 603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75 057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189 731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18 536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18 493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65 673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64 863</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105 522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105 522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31 802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16 316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15 402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15 178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489 881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489 881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424 534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65 347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Басқалар</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502 270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12 382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12 298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54 110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54 110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Батыр ауылдық округі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17 248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17 248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413 530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413 530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Борышқа қызмет көрсету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5 604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5 604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3 214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ТАЗА БЮДЖЕТТІК КРЕДИТТЕУ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1 718 727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2 275 848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365 832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365 832</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1 200 000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710 016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710 016</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557 121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557 121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557 121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БЮДЖЕТ ТАПШЫЛЫҒЫ (ПРОФИЦИТІ)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-1 826 404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1 826 404</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 түсімі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2 275 848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2 275 848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2 275 848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2 275 848</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557 121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557 121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557 121</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107 677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107 677</w:t>
            </w: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107 677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40/439 шешіміне 2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161"/>
        <w:gridCol w:w="679"/>
        <w:gridCol w:w="5704"/>
        <w:gridCol w:w="4078"/>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Сомасы,мың тенге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 І Р І С Т Е 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9 717 630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5 402 794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1 847 745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1 847 745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1 447 567</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1 447 567</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1 996 300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1 912 681</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18 699</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64 613</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86 366</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9 085</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31 244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46 037</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24 734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24 734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19 108</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19 108</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18 524</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140 296</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140 296</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116 800</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23 496</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4 155 432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4 155 432</w:t>
            </w: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4 155 432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645"/>
        <w:gridCol w:w="645"/>
        <w:gridCol w:w="19"/>
        <w:gridCol w:w="1237"/>
        <w:gridCol w:w="34"/>
        <w:gridCol w:w="5614"/>
        <w:gridCol w:w="31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Фтоп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Сомасы,мың тенге</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9 717 630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339 355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17 076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17 076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ауылы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33 358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33 358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Баянды ауылы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18 568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Қызылтөбе ауылдық округі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Атамекен ауылдық округі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24 006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Басқұдық ауылдық округі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27 997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27 997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Дәулет ауылдық округі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Батыр ауылдық округі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21 206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21 206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30 166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26 309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шеңберiндегі iс-шаралар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17 476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азаматтық хал актілерін тіркеу бөлімі </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11 184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4 757 500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ауылы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28 334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28 334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Баянды ауылы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Қызылтөбе ауылдық округі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Басқұдық ауылдық округі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80 118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80 118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Дәулет ауылдық округі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Батыр ауылдық округі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63 990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3 769 588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25 332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3 397 255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154 289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144 723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12 387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18 746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91 317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91 317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631 470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631 470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71 782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71 782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580 475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ауылы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577 708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23 197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83 107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339 251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Мұқтаж азаматтарға үйде әлеуметтік көмек көрсету </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8 911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34 973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7 796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2 703 969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1 999 276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890 750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444 867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348 056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255 603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ауылы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188 283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60 153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101 100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Баянды ауылы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33 731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11 631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Қызылтөбе ауылдық округі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123 509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55 967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53 118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Атамекен ауылдық округі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86 004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26 221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43 222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16 561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Басқұдық ауылдық округі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90 776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35 017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40 122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15 637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Дәулет ауылдық округі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72 485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23 291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36 429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Батыр ауылдық округі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56 885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10 483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32 085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14 317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380 359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ішкі саясат және тілдерді дамыту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30 412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12 587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4 237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94 338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52 997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8 474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255 609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255 609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190 416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15 825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15 825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54 654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53 764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119 937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119 937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28 433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14 674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14 674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13 759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687 796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687 796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619 763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68 033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40/439 шешіміне 3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117"/>
        <w:gridCol w:w="653"/>
        <w:gridCol w:w="5488"/>
        <w:gridCol w:w="4389"/>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Сомасы,мың тенге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 І Р І С Т Е 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12 007 731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6 245 634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2 135 994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2 135 994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1 673 387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1 673 387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2 307 725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2 211 059</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21 617</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74 694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99 841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36 118</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53 220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28 592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28 592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22 090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22 090</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21 415</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162 183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162 183</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135 021</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27 162</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5 577 824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5 577 824</w:t>
            </w: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5 577 824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626"/>
        <w:gridCol w:w="626"/>
        <w:gridCol w:w="19"/>
        <w:gridCol w:w="1200"/>
        <w:gridCol w:w="33"/>
        <w:gridCol w:w="5446"/>
        <w:gridCol w:w="34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Фтоп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Сомасы,мың тенге</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12 007 731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354 836</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17 867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17 867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112 172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112 172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ауылы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34 071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34 071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Баянды ауылы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19 266</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19 266</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Қызылтөбе ауылдық округі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21 858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21 858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Атамекен ауылдық округі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24 153</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24 153</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Басқұдық ауылдық округі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31 760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31 760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Дәулет ауылдық округі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17 469</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17 469</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Батыр ауылдық округі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21 652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21 652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31 589</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27 461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22 979</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22 979</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16 184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16 184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шеңберiндегі iс-шаралар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16 184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18 377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6 733</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6 733</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азаматтық хал актілерін тіркеу бөлімі </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11 644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11 644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5 083 604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ауылы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30 317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30 317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Баянды ауылы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44 644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44 644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Қызылтөбе ауылдық округі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14 252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14 252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Басқұдық ауылдық округі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85 726</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85 726</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Дәулет ауылдық округі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3 287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Батыр ауылдық округі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68 470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68 470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3 832 356</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26 431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3 441 823</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165 089</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147 617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13 254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20 058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17 173</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94 142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94 142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865 410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865 410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45 000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615 694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ауылы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612 842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24 345</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88 924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38 841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362 998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8 742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2 811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Мұқтаж азаматтарға үйде әлеуметтік көмек көрсету </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22 267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9 534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37 421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7 796</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2 146 649</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1 392 627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1 027 807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364 820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29 264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29 264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ауылы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201 462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64 364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108 177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28 921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Баянды ауылы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63 560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15 023</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36 092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12 445</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Қызылтөбе ауылдық округі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132 154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59 885</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56 836</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15 433</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Атамекен ауылдық округі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92 025</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28 057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46 247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17 721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Басқұдық ауылдық округі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97 130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37 468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42 930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16 732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Дәулет ауылдық округі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77 559</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24 921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38 979</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13 659</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Батыр ауылдық округі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60 868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11 217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34 331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15 320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881 294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ішкі саясат және тілдерді дамыту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31 937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13 313</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14 090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98 396</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13 529</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14 851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55 201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9 068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5 747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750 961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750 961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210 731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16 517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16 517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57 149</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56 197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137 065</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137 065</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30 027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15 547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15 547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14 480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14 480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2 633 421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2 633 421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2 560 625</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72 796</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16 914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11 914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11 914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40/439 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2016 жылға арналған аудандық бюджеттің бюджеттік даму бағдарламасының тізбесі</w:t>
      </w:r>
    </w:p>
    <w:p>
      <w:pPr>
        <w:spacing w:after="0"/>
        <w:ind w:left="0"/>
        <w:jc w:val="left"/>
      </w:pPr>
      <w:r>
        <w:rPr>
          <w:rFonts w:ascii="Times New Roman"/>
          <w:b w:val="false"/>
          <w:i w:val="false"/>
          <w:color w:val="ff0000"/>
          <w:sz w:val="28"/>
        </w:rPr>
        <w:t>      Ескерту. 4 - қосымша жаңа редакцияда - Маңғыстау облысы Мұнайлы аудандық мәслихатының 12.12.2016 № 6/96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2246"/>
        <w:gridCol w:w="2246"/>
        <w:gridCol w:w="6225"/>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w:t>
            </w:r>
            <w:r>
              <w:br/>
            </w:r>
            <w:r>
              <w:rPr>
                <w:rFonts w:ascii="Times New Roman"/>
                <w:b/>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бағдарламалардың әкімшісі</w:t>
            </w:r>
            <w:r>
              <w:br/>
            </w:r>
            <w:r>
              <w:rPr>
                <w:rFonts w:ascii="Times New Roman"/>
                <w:b/>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w:t>
            </w:r>
            <w:r>
              <w:br/>
            </w:r>
            <w:r>
              <w:rPr>
                <w:rFonts w:ascii="Times New Roman"/>
                <w:b/>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 -коммуналдық шаруашылығы</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Өзгелер</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40/439 шешіміне 5 қосымша</w:t>
            </w:r>
          </w:p>
        </w:tc>
      </w:tr>
    </w:tbl>
    <w:p>
      <w:pPr>
        <w:spacing w:after="0"/>
        <w:ind w:left="0"/>
        <w:jc w:val="left"/>
      </w:pPr>
      <w:r>
        <w:rPr>
          <w:rFonts w:ascii="Times New Roman"/>
          <w:b/>
          <w:i w:val="false"/>
          <w:color w:val="000000"/>
        </w:rPr>
        <w:t xml:space="preserve"> 2016 жылға арналған аудандық бюджетті атқару процессінде секвестрлеуге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3000"/>
        <w:gridCol w:w="3001"/>
        <w:gridCol w:w="4185"/>
      </w:tblGrid>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ционалдық топ</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 дар лама</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аудандық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40/439 шешіміне 6 қосымша</w:t>
            </w:r>
          </w:p>
        </w:tc>
      </w:tr>
    </w:tbl>
    <w:p>
      <w:pPr>
        <w:spacing w:after="0"/>
        <w:ind w:left="0"/>
        <w:jc w:val="left"/>
      </w:pPr>
      <w:r>
        <w:rPr>
          <w:rFonts w:ascii="Times New Roman"/>
          <w:b/>
          <w:i w:val="false"/>
          <w:color w:val="000000"/>
        </w:rPr>
        <w:t xml:space="preserve"> 2016 жылға арналған әрбір ауылдың, ауылдық округтің бюджеттік бағдарламаларының тізбесі</w:t>
      </w:r>
    </w:p>
    <w:p>
      <w:pPr>
        <w:spacing w:after="0"/>
        <w:ind w:left="0"/>
        <w:jc w:val="left"/>
      </w:pPr>
      <w:r>
        <w:rPr>
          <w:rFonts w:ascii="Times New Roman"/>
          <w:b w:val="false"/>
          <w:i w:val="false"/>
          <w:color w:val="ff0000"/>
          <w:sz w:val="28"/>
        </w:rPr>
        <w:t xml:space="preserve">      Ескерту. 6 - қосымша жаңа редакцияда - Маңғыстау облысы Мұнайлы аудандық мәслихатының 16.03.2016 </w:t>
      </w:r>
      <w:r>
        <w:rPr>
          <w:rFonts w:ascii="Times New Roman"/>
          <w:b w:val="false"/>
          <w:i w:val="false"/>
          <w:color w:val="ff0000"/>
          <w:sz w:val="28"/>
        </w:rPr>
        <w:t>№ 42/456</w:t>
      </w:r>
      <w:r>
        <w:rPr>
          <w:rFonts w:ascii="Times New Roman"/>
          <w:b w:val="false"/>
          <w:i w:val="false"/>
          <w:color w:val="ff0000"/>
          <w:sz w:val="28"/>
        </w:rPr>
        <w:t>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934"/>
        <w:gridCol w:w="1934"/>
        <w:gridCol w:w="7069"/>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 ционалдық топ</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 дар лама</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 көрсету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ауылы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Баянды ауылы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Қызылтөбе ауылдық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Атамекен ауылдық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Басқұдық ауылдық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Дәулет ауылдық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Батыр ауылдық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ауылы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Баянды ауылы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Қызылтөбе ауылдық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Атамекен ауылдық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Басқұдық ауылдық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Дәулет ауылдық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Батыр ауылдық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ауылы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Маңғыстау ауылы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қалалық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Баянды ауылы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қалалық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Қызылтөбе ауылдық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қалалық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Атамекен ауылдық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қалалық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Басқұдық ауылдық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қалалық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Дәулет ауылдық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қалалақ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Батыр ауылдық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қалалақ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Батыр ауылдық округі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