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7b19" w14:textId="975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Дәулет ауылдық округі, Дәулет ауылының, Батыр ауылдық округі, Батыр ауылының, Қызылтөбе ауылдық округі, Қызылтөбе елді мекенінің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2015 жылғы 18 наурыздағы № 72-қ қаулысы және Мұнайлы аудандық мәслихатының 2015 жылғы 20 наурыздағы № 30/308  шешімі. Маңғыстау облысы Әділет департаментінде 2015 жылғы 30 сәуірде № 2705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әкімшілік-аумақтық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ауылдардың басқару органдарының пікірін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Дәулет ауылдық округі Дәулет ауылының шекарасы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 Батыр ауылының шекарасы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округі, Қызылтөбе елді мекенінің шекарасы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қаулы мен шешімнің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шешімнің орындалуын бақылау аудан әкімінің орынбасары Қ. 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Е.Әбілов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72-қ қаулысына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30/308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Дәулет ауылдық округі Дәулет ауылының шекарасы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178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78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72-қ қаулысына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30/308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Батыр ауылдық округі Батыр ауылының шекарасы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151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151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72-қ қаулысына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30/308 шешіміне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Қызылтөбе ауылдық округі, Қызылтөбе елді мекенінің шекарасы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172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172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