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9114" w14:textId="2279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2015 жылғы 18 ақпандағы № 7-ш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26 наурыздағы № 9-ш шешімі. Маңғыстау облысы Әділет департаментінде 2015 жылғы 27 наурызда № 2647 болып тіркелді.Күші жойылды - Мұнайлы ауданының әкімінің 09.06.2015 № 18-ш шешімімен.</w:t>
      </w:r>
    </w:p>
    <w:p>
      <w:pPr>
        <w:spacing w:after="0"/>
        <w:ind w:left="0"/>
        <w:jc w:val="both"/>
      </w:pPr>
      <w:r>
        <w:rPr>
          <w:rFonts w:ascii="Times New Roman"/>
          <w:b w:val="false"/>
          <w:i w:val="false"/>
          <w:color w:val="ff0000"/>
          <w:sz w:val="28"/>
        </w:rPr>
        <w:t>      </w:t>
      </w:r>
      <w:r>
        <w:rPr>
          <w:rFonts w:ascii="Times New Roman"/>
          <w:b w:val="false"/>
          <w:i w:val="false"/>
          <w:color w:val="800000"/>
          <w:sz w:val="28"/>
        </w:rPr>
        <w:t xml:space="preserve">Ескерту. Күші жойылды - Мұнайлы ауданының әкімінің 09.06.2015   </w:t>
      </w:r>
      <w:r>
        <w:rPr>
          <w:rFonts w:ascii="Times New Roman"/>
          <w:b w:val="false"/>
          <w:i w:val="false"/>
          <w:color w:val="000000"/>
          <w:sz w:val="28"/>
        </w:rPr>
        <w:t>№ 18-ш</w:t>
      </w:r>
      <w:r>
        <w:rPr>
          <w:rFonts w:ascii="Times New Roman"/>
          <w:b w:val="false"/>
          <w:i w:val="false"/>
          <w:color w:val="000000"/>
          <w:sz w:val="28"/>
        </w:rPr>
        <w:t> </w:t>
      </w:r>
      <w:r>
        <w:rPr>
          <w:rFonts w:ascii="Times New Roman"/>
          <w:b w:val="false"/>
          <w:i w:val="false"/>
          <w:color w:val="80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1. «Сайлау учаскелерін құру туралы» Мұнайлы ауданы әкімінің 2015 жылғы 18 ақпандағы </w:t>
      </w:r>
      <w:r>
        <w:rPr>
          <w:rFonts w:ascii="Times New Roman"/>
          <w:b w:val="false"/>
          <w:i w:val="false"/>
          <w:color w:val="000000"/>
          <w:sz w:val="28"/>
        </w:rPr>
        <w:t>№ 7-ш</w:t>
      </w:r>
      <w:r>
        <w:rPr>
          <w:rFonts w:ascii="Times New Roman"/>
          <w:b w:val="false"/>
          <w:i w:val="false"/>
          <w:color w:val="000000"/>
          <w:sz w:val="28"/>
        </w:rPr>
        <w:t xml:space="preserve"> шешіміне (Нормативтік құқықтық актілерді мемлекеттік тіркеу тізілімінде № 2620 болып тіркелген, «Мұнайлы» газетінде 2015 жылғы 3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w:t>
      </w:r>
      <w:r>
        <w:br/>
      </w:r>
      <w:r>
        <w:rPr>
          <w:rFonts w:ascii="Times New Roman"/>
          <w:b w:val="false"/>
          <w:i w:val="false"/>
          <w:color w:val="000000"/>
          <w:sz w:val="28"/>
        </w:rPr>
        <w:t>
      </w:t>
      </w:r>
      <w:r>
        <w:rPr>
          <w:rFonts w:ascii="Times New Roman"/>
          <w:b w:val="false"/>
          <w:i w:val="false"/>
          <w:color w:val="000000"/>
          <w:sz w:val="28"/>
        </w:rPr>
        <w:t>№ 156</w:t>
      </w:r>
      <w:r>
        <w:rPr>
          <w:rFonts w:ascii="Times New Roman"/>
          <w:b w:val="false"/>
          <w:i w:val="false"/>
          <w:color w:val="000000"/>
          <w:sz w:val="28"/>
        </w:rPr>
        <w:t xml:space="preserve"> сайлау учаскесіне, </w:t>
      </w:r>
      <w:r>
        <w:rPr>
          <w:rFonts w:ascii="Times New Roman"/>
          <w:b w:val="false"/>
          <w:i w:val="false"/>
          <w:color w:val="000000"/>
          <w:sz w:val="28"/>
        </w:rPr>
        <w:t>№ 161</w:t>
      </w:r>
      <w:r>
        <w:rPr>
          <w:rFonts w:ascii="Times New Roman"/>
          <w:b w:val="false"/>
          <w:i w:val="false"/>
          <w:color w:val="000000"/>
          <w:sz w:val="28"/>
        </w:rPr>
        <w:t xml:space="preserve"> сайлау учаскесіне, </w:t>
      </w:r>
      <w:r>
        <w:rPr>
          <w:rFonts w:ascii="Times New Roman"/>
          <w:b w:val="false"/>
          <w:i w:val="false"/>
          <w:color w:val="000000"/>
          <w:sz w:val="28"/>
        </w:rPr>
        <w:t>№ 166</w:t>
      </w:r>
      <w:r>
        <w:rPr>
          <w:rFonts w:ascii="Times New Roman"/>
          <w:b w:val="false"/>
          <w:i w:val="false"/>
          <w:color w:val="000000"/>
          <w:sz w:val="28"/>
        </w:rPr>
        <w:t xml:space="preserve"> сайлау учаскесіне, </w:t>
      </w:r>
      <w:r>
        <w:rPr>
          <w:rFonts w:ascii="Times New Roman"/>
          <w:b w:val="false"/>
          <w:i w:val="false"/>
          <w:color w:val="000000"/>
          <w:sz w:val="28"/>
        </w:rPr>
        <w:t>№ 169</w:t>
      </w:r>
      <w:r>
        <w:rPr>
          <w:rFonts w:ascii="Times New Roman"/>
          <w:b w:val="false"/>
          <w:i w:val="false"/>
          <w:color w:val="000000"/>
          <w:sz w:val="28"/>
        </w:rPr>
        <w:t xml:space="preserve"> сайлау учаскесіне, </w:t>
      </w:r>
      <w:r>
        <w:rPr>
          <w:rFonts w:ascii="Times New Roman"/>
          <w:b w:val="false"/>
          <w:i w:val="false"/>
          <w:color w:val="000000"/>
          <w:sz w:val="28"/>
        </w:rPr>
        <w:t>№ 170</w:t>
      </w:r>
      <w:r>
        <w:rPr>
          <w:rFonts w:ascii="Times New Roman"/>
          <w:b w:val="false"/>
          <w:i w:val="false"/>
          <w:color w:val="000000"/>
          <w:sz w:val="28"/>
        </w:rPr>
        <w:t xml:space="preserve"> сайлау учаскесіне, </w:t>
      </w:r>
      <w:r>
        <w:rPr>
          <w:rFonts w:ascii="Times New Roman"/>
          <w:b w:val="false"/>
          <w:i w:val="false"/>
          <w:color w:val="000000"/>
          <w:sz w:val="28"/>
        </w:rPr>
        <w:t>№ 171</w:t>
      </w:r>
      <w:r>
        <w:rPr>
          <w:rFonts w:ascii="Times New Roman"/>
          <w:b w:val="false"/>
          <w:i w:val="false"/>
          <w:color w:val="000000"/>
          <w:sz w:val="28"/>
        </w:rPr>
        <w:t xml:space="preserve"> сайлау учаскесіне, </w:t>
      </w:r>
      <w:r>
        <w:rPr>
          <w:rFonts w:ascii="Times New Roman"/>
          <w:b w:val="false"/>
          <w:i w:val="false"/>
          <w:color w:val="000000"/>
          <w:sz w:val="28"/>
        </w:rPr>
        <w:t>№ 191</w:t>
      </w:r>
      <w:r>
        <w:rPr>
          <w:rFonts w:ascii="Times New Roman"/>
          <w:b w:val="false"/>
          <w:i w:val="false"/>
          <w:color w:val="000000"/>
          <w:sz w:val="28"/>
        </w:rPr>
        <w:t xml:space="preserve"> сайлау учаскесіне қатысты бөліктер келесідей редакцияларда жазылсын:</w:t>
      </w:r>
    </w:p>
    <w:bookmarkEnd w:id="0"/>
    <w:bookmarkStart w:name="z2" w:id="1"/>
    <w:p>
      <w:pPr>
        <w:spacing w:after="0"/>
        <w:ind w:left="0"/>
        <w:jc w:val="left"/>
      </w:pPr>
      <w:r>
        <w:rPr>
          <w:rFonts w:ascii="Times New Roman"/>
          <w:b/>
          <w:i w:val="false"/>
          <w:color w:val="000000"/>
        </w:rPr>
        <w:t xml:space="preserve"> 
«№ 156 сайлау учаскесі</w:t>
      </w:r>
    </w:p>
    <w:bookmarkEnd w:id="1"/>
    <w:p>
      <w:pPr>
        <w:spacing w:after="0"/>
        <w:ind w:left="0"/>
        <w:jc w:val="both"/>
      </w:pPr>
      <w:r>
        <w:rPr>
          <w:rFonts w:ascii="Times New Roman"/>
          <w:b w:val="false"/>
          <w:i w:val="false"/>
          <w:color w:val="000000"/>
          <w:sz w:val="28"/>
        </w:rPr>
        <w:t>      Орталығы: Маңғыстау ауылы, «№ 5 жалпы орта білім беру мектебі» мемлекеттік мекемесінің ғимараты, телефон/факс: 8 /7292/ 46-57-89.</w:t>
      </w:r>
      <w:r>
        <w:br/>
      </w:r>
      <w:r>
        <w:rPr>
          <w:rFonts w:ascii="Times New Roman"/>
          <w:b w:val="false"/>
          <w:i w:val="false"/>
          <w:color w:val="000000"/>
          <w:sz w:val="28"/>
        </w:rPr>
        <w:t>
      Шекарасы: Маңғыстау ауылының Шапағат, Есмәмбет, А. Оңғарбекұлы көшелеріндегі барлық тұрғын үйлер, № 39, 40, 41, 42, 48, 61, 62, 63, 63 А, 63 Б, 63 В, 63 Г, 64, 64 А, 64 Б, 64 В, 64 Г, 65, 66, 67, 68, 69, 81, 82, 83, 83 А, 84, 85, 85 А, 85 В, 86, 88, 88 А, 88, Б, 88 В, 88 Г, 88 Д, 89, 90, 91, 92, 93, 94, 95, 96, 96 А, 96 Б, 97, 98, 99, 101, 102, 103, 104, 105, 107, 108, 109, тұрғын үйлері, №2025 әскери бөлімі.»;</w:t>
      </w:r>
    </w:p>
    <w:bookmarkStart w:name="z3" w:id="2"/>
    <w:p>
      <w:pPr>
        <w:spacing w:after="0"/>
        <w:ind w:left="0"/>
        <w:jc w:val="left"/>
      </w:pPr>
      <w:r>
        <w:rPr>
          <w:rFonts w:ascii="Times New Roman"/>
          <w:b/>
          <w:i w:val="false"/>
          <w:color w:val="000000"/>
        </w:rPr>
        <w:t xml:space="preserve"> 
«№ 161 сайлау учаскесі</w:t>
      </w:r>
    </w:p>
    <w:bookmarkEnd w:id="2"/>
    <w:p>
      <w:pPr>
        <w:spacing w:after="0"/>
        <w:ind w:left="0"/>
        <w:jc w:val="both"/>
      </w:pPr>
      <w:r>
        <w:rPr>
          <w:rFonts w:ascii="Times New Roman"/>
          <w:b w:val="false"/>
          <w:i w:val="false"/>
          <w:color w:val="000000"/>
          <w:sz w:val="28"/>
        </w:rPr>
        <w:t>      Орталығы: Басқұдық ауылдық округі, Мұнайлы аудандық білім бөлімінің «Оқушылар орталығы» мемлекеттік коммуналдық қазыналық кәсіпорнының Басқұдық аула клубының ғимараты, телефон /факс: 8 /7292/ 33-34-22.</w:t>
      </w:r>
      <w:r>
        <w:br/>
      </w:r>
      <w:r>
        <w:rPr>
          <w:rFonts w:ascii="Times New Roman"/>
          <w:b w:val="false"/>
          <w:i w:val="false"/>
          <w:color w:val="000000"/>
          <w:sz w:val="28"/>
        </w:rPr>
        <w:t>
      Шекарасы: Басқұдық ауылы «Рахат» тұрғын үй массивінің Қайнар, Мерей, Шуақ көшелеріндегі, «Маржан» тұрғын үй массивіндегі барлық тұрғын үйлер.»;</w:t>
      </w:r>
    </w:p>
    <w:bookmarkStart w:name="z4" w:id="3"/>
    <w:p>
      <w:pPr>
        <w:spacing w:after="0"/>
        <w:ind w:left="0"/>
        <w:jc w:val="left"/>
      </w:pPr>
      <w:r>
        <w:rPr>
          <w:rFonts w:ascii="Times New Roman"/>
          <w:b/>
          <w:i w:val="false"/>
          <w:color w:val="000000"/>
        </w:rPr>
        <w:t xml:space="preserve"> 
«№ 166 сайлау учаскесі</w:t>
      </w:r>
    </w:p>
    <w:bookmarkEnd w:id="3"/>
    <w:p>
      <w:pPr>
        <w:spacing w:after="0"/>
        <w:ind w:left="0"/>
        <w:jc w:val="both"/>
      </w:pPr>
      <w:r>
        <w:rPr>
          <w:rFonts w:ascii="Times New Roman"/>
          <w:b w:val="false"/>
          <w:i w:val="false"/>
          <w:color w:val="000000"/>
          <w:sz w:val="28"/>
        </w:rPr>
        <w:t>      Орталығы: Атамекен ауылдық округі, «Арман» тұрғын массиві, № 379 учаске,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мекемесінің ғимараты, телефон/факс: 8 /7292/ 33-11-94.</w:t>
      </w:r>
      <w:r>
        <w:br/>
      </w:r>
      <w:r>
        <w:rPr>
          <w:rFonts w:ascii="Times New Roman"/>
          <w:b w:val="false"/>
          <w:i w:val="false"/>
          <w:color w:val="000000"/>
          <w:sz w:val="28"/>
        </w:rPr>
        <w:t>
      Шекарасы: Атамекен ауылының «Арман», «Арай» тұрғын үй массивтеріндегі барлық тұрғын үйлер.»;</w:t>
      </w:r>
    </w:p>
    <w:bookmarkStart w:name="z5" w:id="4"/>
    <w:p>
      <w:pPr>
        <w:spacing w:after="0"/>
        <w:ind w:left="0"/>
        <w:jc w:val="left"/>
      </w:pPr>
      <w:r>
        <w:rPr>
          <w:rFonts w:ascii="Times New Roman"/>
          <w:b/>
          <w:i w:val="false"/>
          <w:color w:val="000000"/>
        </w:rPr>
        <w:t xml:space="preserve"> 
«№ 169 сайлау учаскесі</w:t>
      </w:r>
    </w:p>
    <w:bookmarkEnd w:id="4"/>
    <w:p>
      <w:pPr>
        <w:spacing w:after="0"/>
        <w:ind w:left="0"/>
        <w:jc w:val="both"/>
      </w:pPr>
      <w:r>
        <w:rPr>
          <w:rFonts w:ascii="Times New Roman"/>
          <w:b w:val="false"/>
          <w:i w:val="false"/>
          <w:color w:val="000000"/>
          <w:sz w:val="28"/>
        </w:rPr>
        <w:t>      Орталығы: Қызылтөбе ауылдық округі, «№2 жалпы білім беру орта мектебі» мемлекеттік мекемесінің ғимараты, телефон /факс: 8 /7292/ 46-42-00.</w:t>
      </w:r>
      <w:r>
        <w:br/>
      </w:r>
      <w:r>
        <w:rPr>
          <w:rFonts w:ascii="Times New Roman"/>
          <w:b w:val="false"/>
          <w:i w:val="false"/>
          <w:color w:val="000000"/>
          <w:sz w:val="28"/>
        </w:rPr>
        <w:t>
      Шекарасы: Қызылтөбе ауылының Уәлиханов, Абай, Әуезов, Мәметова, Желтоқсан, Молдағұлова көшелеріндегі барлық тұрғын үйлер.»;</w:t>
      </w:r>
    </w:p>
    <w:bookmarkStart w:name="z6" w:id="5"/>
    <w:p>
      <w:pPr>
        <w:spacing w:after="0"/>
        <w:ind w:left="0"/>
        <w:jc w:val="left"/>
      </w:pPr>
      <w:r>
        <w:rPr>
          <w:rFonts w:ascii="Times New Roman"/>
          <w:b/>
          <w:i w:val="false"/>
          <w:color w:val="000000"/>
        </w:rPr>
        <w:t xml:space="preserve"> 
«№ 170 сайлау учаскесі</w:t>
      </w:r>
    </w:p>
    <w:bookmarkEnd w:id="5"/>
    <w:p>
      <w:pPr>
        <w:spacing w:after="0"/>
        <w:ind w:left="0"/>
        <w:jc w:val="both"/>
      </w:pPr>
      <w:r>
        <w:rPr>
          <w:rFonts w:ascii="Times New Roman"/>
          <w:b w:val="false"/>
          <w:i w:val="false"/>
          <w:color w:val="000000"/>
          <w:sz w:val="28"/>
        </w:rPr>
        <w:t>      Орталығы: Қызылтөбе ауылдық округі, «Қызылтөбе лицейі» мемлекеттік мекемесінің ғимараты, телефон /факс: 8 /7292/ 46-42-24.</w:t>
      </w:r>
      <w:r>
        <w:br/>
      </w:r>
      <w:r>
        <w:rPr>
          <w:rFonts w:ascii="Times New Roman"/>
          <w:b w:val="false"/>
          <w:i w:val="false"/>
          <w:color w:val="000000"/>
          <w:sz w:val="28"/>
        </w:rPr>
        <w:t>
      Шекарасы: Қызылтөбе ауылының Сағыныш, Иманов, Атамекен, Жамбыл, Арай, Наурыз, Мереке, Советская, Достық көшелеріндегі барлық тұрғын үйлер.»;</w:t>
      </w:r>
    </w:p>
    <w:bookmarkStart w:name="z7" w:id="6"/>
    <w:p>
      <w:pPr>
        <w:spacing w:after="0"/>
        <w:ind w:left="0"/>
        <w:jc w:val="left"/>
      </w:pPr>
      <w:r>
        <w:rPr>
          <w:rFonts w:ascii="Times New Roman"/>
          <w:b/>
          <w:i w:val="false"/>
          <w:color w:val="000000"/>
        </w:rPr>
        <w:t xml:space="preserve"> 
«№ 171 сайлау учаскесі</w:t>
      </w:r>
    </w:p>
    <w:bookmarkEnd w:id="6"/>
    <w:p>
      <w:pPr>
        <w:spacing w:after="0"/>
        <w:ind w:left="0"/>
        <w:jc w:val="both"/>
      </w:pPr>
      <w:r>
        <w:rPr>
          <w:rFonts w:ascii="Times New Roman"/>
          <w:b w:val="false"/>
          <w:i w:val="false"/>
          <w:color w:val="000000"/>
          <w:sz w:val="28"/>
        </w:rPr>
        <w:t>      Орталығы: Қызылтөбе ауылдық округі, Мұнайлы аудандық ішкі саясат, мәдениет және тілдерді дамыту бөлімінің «Қызылтөбе селолық мәдениет үйі» мемлекеттік коммуналдық қазыналық кәсіпорнының ғимараты, телефон/факс: 8 /7292/ 44-17-44.</w:t>
      </w:r>
      <w:r>
        <w:br/>
      </w:r>
      <w:r>
        <w:rPr>
          <w:rFonts w:ascii="Times New Roman"/>
          <w:b w:val="false"/>
          <w:i w:val="false"/>
          <w:color w:val="000000"/>
          <w:sz w:val="28"/>
        </w:rPr>
        <w:t>
      Шекарасы: Қызылтөбе ауылының Құбыла, Балауса, Мыңбаев, Түркістан, Есір, Нұрым, Шабай, Құлбарақ, Асау-Барақ, Сүгір, Тобанияз, Қосымбаев, Атақозы, Досан, Мәтжан көшелеріндегі барлық тұрғын үйлер.»;</w:t>
      </w:r>
    </w:p>
    <w:p>
      <w:pPr>
        <w:spacing w:after="0"/>
        <w:ind w:left="0"/>
        <w:jc w:val="left"/>
      </w:pPr>
      <w:r>
        <w:rPr>
          <w:rFonts w:ascii="Times New Roman"/>
          <w:b/>
          <w:i w:val="false"/>
          <w:color w:val="000000"/>
        </w:rPr>
        <w:t xml:space="preserve"> «№ 191 сайлау учаскесі</w:t>
      </w:r>
    </w:p>
    <w:p>
      <w:pPr>
        <w:spacing w:after="0"/>
        <w:ind w:left="0"/>
        <w:jc w:val="both"/>
      </w:pPr>
      <w:r>
        <w:rPr>
          <w:rFonts w:ascii="Times New Roman"/>
          <w:b w:val="false"/>
          <w:i w:val="false"/>
          <w:color w:val="000000"/>
          <w:sz w:val="28"/>
        </w:rPr>
        <w:t>      Орталығы: Басқұдық ауылдық округі, Мұнайлы ауданы әкімдігінің Мұнайлы аудандық білім бөлімінің «№9 жалпы білім беру орта мектебі» коммуналдық мемлекеттік мекемесінің ғимараты, телефон/факс: 8 /7292/ 30-40-52.</w:t>
      </w:r>
      <w:r>
        <w:br/>
      </w:r>
      <w:r>
        <w:rPr>
          <w:rFonts w:ascii="Times New Roman"/>
          <w:b w:val="false"/>
          <w:i w:val="false"/>
          <w:color w:val="000000"/>
          <w:sz w:val="28"/>
        </w:rPr>
        <w:t>
      Шекарасы: Басқұдық ауылдық округі «Болашақ» тұрғын үй массивінің Жеңіс, Тамшалы көшелеріндегі, «Рахат» тұрғын массивінің Бозашы, Аққу, Жалын, Парасат, Қазына, Жеткіншек, Көктем, Ерлік, Бірлік, Мереке көшелеріндегі, «Алау», «Басқұдық» тұрғын үй массивтеріндегі барлық тұрғын үйлер.»;</w:t>
      </w:r>
    </w:p>
    <w:p>
      <w:pPr>
        <w:spacing w:after="0"/>
        <w:ind w:left="0"/>
        <w:jc w:val="both"/>
      </w:pPr>
      <w:r>
        <w:rPr>
          <w:rFonts w:ascii="Times New Roman"/>
          <w:b w:val="false"/>
          <w:i w:val="false"/>
          <w:color w:val="000000"/>
          <w:sz w:val="28"/>
        </w:rPr>
        <w:t>      2.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3. Осы қаулының орындалуын бақылау аудан әкімі аппаратының басшысы Б.Біләловке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Әкім Е.                                  Әбілов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w:t>
      </w:r>
      <w:r>
        <w:br/>
      </w:r>
      <w:r>
        <w:rPr>
          <w:rFonts w:ascii="Times New Roman"/>
          <w:b w:val="false"/>
          <w:i w:val="false"/>
          <w:color w:val="000000"/>
          <w:sz w:val="28"/>
        </w:rPr>
        <w:t>
      сайлау комиссиясының төрағасы</w:t>
      </w:r>
      <w:r>
        <w:br/>
      </w:r>
      <w:r>
        <w:rPr>
          <w:rFonts w:ascii="Times New Roman"/>
          <w:b w:val="false"/>
          <w:i w:val="false"/>
          <w:color w:val="000000"/>
          <w:sz w:val="28"/>
        </w:rPr>
        <w:t>
      М. Шалқаров</w:t>
      </w:r>
      <w:r>
        <w:br/>
      </w:r>
      <w:r>
        <w:rPr>
          <w:rFonts w:ascii="Times New Roman"/>
          <w:b w:val="false"/>
          <w:i w:val="false"/>
          <w:color w:val="000000"/>
          <w:sz w:val="28"/>
        </w:rPr>
        <w:t>
      26 наурыз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