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66c08" w14:textId="4c66c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Мұнайлы аудандық әкімдігінің 2015 жылғы 15 қаңтардағы № 8-қ қаулысы. Маңғыстау облысы Әділет департаментінде 2015 жылғы 29 қаңтарда № 2605 болып тіркелді. Күші жойылды - Маңғыстау облысы Мұнайлы ауданы әкімдігінің 2020 жылғы 16 қаңтардағы № 7-қ қаулысымен</w:t>
      </w:r>
    </w:p>
    <w:p>
      <w:pPr>
        <w:spacing w:after="0"/>
        <w:ind w:left="0"/>
        <w:jc w:val="both"/>
      </w:pPr>
      <w:r>
        <w:rPr>
          <w:rFonts w:ascii="Times New Roman"/>
          <w:b w:val="false"/>
          <w:i w:val="false"/>
          <w:color w:val="ff0000"/>
          <w:sz w:val="28"/>
        </w:rPr>
        <w:t xml:space="preserve">
      Ескерту. Күші жойылды - Маңғыстау облысы Мұнайлы ауданы әкімдігінің 16.01.2020 </w:t>
      </w:r>
      <w:r>
        <w:rPr>
          <w:rFonts w:ascii="Times New Roman"/>
          <w:b w:val="false"/>
          <w:i w:val="false"/>
          <w:color w:val="ff0000"/>
          <w:sz w:val="28"/>
        </w:rPr>
        <w:t>№ 7 - қ</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мемлекеттік басқару деңгейлері арасында өкілеттіктердің аражігін ажырату жөніндегі шаралар туралы" 2014 жылғы 25 тамыздағы </w:t>
      </w:r>
      <w:r>
        <w:rPr>
          <w:rFonts w:ascii="Times New Roman"/>
          <w:b w:val="false"/>
          <w:i w:val="false"/>
          <w:color w:val="000000"/>
          <w:sz w:val="28"/>
        </w:rPr>
        <w:t>№ 898</w:t>
      </w:r>
      <w:r>
        <w:rPr>
          <w:rFonts w:ascii="Times New Roman"/>
          <w:b w:val="false"/>
          <w:i w:val="false"/>
          <w:color w:val="000000"/>
          <w:sz w:val="28"/>
        </w:rPr>
        <w:t xml:space="preserve"> Қазақстан Республикасы Президентінің Жарлығына сәйкес, аудан әкімдігі </w:t>
      </w:r>
      <w:r>
        <w:rPr>
          <w:rFonts w:ascii="Times New Roman"/>
          <w:b/>
          <w:i w:val="false"/>
          <w:color w:val="000000"/>
          <w:sz w:val="28"/>
        </w:rPr>
        <w:t>ҚАУЛЫ ЕТЕДІ:</w:t>
      </w:r>
    </w:p>
    <w:bookmarkEnd w:id="0"/>
    <w:bookmarkStart w:name="z3" w:id="1"/>
    <w:p>
      <w:pPr>
        <w:spacing w:after="0"/>
        <w:ind w:left="0"/>
        <w:jc w:val="both"/>
      </w:pPr>
      <w:r>
        <w:rPr>
          <w:rFonts w:ascii="Times New Roman"/>
          <w:b w:val="false"/>
          <w:i w:val="false"/>
          <w:color w:val="000000"/>
          <w:sz w:val="28"/>
        </w:rPr>
        <w:t xml:space="preserve">
      1. "Мұнайлы ауданы әкімінің аппараты" мемлекеттік мекемесінің Ережесі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2. "Мұнайлы ауданы әкімінің аппараты" мемлекеттік мекемесі (Б. Біләлов):</w:t>
      </w:r>
    </w:p>
    <w:bookmarkEnd w:id="2"/>
    <w:bookmarkStart w:name="z5" w:id="3"/>
    <w:p>
      <w:pPr>
        <w:spacing w:after="0"/>
        <w:ind w:left="0"/>
        <w:jc w:val="both"/>
      </w:pPr>
      <w:r>
        <w:rPr>
          <w:rFonts w:ascii="Times New Roman"/>
          <w:b w:val="false"/>
          <w:i w:val="false"/>
          <w:color w:val="000000"/>
          <w:sz w:val="28"/>
        </w:rPr>
        <w:t>
      осы қаулының әділет органдарында мемлекеттік тіркелуін, оның "Әділет" ақпараттық-құқықтық жүйесі мен бұқаралық ақпарат құралдарында ресми жариялануын қамтамасыз етсін;</w:t>
      </w:r>
    </w:p>
    <w:bookmarkEnd w:id="3"/>
    <w:bookmarkStart w:name="z6" w:id="4"/>
    <w:p>
      <w:pPr>
        <w:spacing w:after="0"/>
        <w:ind w:left="0"/>
        <w:jc w:val="both"/>
      </w:pPr>
      <w:r>
        <w:rPr>
          <w:rFonts w:ascii="Times New Roman"/>
          <w:b w:val="false"/>
          <w:i w:val="false"/>
          <w:color w:val="000000"/>
          <w:sz w:val="28"/>
        </w:rPr>
        <w:t>
      осы қаулыдан туындайтын өзге де шараларын қабылдасын.</w:t>
      </w:r>
    </w:p>
    <w:bookmarkEnd w:id="4"/>
    <w:bookmarkStart w:name="z7" w:id="5"/>
    <w:p>
      <w:pPr>
        <w:spacing w:after="0"/>
        <w:ind w:left="0"/>
        <w:jc w:val="both"/>
      </w:pPr>
      <w:r>
        <w:rPr>
          <w:rFonts w:ascii="Times New Roman"/>
          <w:b w:val="false"/>
          <w:i w:val="false"/>
          <w:color w:val="000000"/>
          <w:sz w:val="28"/>
        </w:rPr>
        <w:t>
      3. Осы қаулының орындалуын бақылау аудан әкімі аппаратының басшысы Б.Біләловке жүктелсін.</w:t>
      </w:r>
    </w:p>
    <w:bookmarkEnd w:id="5"/>
    <w:bookmarkStart w:name="z8" w:id="6"/>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Әбілов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 әкімдігінің</w:t>
            </w:r>
            <w:r>
              <w:br/>
            </w:r>
            <w:r>
              <w:rPr>
                <w:rFonts w:ascii="Times New Roman"/>
                <w:b w:val="false"/>
                <w:i w:val="false"/>
                <w:color w:val="000000"/>
                <w:sz w:val="20"/>
              </w:rPr>
              <w:t>2015 жылғы 09 қаңтар № 8-қ</w:t>
            </w:r>
            <w:r>
              <w:br/>
            </w:r>
            <w:r>
              <w:rPr>
                <w:rFonts w:ascii="Times New Roman"/>
                <w:b w:val="false"/>
                <w:i w:val="false"/>
                <w:color w:val="000000"/>
                <w:sz w:val="20"/>
              </w:rPr>
              <w:t>қаулысымен бекітілген қосымша</w:t>
            </w:r>
          </w:p>
        </w:tc>
      </w:tr>
    </w:tbl>
    <w:p>
      <w:pPr>
        <w:spacing w:after="0"/>
        <w:ind w:left="0"/>
        <w:jc w:val="left"/>
      </w:pPr>
      <w:r>
        <w:rPr>
          <w:rFonts w:ascii="Times New Roman"/>
          <w:b/>
          <w:i w:val="false"/>
          <w:color w:val="000000"/>
        </w:rPr>
        <w:t xml:space="preserve"> "Мұнайлы ауданы әкімінің аппараты" мемлекеттік мекемесінің</w:t>
      </w:r>
      <w:r>
        <w:br/>
      </w:r>
      <w:r>
        <w:rPr>
          <w:rFonts w:ascii="Times New Roman"/>
          <w:b/>
          <w:i w:val="false"/>
          <w:color w:val="000000"/>
        </w:rPr>
        <w:t>Е Р Е Ж Е С І</w:t>
      </w:r>
      <w:r>
        <w:br/>
      </w:r>
      <w:r>
        <w:rPr>
          <w:rFonts w:ascii="Times New Roman"/>
          <w:b/>
          <w:i w:val="false"/>
          <w:color w:val="000000"/>
        </w:rPr>
        <w:t>1. Жалпы ережелер</w:t>
      </w:r>
    </w:p>
    <w:bookmarkStart w:name="z9" w:id="7"/>
    <w:p>
      <w:pPr>
        <w:spacing w:after="0"/>
        <w:ind w:left="0"/>
        <w:jc w:val="both"/>
      </w:pPr>
      <w:r>
        <w:rPr>
          <w:rFonts w:ascii="Times New Roman"/>
          <w:b w:val="false"/>
          <w:i w:val="false"/>
          <w:color w:val="000000"/>
          <w:sz w:val="28"/>
        </w:rPr>
        <w:t>
      1. "Мұнайлы ауданы әкімінің аппараты" мемлекеттік мекемесі Мұнайлы ауданы әкімінің қызметін ұйымдастыруды, құқықтық, ақпараттық-талдау және материалдық-техникалық жағынан қамтамасыз ету салаларында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"Мұнайлы ауданы әкімінің аппараты"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8"/>
    <w:bookmarkStart w:name="z11" w:id="9"/>
    <w:p>
      <w:pPr>
        <w:spacing w:after="0"/>
        <w:ind w:left="0"/>
        <w:jc w:val="both"/>
      </w:pPr>
      <w:r>
        <w:rPr>
          <w:rFonts w:ascii="Times New Roman"/>
          <w:b w:val="false"/>
          <w:i w:val="false"/>
          <w:color w:val="000000"/>
          <w:sz w:val="28"/>
        </w:rPr>
        <w:t>
      3. "Мұнайлы ауданы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9"/>
    <w:bookmarkStart w:name="z12" w:id="10"/>
    <w:p>
      <w:pPr>
        <w:spacing w:after="0"/>
        <w:ind w:left="0"/>
        <w:jc w:val="both"/>
      </w:pPr>
      <w:r>
        <w:rPr>
          <w:rFonts w:ascii="Times New Roman"/>
          <w:b w:val="false"/>
          <w:i w:val="false"/>
          <w:color w:val="000000"/>
          <w:sz w:val="28"/>
        </w:rPr>
        <w:t>
      4. "Мұнайлы ауданы әкімінің аппараты" мемлекеттік мекемесі азаматтық-құқықтық қатынастарға өз атынан түседі.</w:t>
      </w:r>
    </w:p>
    <w:bookmarkEnd w:id="10"/>
    <w:bookmarkStart w:name="z13" w:id="11"/>
    <w:p>
      <w:pPr>
        <w:spacing w:after="0"/>
        <w:ind w:left="0"/>
        <w:jc w:val="both"/>
      </w:pPr>
      <w:r>
        <w:rPr>
          <w:rFonts w:ascii="Times New Roman"/>
          <w:b w:val="false"/>
          <w:i w:val="false"/>
          <w:color w:val="000000"/>
          <w:sz w:val="28"/>
        </w:rPr>
        <w:t>
      5. "Мұнайлы ауданы әкімінің аппараты" мемлекеттік мекемесі өз құзыретінің мәселелері бойынша заңнамада белгіленген тәртіппен "Мұнайлы ауданы әкімінің аппараты" мемлекеттік мекемесінің басшысының бұйрықтарымен және Қазақстан Республикасының заңнамасында көзделген басқа да актілермен ресімделетін шешімдер қабылдайды.</w:t>
      </w:r>
    </w:p>
    <w:bookmarkEnd w:id="11"/>
    <w:bookmarkStart w:name="z14" w:id="12"/>
    <w:p>
      <w:pPr>
        <w:spacing w:after="0"/>
        <w:ind w:left="0"/>
        <w:jc w:val="both"/>
      </w:pPr>
      <w:r>
        <w:rPr>
          <w:rFonts w:ascii="Times New Roman"/>
          <w:b w:val="false"/>
          <w:i w:val="false"/>
          <w:color w:val="000000"/>
          <w:sz w:val="28"/>
        </w:rPr>
        <w:t>
      6. "Мұнайлы ауданы әкімінің аппараты" мемлекеттік мекемесінің құрылымы мен штат санының лимиті қолданыстағы заңнамаға сәйкес бекітіледі.</w:t>
      </w:r>
    </w:p>
    <w:bookmarkEnd w:id="12"/>
    <w:bookmarkStart w:name="z15" w:id="13"/>
    <w:p>
      <w:pPr>
        <w:spacing w:after="0"/>
        <w:ind w:left="0"/>
        <w:jc w:val="both"/>
      </w:pPr>
      <w:r>
        <w:rPr>
          <w:rFonts w:ascii="Times New Roman"/>
          <w:b w:val="false"/>
          <w:i w:val="false"/>
          <w:color w:val="000000"/>
          <w:sz w:val="28"/>
        </w:rPr>
        <w:t>
      7. Заңды тұлғаның орналасқан жері: Қазақстан Республикасы, 130006, Маңғыстау облысы, Мұнайлы ауданы, Маңғыстау селосы, аудан әкімдігінің ғимараты.</w:t>
      </w:r>
    </w:p>
    <w:bookmarkEnd w:id="13"/>
    <w:bookmarkStart w:name="z16" w:id="14"/>
    <w:p>
      <w:pPr>
        <w:spacing w:after="0"/>
        <w:ind w:left="0"/>
        <w:jc w:val="both"/>
      </w:pPr>
      <w:r>
        <w:rPr>
          <w:rFonts w:ascii="Times New Roman"/>
          <w:b w:val="false"/>
          <w:i w:val="false"/>
          <w:color w:val="000000"/>
          <w:sz w:val="28"/>
        </w:rPr>
        <w:t>
      8. Мемлекеттік органның толық атауы - "Мұнайлы ауданы әкімінің аппараты" мемлекеттік мекемесі.</w:t>
      </w:r>
    </w:p>
    <w:bookmarkEnd w:id="14"/>
    <w:bookmarkStart w:name="z17" w:id="15"/>
    <w:p>
      <w:pPr>
        <w:spacing w:after="0"/>
        <w:ind w:left="0"/>
        <w:jc w:val="both"/>
      </w:pPr>
      <w:r>
        <w:rPr>
          <w:rFonts w:ascii="Times New Roman"/>
          <w:b w:val="false"/>
          <w:i w:val="false"/>
          <w:color w:val="000000"/>
          <w:sz w:val="28"/>
        </w:rPr>
        <w:t>
      9. Осы Ереже "Мұнайлы ауданы әкімінің аппараты" мемлекеттік мекемесінің құрылтай құжаты болып табылады.</w:t>
      </w:r>
    </w:p>
    <w:bookmarkEnd w:id="15"/>
    <w:bookmarkStart w:name="z18" w:id="16"/>
    <w:p>
      <w:pPr>
        <w:spacing w:after="0"/>
        <w:ind w:left="0"/>
        <w:jc w:val="both"/>
      </w:pPr>
      <w:r>
        <w:rPr>
          <w:rFonts w:ascii="Times New Roman"/>
          <w:b w:val="false"/>
          <w:i w:val="false"/>
          <w:color w:val="000000"/>
          <w:sz w:val="28"/>
        </w:rPr>
        <w:t>
      10. "Мұнайлы ауданы әкімінің аппараты" мемлекеттік мекемесінің қызметін қаржыландыру жергілікті бюджеттен жүзеге асырылады.</w:t>
      </w:r>
    </w:p>
    <w:bookmarkEnd w:id="16"/>
    <w:bookmarkStart w:name="z19" w:id="17"/>
    <w:p>
      <w:pPr>
        <w:spacing w:after="0"/>
        <w:ind w:left="0"/>
        <w:jc w:val="both"/>
      </w:pPr>
      <w:r>
        <w:rPr>
          <w:rFonts w:ascii="Times New Roman"/>
          <w:b w:val="false"/>
          <w:i w:val="false"/>
          <w:color w:val="000000"/>
          <w:sz w:val="28"/>
        </w:rPr>
        <w:t>
      11. "Мұнайлы ауданы әкімінің аппараты" мемлекеттік мекемесіне кәсіпкерлік субъектілерімен мекеменің қызметі болып табылатын міндеттерді орындау барысында шарттық қатынастарға түсуге тыйым салынады.</w:t>
      </w:r>
    </w:p>
    <w:bookmarkEnd w:id="17"/>
    <w:p>
      <w:pPr>
        <w:spacing w:after="0"/>
        <w:ind w:left="0"/>
        <w:jc w:val="left"/>
      </w:pPr>
      <w:r>
        <w:rPr>
          <w:rFonts w:ascii="Times New Roman"/>
          <w:b/>
          <w:i w:val="false"/>
          <w:color w:val="000000"/>
        </w:rPr>
        <w:t xml:space="preserve"> 2. Мемлекеттік органның миссиясы, негізгі қызметтері, функциялары, құқықтары және міндеттері</w:t>
      </w:r>
    </w:p>
    <w:bookmarkStart w:name="z20" w:id="18"/>
    <w:p>
      <w:pPr>
        <w:spacing w:after="0"/>
        <w:ind w:left="0"/>
        <w:jc w:val="both"/>
      </w:pPr>
      <w:r>
        <w:rPr>
          <w:rFonts w:ascii="Times New Roman"/>
          <w:b w:val="false"/>
          <w:i w:val="false"/>
          <w:color w:val="000000"/>
          <w:sz w:val="28"/>
        </w:rPr>
        <w:t>
      12. "Мұнайлы ауданы әкімінің аппараты" мемлекеттік мекемесінің миссиясы:</w:t>
      </w:r>
    </w:p>
    <w:bookmarkEnd w:id="18"/>
    <w:bookmarkStart w:name="z21" w:id="19"/>
    <w:p>
      <w:pPr>
        <w:spacing w:after="0"/>
        <w:ind w:left="0"/>
        <w:jc w:val="both"/>
      </w:pPr>
      <w:r>
        <w:rPr>
          <w:rFonts w:ascii="Times New Roman"/>
          <w:b w:val="false"/>
          <w:i w:val="false"/>
          <w:color w:val="000000"/>
          <w:sz w:val="28"/>
        </w:rPr>
        <w:t>
      "Мұнайлы ауданы әкімінің аппараты" мемлекеттік мекемесі жергілікті бюджеттің орындалуын жүзеге асыру, мемлекеттік қызметтің барлық саласында мемлекеттік тілге көшуді қамтамасыз ету, аудан әкімі қызметінің құқықтық және өзге де мәселелерді шешу бағытындағы шараларына қатысу саласында мемлекеттік саясатты жүзеге асырады.</w:t>
      </w:r>
    </w:p>
    <w:bookmarkEnd w:id="19"/>
    <w:bookmarkStart w:name="z22" w:id="20"/>
    <w:p>
      <w:pPr>
        <w:spacing w:after="0"/>
        <w:ind w:left="0"/>
        <w:jc w:val="both"/>
      </w:pPr>
      <w:r>
        <w:rPr>
          <w:rFonts w:ascii="Times New Roman"/>
          <w:b w:val="false"/>
          <w:i w:val="false"/>
          <w:color w:val="000000"/>
          <w:sz w:val="28"/>
        </w:rPr>
        <w:t>
      13. Міндеттері:</w:t>
      </w:r>
    </w:p>
    <w:bookmarkEnd w:id="20"/>
    <w:bookmarkStart w:name="z23" w:id="21"/>
    <w:p>
      <w:pPr>
        <w:spacing w:after="0"/>
        <w:ind w:left="0"/>
        <w:jc w:val="both"/>
      </w:pPr>
      <w:r>
        <w:rPr>
          <w:rFonts w:ascii="Times New Roman"/>
          <w:b w:val="false"/>
          <w:i w:val="false"/>
          <w:color w:val="000000"/>
          <w:sz w:val="28"/>
        </w:rPr>
        <w:t>
      1) аудан әкімінің және оның аппаратының жұмыс регламентінің сақталуын қамтамасыз етеді;</w:t>
      </w:r>
    </w:p>
    <w:bookmarkEnd w:id="21"/>
    <w:bookmarkStart w:name="z24" w:id="22"/>
    <w:p>
      <w:pPr>
        <w:spacing w:after="0"/>
        <w:ind w:left="0"/>
        <w:jc w:val="both"/>
      </w:pPr>
      <w:r>
        <w:rPr>
          <w:rFonts w:ascii="Times New Roman"/>
          <w:b w:val="false"/>
          <w:i w:val="false"/>
          <w:color w:val="000000"/>
          <w:sz w:val="28"/>
        </w:rPr>
        <w:t>
      2) аудан әкімінің және оның орынбасарларының өткізетін аудан әкімдігінің отырыстарын, жиналыстарын, кездесулерін және сапарларын, басқа да шараларына ақпараттық-талдау, құқықтық, ұйымдастырушылық, консультативтік және материалдық-техникалық қамтамасыз ету;</w:t>
      </w:r>
    </w:p>
    <w:bookmarkEnd w:id="22"/>
    <w:bookmarkStart w:name="z25" w:id="23"/>
    <w:p>
      <w:pPr>
        <w:spacing w:after="0"/>
        <w:ind w:left="0"/>
        <w:jc w:val="both"/>
      </w:pPr>
      <w:r>
        <w:rPr>
          <w:rFonts w:ascii="Times New Roman"/>
          <w:b w:val="false"/>
          <w:i w:val="false"/>
          <w:color w:val="000000"/>
          <w:sz w:val="28"/>
        </w:rPr>
        <w:t>
      3) аудандық атқарушы органдардың қызметін үйлестіру.</w:t>
      </w:r>
    </w:p>
    <w:bookmarkEnd w:id="23"/>
    <w:bookmarkStart w:name="z26" w:id="24"/>
    <w:p>
      <w:pPr>
        <w:spacing w:after="0"/>
        <w:ind w:left="0"/>
        <w:jc w:val="both"/>
      </w:pPr>
      <w:r>
        <w:rPr>
          <w:rFonts w:ascii="Times New Roman"/>
          <w:b w:val="false"/>
          <w:i w:val="false"/>
          <w:color w:val="000000"/>
          <w:sz w:val="28"/>
        </w:rPr>
        <w:t>
      14. Функциялары:</w:t>
      </w:r>
    </w:p>
    <w:bookmarkEnd w:id="24"/>
    <w:bookmarkStart w:name="z27" w:id="25"/>
    <w:p>
      <w:pPr>
        <w:spacing w:after="0"/>
        <w:ind w:left="0"/>
        <w:jc w:val="both"/>
      </w:pPr>
      <w:r>
        <w:rPr>
          <w:rFonts w:ascii="Times New Roman"/>
          <w:b w:val="false"/>
          <w:i w:val="false"/>
          <w:color w:val="000000"/>
          <w:sz w:val="28"/>
        </w:rPr>
        <w:t>
      аудан әкімінің бұқаралық ақпарат құралдарымен байланыста болуын қамтамасыз ету;</w:t>
      </w:r>
    </w:p>
    <w:bookmarkEnd w:id="25"/>
    <w:bookmarkStart w:name="z28" w:id="26"/>
    <w:p>
      <w:pPr>
        <w:spacing w:after="0"/>
        <w:ind w:left="0"/>
        <w:jc w:val="both"/>
      </w:pPr>
      <w:r>
        <w:rPr>
          <w:rFonts w:ascii="Times New Roman"/>
          <w:b w:val="false"/>
          <w:i w:val="false"/>
          <w:color w:val="000000"/>
          <w:sz w:val="28"/>
        </w:rPr>
        <w:t>
      аудан әкімінің қызметін құжаттармен қамтамасыз ету және қызмет көрсету;</w:t>
      </w:r>
    </w:p>
    <w:bookmarkEnd w:id="26"/>
    <w:bookmarkStart w:name="z29" w:id="27"/>
    <w:p>
      <w:pPr>
        <w:spacing w:after="0"/>
        <w:ind w:left="0"/>
        <w:jc w:val="both"/>
      </w:pPr>
      <w:r>
        <w:rPr>
          <w:rFonts w:ascii="Times New Roman"/>
          <w:b w:val="false"/>
          <w:i w:val="false"/>
          <w:color w:val="000000"/>
          <w:sz w:val="28"/>
        </w:rPr>
        <w:t>
      "Мұнайлы ауданы әкімінің аппараты" мемлекеттік мекемесінің міндеті мен қызметінің орындалуын қамтамасыз ету және үйлестіру;</w:t>
      </w:r>
    </w:p>
    <w:bookmarkEnd w:id="27"/>
    <w:bookmarkStart w:name="z30" w:id="28"/>
    <w:p>
      <w:pPr>
        <w:spacing w:after="0"/>
        <w:ind w:left="0"/>
        <w:jc w:val="both"/>
      </w:pPr>
      <w:r>
        <w:rPr>
          <w:rFonts w:ascii="Times New Roman"/>
          <w:b w:val="false"/>
          <w:i w:val="false"/>
          <w:color w:val="000000"/>
          <w:sz w:val="28"/>
        </w:rPr>
        <w:t>
      аудандық бөлімдермен дайындалған аудан әкімінің шешімдері мен өкімдерінің, аудан әкімдігінің қаулыларының жобаларына сараптама жүргізу;</w:t>
      </w:r>
    </w:p>
    <w:bookmarkEnd w:id="28"/>
    <w:bookmarkStart w:name="z31" w:id="29"/>
    <w:p>
      <w:pPr>
        <w:spacing w:after="0"/>
        <w:ind w:left="0"/>
        <w:jc w:val="both"/>
      </w:pPr>
      <w:r>
        <w:rPr>
          <w:rFonts w:ascii="Times New Roman"/>
          <w:b w:val="false"/>
          <w:i w:val="false"/>
          <w:color w:val="000000"/>
          <w:sz w:val="28"/>
        </w:rPr>
        <w:t>
      аудан әкімін ауданның аумағындағы жағдайлар туралы уақтылы және толық ақпараттандырып тұру;</w:t>
      </w:r>
    </w:p>
    <w:bookmarkEnd w:id="29"/>
    <w:bookmarkStart w:name="z32" w:id="30"/>
    <w:p>
      <w:pPr>
        <w:spacing w:after="0"/>
        <w:ind w:left="0"/>
        <w:jc w:val="both"/>
      </w:pPr>
      <w:r>
        <w:rPr>
          <w:rFonts w:ascii="Times New Roman"/>
          <w:b w:val="false"/>
          <w:i w:val="false"/>
          <w:color w:val="000000"/>
          <w:sz w:val="28"/>
        </w:rPr>
        <w:t>
      аудандағы мемлекеттік органдардың қызметіне, оның ішінде облыс пен аудан әкімдерінің актілері мен тапсырмаларының орындалуына жалпы бақылау жасау;</w:t>
      </w:r>
    </w:p>
    <w:bookmarkEnd w:id="30"/>
    <w:bookmarkStart w:name="z33" w:id="31"/>
    <w:p>
      <w:pPr>
        <w:spacing w:after="0"/>
        <w:ind w:left="0"/>
        <w:jc w:val="both"/>
      </w:pPr>
      <w:r>
        <w:rPr>
          <w:rFonts w:ascii="Times New Roman"/>
          <w:b w:val="false"/>
          <w:i w:val="false"/>
          <w:color w:val="000000"/>
          <w:sz w:val="28"/>
        </w:rPr>
        <w:t>
      аудандағы әлеуметтік-экономикалық жағдай туралы қоғамдық пікірді зерттеу, экономикада және қоғамдық өмірде жағымсыз жағдайларды болдырмау және алдын алуға байланысты талдау және ұсыныстар дайындау;</w:t>
      </w:r>
    </w:p>
    <w:bookmarkEnd w:id="31"/>
    <w:bookmarkStart w:name="z34" w:id="32"/>
    <w:p>
      <w:pPr>
        <w:spacing w:after="0"/>
        <w:ind w:left="0"/>
        <w:jc w:val="both"/>
      </w:pPr>
      <w:r>
        <w:rPr>
          <w:rFonts w:ascii="Times New Roman"/>
          <w:b w:val="false"/>
          <w:i w:val="false"/>
          <w:color w:val="000000"/>
          <w:sz w:val="28"/>
        </w:rPr>
        <w:t>
      Қазақстан Республикасының заңнамаларын сақтау, жүйелендіру және кодификациялау;</w:t>
      </w:r>
    </w:p>
    <w:bookmarkEnd w:id="32"/>
    <w:bookmarkStart w:name="z35" w:id="33"/>
    <w:p>
      <w:pPr>
        <w:spacing w:after="0"/>
        <w:ind w:left="0"/>
        <w:jc w:val="both"/>
      </w:pPr>
      <w:r>
        <w:rPr>
          <w:rFonts w:ascii="Times New Roman"/>
          <w:b w:val="false"/>
          <w:i w:val="false"/>
          <w:color w:val="000000"/>
          <w:sz w:val="28"/>
        </w:rPr>
        <w:t>
      қызметтік құжаттардың, азаматтардың және заңды тұлғалардың арыздарын уақытылы қарау;</w:t>
      </w:r>
    </w:p>
    <w:bookmarkEnd w:id="33"/>
    <w:bookmarkStart w:name="z36" w:id="34"/>
    <w:p>
      <w:pPr>
        <w:spacing w:after="0"/>
        <w:ind w:left="0"/>
        <w:jc w:val="both"/>
      </w:pPr>
      <w:r>
        <w:rPr>
          <w:rFonts w:ascii="Times New Roman"/>
          <w:b w:val="false"/>
          <w:i w:val="false"/>
          <w:color w:val="000000"/>
          <w:sz w:val="28"/>
        </w:rPr>
        <w:t>
      азаматтардың қабылдауын ұйымдастыру;</w:t>
      </w:r>
    </w:p>
    <w:bookmarkEnd w:id="34"/>
    <w:bookmarkStart w:name="z37" w:id="35"/>
    <w:p>
      <w:pPr>
        <w:spacing w:after="0"/>
        <w:ind w:left="0"/>
        <w:jc w:val="both"/>
      </w:pPr>
      <w:r>
        <w:rPr>
          <w:rFonts w:ascii="Times New Roman"/>
          <w:b w:val="false"/>
          <w:i w:val="false"/>
          <w:color w:val="000000"/>
          <w:sz w:val="28"/>
        </w:rPr>
        <w:t>
      азаматтық хал актілерінің мемлекеттік тіркелуі мен азаматтық хал актілерін мемлекеттік тіркеу туралы ақпараттық қызметтердің көрсетілуін бақылау;</w:t>
      </w:r>
    </w:p>
    <w:bookmarkEnd w:id="35"/>
    <w:bookmarkStart w:name="z38" w:id="36"/>
    <w:p>
      <w:pPr>
        <w:spacing w:after="0"/>
        <w:ind w:left="0"/>
        <w:jc w:val="both"/>
      </w:pPr>
      <w:r>
        <w:rPr>
          <w:rFonts w:ascii="Times New Roman"/>
          <w:b w:val="false"/>
          <w:i w:val="false"/>
          <w:color w:val="000000"/>
          <w:sz w:val="28"/>
        </w:rPr>
        <w:t>
      Қазақстан Республикасының Сенат және Мәжіліс депутаттарының, облыстық және аудандық мәслихат депутаттары өкілеттігінің жүзеге асуына ықпал ету.</w:t>
      </w:r>
    </w:p>
    <w:bookmarkEnd w:id="36"/>
    <w:bookmarkStart w:name="z39" w:id="37"/>
    <w:p>
      <w:pPr>
        <w:spacing w:after="0"/>
        <w:ind w:left="0"/>
        <w:jc w:val="both"/>
      </w:pPr>
      <w:r>
        <w:rPr>
          <w:rFonts w:ascii="Times New Roman"/>
          <w:b w:val="false"/>
          <w:i w:val="false"/>
          <w:color w:val="000000"/>
          <w:sz w:val="28"/>
        </w:rPr>
        <w:t>
      15. Құқықтары мен міндеттері:</w:t>
      </w:r>
    </w:p>
    <w:bookmarkEnd w:id="37"/>
    <w:bookmarkStart w:name="z40" w:id="38"/>
    <w:p>
      <w:pPr>
        <w:spacing w:after="0"/>
        <w:ind w:left="0"/>
        <w:jc w:val="both"/>
      </w:pPr>
      <w:r>
        <w:rPr>
          <w:rFonts w:ascii="Times New Roman"/>
          <w:b w:val="false"/>
          <w:i w:val="false"/>
          <w:color w:val="000000"/>
          <w:sz w:val="28"/>
        </w:rPr>
        <w:t>
      Негізгі міндеттері мен өзіне жүктелген функцияларды жүзеге асыру үшін заңнамамен белгіленген тәртіпте мынадай құқықтары бар:</w:t>
      </w:r>
    </w:p>
    <w:bookmarkEnd w:id="38"/>
    <w:bookmarkStart w:name="z41" w:id="39"/>
    <w:p>
      <w:pPr>
        <w:spacing w:after="0"/>
        <w:ind w:left="0"/>
        <w:jc w:val="both"/>
      </w:pPr>
      <w:r>
        <w:rPr>
          <w:rFonts w:ascii="Times New Roman"/>
          <w:b w:val="false"/>
          <w:i w:val="false"/>
          <w:color w:val="000000"/>
          <w:sz w:val="28"/>
        </w:rPr>
        <w:t>
      1) Қазақстан Республикасының мемлекеттік органдарынан, мекемелерден, олардың уәкілетті тұлғаларынан қажетті құжаттарды, қорытындыларды, анықтама және басқа материалдарды және мәліметтерді сұратуға және алуға;</w:t>
      </w:r>
    </w:p>
    <w:bookmarkEnd w:id="39"/>
    <w:bookmarkStart w:name="z42" w:id="40"/>
    <w:p>
      <w:pPr>
        <w:spacing w:after="0"/>
        <w:ind w:left="0"/>
        <w:jc w:val="both"/>
      </w:pPr>
      <w:r>
        <w:rPr>
          <w:rFonts w:ascii="Times New Roman"/>
          <w:b w:val="false"/>
          <w:i w:val="false"/>
          <w:color w:val="000000"/>
          <w:sz w:val="28"/>
        </w:rPr>
        <w:t>
      2) аудан әкімдігінің нормативтік құқықтық қаулыларының және аудан әкімінің нормативтік құқықтық шешімдерінің жобасын әзірлеуге ұсыныстар енгізуге және қатысуға;</w:t>
      </w:r>
    </w:p>
    <w:bookmarkEnd w:id="40"/>
    <w:bookmarkStart w:name="z43" w:id="41"/>
    <w:p>
      <w:pPr>
        <w:spacing w:after="0"/>
        <w:ind w:left="0"/>
        <w:jc w:val="both"/>
      </w:pPr>
      <w:r>
        <w:rPr>
          <w:rFonts w:ascii="Times New Roman"/>
          <w:b w:val="false"/>
          <w:i w:val="false"/>
          <w:color w:val="000000"/>
          <w:sz w:val="28"/>
        </w:rPr>
        <w:t>
      3) аудан әкімі аппаратының құрылымдық бөлімдерін, аудан әкімдігіне қарасты мекемелерді құру, қайта ұйымдастыру, тарату туралы ұсыныстарды енгізу;</w:t>
      </w:r>
    </w:p>
    <w:bookmarkEnd w:id="41"/>
    <w:bookmarkStart w:name="z44" w:id="42"/>
    <w:p>
      <w:pPr>
        <w:spacing w:after="0"/>
        <w:ind w:left="0"/>
        <w:jc w:val="both"/>
      </w:pPr>
      <w:r>
        <w:rPr>
          <w:rFonts w:ascii="Times New Roman"/>
          <w:b w:val="false"/>
          <w:i w:val="false"/>
          <w:color w:val="000000"/>
          <w:sz w:val="28"/>
        </w:rPr>
        <w:t>
      4) заңнамамен бекітіліген тәртіпте азаматтық хал актілерін тіркеуді ұйымдастыру;</w:t>
      </w:r>
    </w:p>
    <w:bookmarkEnd w:id="42"/>
    <w:bookmarkStart w:name="z45" w:id="43"/>
    <w:p>
      <w:pPr>
        <w:spacing w:after="0"/>
        <w:ind w:left="0"/>
        <w:jc w:val="both"/>
      </w:pPr>
      <w:r>
        <w:rPr>
          <w:rFonts w:ascii="Times New Roman"/>
          <w:b w:val="false"/>
          <w:i w:val="false"/>
          <w:color w:val="000000"/>
          <w:sz w:val="28"/>
        </w:rPr>
        <w:t>
      5) өзіне берілген мүлікті басқаруды жүзеге асыруға;</w:t>
      </w:r>
    </w:p>
    <w:bookmarkEnd w:id="43"/>
    <w:bookmarkStart w:name="z46" w:id="44"/>
    <w:p>
      <w:pPr>
        <w:spacing w:after="0"/>
        <w:ind w:left="0"/>
        <w:jc w:val="both"/>
      </w:pPr>
      <w:r>
        <w:rPr>
          <w:rFonts w:ascii="Times New Roman"/>
          <w:b w:val="false"/>
          <w:i w:val="false"/>
          <w:color w:val="000000"/>
          <w:sz w:val="28"/>
        </w:rPr>
        <w:t>
      6) кадрларды оқытуды, дайындауды және қайта даярлауды ұйымдастыруға;</w:t>
      </w:r>
    </w:p>
    <w:bookmarkEnd w:id="44"/>
    <w:bookmarkStart w:name="z47" w:id="45"/>
    <w:p>
      <w:pPr>
        <w:spacing w:after="0"/>
        <w:ind w:left="0"/>
        <w:jc w:val="both"/>
      </w:pPr>
      <w:r>
        <w:rPr>
          <w:rFonts w:ascii="Times New Roman"/>
          <w:b w:val="false"/>
          <w:i w:val="false"/>
          <w:color w:val="000000"/>
          <w:sz w:val="28"/>
        </w:rPr>
        <w:t>
      7) "Мұнайлы ауданы әкімінің аппараты" мемлекеттік мекемесінің құзырына жататын мәселелер бойынша мемлекеттік және мемлекеттік емес органдар мен мекемелермен хат алмасуға;</w:t>
      </w:r>
    </w:p>
    <w:bookmarkEnd w:id="45"/>
    <w:bookmarkStart w:name="z48" w:id="46"/>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асыруға.</w:t>
      </w:r>
    </w:p>
    <w:bookmarkEnd w:id="46"/>
    <w:p>
      <w:pPr>
        <w:spacing w:after="0"/>
        <w:ind w:left="0"/>
        <w:jc w:val="left"/>
      </w:pPr>
      <w:r>
        <w:rPr>
          <w:rFonts w:ascii="Times New Roman"/>
          <w:b/>
          <w:i w:val="false"/>
          <w:color w:val="000000"/>
        </w:rPr>
        <w:t xml:space="preserve"> 3. Мемлекеттік органның қызметін ұйымдастыру</w:t>
      </w:r>
    </w:p>
    <w:bookmarkStart w:name="z49" w:id="47"/>
    <w:p>
      <w:pPr>
        <w:spacing w:after="0"/>
        <w:ind w:left="0"/>
        <w:jc w:val="both"/>
      </w:pPr>
      <w:r>
        <w:rPr>
          <w:rFonts w:ascii="Times New Roman"/>
          <w:b w:val="false"/>
          <w:i w:val="false"/>
          <w:color w:val="000000"/>
          <w:sz w:val="28"/>
        </w:rPr>
        <w:t>
      16. "Мұнайлы ауданы әкімінің аппараты" мемлекеттік мекемесіне басшылықты "Мұнайлы ауданы әкімінің аппараты"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47"/>
    <w:bookmarkStart w:name="z50" w:id="48"/>
    <w:p>
      <w:pPr>
        <w:spacing w:after="0"/>
        <w:ind w:left="0"/>
        <w:jc w:val="both"/>
      </w:pPr>
      <w:r>
        <w:rPr>
          <w:rFonts w:ascii="Times New Roman"/>
          <w:b w:val="false"/>
          <w:i w:val="false"/>
          <w:color w:val="000000"/>
          <w:sz w:val="28"/>
        </w:rPr>
        <w:t>
      17. "Мұнайлы ауданы әкімінің аппараты" мемлекеттік мекемесінің бірінші басшысы аудан әкімімен қызметке тағайындалады және қызметінен босатылады.</w:t>
      </w:r>
    </w:p>
    <w:bookmarkEnd w:id="48"/>
    <w:bookmarkStart w:name="z51" w:id="49"/>
    <w:p>
      <w:pPr>
        <w:spacing w:after="0"/>
        <w:ind w:left="0"/>
        <w:jc w:val="both"/>
      </w:pPr>
      <w:r>
        <w:rPr>
          <w:rFonts w:ascii="Times New Roman"/>
          <w:b w:val="false"/>
          <w:i w:val="false"/>
          <w:color w:val="000000"/>
          <w:sz w:val="28"/>
        </w:rPr>
        <w:t>
      18. "Мұнайлы ауданы әкімінің аппараты" мемлекеттік мекемесінің бірінші басшысының өкілеттігі:</w:t>
      </w:r>
    </w:p>
    <w:bookmarkEnd w:id="49"/>
    <w:bookmarkStart w:name="z52" w:id="50"/>
    <w:p>
      <w:pPr>
        <w:spacing w:after="0"/>
        <w:ind w:left="0"/>
        <w:jc w:val="both"/>
      </w:pPr>
      <w:r>
        <w:rPr>
          <w:rFonts w:ascii="Times New Roman"/>
          <w:b w:val="false"/>
          <w:i w:val="false"/>
          <w:color w:val="000000"/>
          <w:sz w:val="28"/>
        </w:rPr>
        <w:t>
      1) Қазақстан Республикасының заңнамасына сәйкес мекеме қызметкерлерін қызметке тағайындайды және қызметінен босатады;</w:t>
      </w:r>
    </w:p>
    <w:bookmarkEnd w:id="50"/>
    <w:bookmarkStart w:name="z53" w:id="51"/>
    <w:p>
      <w:pPr>
        <w:spacing w:after="0"/>
        <w:ind w:left="0"/>
        <w:jc w:val="both"/>
      </w:pPr>
      <w:r>
        <w:rPr>
          <w:rFonts w:ascii="Times New Roman"/>
          <w:b w:val="false"/>
          <w:i w:val="false"/>
          <w:color w:val="000000"/>
          <w:sz w:val="28"/>
        </w:rPr>
        <w:t>
      2) "Мұнайлы ауданы әкімінің аппараты" мемлекеттік мекемесінің құрылымын әзірлейді және оны аудан әкіміне бекітуге ұсынады;</w:t>
      </w:r>
    </w:p>
    <w:bookmarkEnd w:id="51"/>
    <w:bookmarkStart w:name="z54" w:id="52"/>
    <w:p>
      <w:pPr>
        <w:spacing w:after="0"/>
        <w:ind w:left="0"/>
        <w:jc w:val="both"/>
      </w:pPr>
      <w:r>
        <w:rPr>
          <w:rFonts w:ascii="Times New Roman"/>
          <w:b w:val="false"/>
          <w:i w:val="false"/>
          <w:color w:val="000000"/>
          <w:sz w:val="28"/>
        </w:rPr>
        <w:t>
      3) ағымдағы жоспарларды бекітеді;</w:t>
      </w:r>
    </w:p>
    <w:bookmarkEnd w:id="52"/>
    <w:bookmarkStart w:name="z55" w:id="53"/>
    <w:p>
      <w:pPr>
        <w:spacing w:after="0"/>
        <w:ind w:left="0"/>
        <w:jc w:val="both"/>
      </w:pPr>
      <w:r>
        <w:rPr>
          <w:rFonts w:ascii="Times New Roman"/>
          <w:b w:val="false"/>
          <w:i w:val="false"/>
          <w:color w:val="000000"/>
          <w:sz w:val="28"/>
        </w:rPr>
        <w:t>
      4) заңнамада белгіленген тәртіппен "Мұнайлы ауданы әкімінің аппараты" мемлекеттік мекемесінің қызметкерлерін көтермелеу, материалдық көмек көрсету, тәртіптік жаза белгілеу мәселелерін шешеді;</w:t>
      </w:r>
    </w:p>
    <w:bookmarkEnd w:id="53"/>
    <w:bookmarkStart w:name="z56" w:id="54"/>
    <w:p>
      <w:pPr>
        <w:spacing w:after="0"/>
        <w:ind w:left="0"/>
        <w:jc w:val="both"/>
      </w:pPr>
      <w:r>
        <w:rPr>
          <w:rFonts w:ascii="Times New Roman"/>
          <w:b w:val="false"/>
          <w:i w:val="false"/>
          <w:color w:val="000000"/>
          <w:sz w:val="28"/>
        </w:rPr>
        <w:t>
      5) өз құзыреті шегінде басқарушылық сипаттағы мәселелер бойынша бұйрықтар шығарады және оларға қол қояды;</w:t>
      </w:r>
    </w:p>
    <w:bookmarkEnd w:id="54"/>
    <w:bookmarkStart w:name="z57" w:id="55"/>
    <w:p>
      <w:pPr>
        <w:spacing w:after="0"/>
        <w:ind w:left="0"/>
        <w:jc w:val="both"/>
      </w:pPr>
      <w:r>
        <w:rPr>
          <w:rFonts w:ascii="Times New Roman"/>
          <w:b w:val="false"/>
          <w:i w:val="false"/>
          <w:color w:val="000000"/>
          <w:sz w:val="28"/>
        </w:rPr>
        <w:t>
      6) "Мұнайлы ауданы әкімінің аппараты" мемлекеттік мекемесі қызметкерлерінің міндеттері мен құзыреттерін белгілейді;</w:t>
      </w:r>
    </w:p>
    <w:bookmarkEnd w:id="55"/>
    <w:bookmarkStart w:name="z58" w:id="56"/>
    <w:p>
      <w:pPr>
        <w:spacing w:after="0"/>
        <w:ind w:left="0"/>
        <w:jc w:val="both"/>
      </w:pPr>
      <w:r>
        <w:rPr>
          <w:rFonts w:ascii="Times New Roman"/>
          <w:b w:val="false"/>
          <w:i w:val="false"/>
          <w:color w:val="000000"/>
          <w:sz w:val="28"/>
        </w:rPr>
        <w:t>
      7) "Мұнайлы ауданы әкімінің аппараты" мемлекеттік мекемесінің жұмысын ұйымдастырады және басшылық жасайды, жүктелген міндеттерді орындау және оның өз функцияларын жүзеге асыруда дербес жауапты болады;</w:t>
      </w:r>
    </w:p>
    <w:bookmarkEnd w:id="56"/>
    <w:bookmarkStart w:name="z59" w:id="57"/>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57"/>
    <w:bookmarkStart w:name="z60" w:id="58"/>
    <w:p>
      <w:pPr>
        <w:spacing w:after="0"/>
        <w:ind w:left="0"/>
        <w:jc w:val="both"/>
      </w:pPr>
      <w:r>
        <w:rPr>
          <w:rFonts w:ascii="Times New Roman"/>
          <w:b w:val="false"/>
          <w:i w:val="false"/>
          <w:color w:val="000000"/>
          <w:sz w:val="28"/>
        </w:rPr>
        <w:t>
      9) "Мұнайлы ауданы әкімінің аппараты" мемлекеттік мекемесінде сыбайлас жемқорлыққа қарсы іс-әрекетті ұйымдастыруға дербес жауапты болады.</w:t>
      </w:r>
    </w:p>
    <w:bookmarkEnd w:id="58"/>
    <w:bookmarkStart w:name="z61" w:id="59"/>
    <w:p>
      <w:pPr>
        <w:spacing w:after="0"/>
        <w:ind w:left="0"/>
        <w:jc w:val="both"/>
      </w:pPr>
      <w:r>
        <w:rPr>
          <w:rFonts w:ascii="Times New Roman"/>
          <w:b w:val="false"/>
          <w:i w:val="false"/>
          <w:color w:val="000000"/>
          <w:sz w:val="28"/>
        </w:rPr>
        <w:t>
      "Мұнайлы ауданы әкімінің аппараты"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59"/>
    <w:p>
      <w:pPr>
        <w:spacing w:after="0"/>
        <w:ind w:left="0"/>
        <w:jc w:val="left"/>
      </w:pPr>
      <w:r>
        <w:rPr>
          <w:rFonts w:ascii="Times New Roman"/>
          <w:b/>
          <w:i w:val="false"/>
          <w:color w:val="000000"/>
        </w:rPr>
        <w:t xml:space="preserve"> 4. Мемлекеттік органның мүлкі</w:t>
      </w:r>
    </w:p>
    <w:bookmarkStart w:name="z62" w:id="60"/>
    <w:p>
      <w:pPr>
        <w:spacing w:after="0"/>
        <w:ind w:left="0"/>
        <w:jc w:val="both"/>
      </w:pPr>
      <w:r>
        <w:rPr>
          <w:rFonts w:ascii="Times New Roman"/>
          <w:b w:val="false"/>
          <w:i w:val="false"/>
          <w:color w:val="000000"/>
          <w:sz w:val="28"/>
        </w:rPr>
        <w:t>
      19. "Мұнайлы ауданы әкімінің аппараты" мемлекеттік мекемесінің заңнамада көзделген жағдайларда жедел басқару құқығында оқшауланған мүлкі болуы мүмкін.</w:t>
      </w:r>
    </w:p>
    <w:bookmarkEnd w:id="60"/>
    <w:bookmarkStart w:name="z63" w:id="61"/>
    <w:p>
      <w:pPr>
        <w:spacing w:after="0"/>
        <w:ind w:left="0"/>
        <w:jc w:val="both"/>
      </w:pPr>
      <w:r>
        <w:rPr>
          <w:rFonts w:ascii="Times New Roman"/>
          <w:b w:val="false"/>
          <w:i w:val="false"/>
          <w:color w:val="000000"/>
          <w:sz w:val="28"/>
        </w:rPr>
        <w:t>
      "Мұнайлы ауданы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1"/>
    <w:bookmarkStart w:name="z64" w:id="62"/>
    <w:p>
      <w:pPr>
        <w:spacing w:after="0"/>
        <w:ind w:left="0"/>
        <w:jc w:val="both"/>
      </w:pPr>
      <w:r>
        <w:rPr>
          <w:rFonts w:ascii="Times New Roman"/>
          <w:b w:val="false"/>
          <w:i w:val="false"/>
          <w:color w:val="000000"/>
          <w:sz w:val="28"/>
        </w:rPr>
        <w:t>
      20. "Мұнайлы ауданы әкімінің аппараты" мемлекеттік мекемесіне бекітілген мүлік коммуналдық меншікке жатады.</w:t>
      </w:r>
    </w:p>
    <w:bookmarkEnd w:id="62"/>
    <w:bookmarkStart w:name="z65" w:id="63"/>
    <w:p>
      <w:pPr>
        <w:spacing w:after="0"/>
        <w:ind w:left="0"/>
        <w:jc w:val="both"/>
      </w:pPr>
      <w:r>
        <w:rPr>
          <w:rFonts w:ascii="Times New Roman"/>
          <w:b w:val="false"/>
          <w:i w:val="false"/>
          <w:color w:val="000000"/>
          <w:sz w:val="28"/>
        </w:rPr>
        <w:t>
      21. Егер заңнамада өзгеше көзделмесе, "Мұнайлы ауданы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3"/>
    <w:p>
      <w:pPr>
        <w:spacing w:after="0"/>
        <w:ind w:left="0"/>
        <w:jc w:val="left"/>
      </w:pPr>
      <w:r>
        <w:rPr>
          <w:rFonts w:ascii="Times New Roman"/>
          <w:b/>
          <w:i w:val="false"/>
          <w:color w:val="000000"/>
        </w:rPr>
        <w:t xml:space="preserve"> 5. Мемлекеттік органды қайта ұйымдастыру мен тарату</w:t>
      </w:r>
    </w:p>
    <w:bookmarkStart w:name="z66" w:id="64"/>
    <w:p>
      <w:pPr>
        <w:spacing w:after="0"/>
        <w:ind w:left="0"/>
        <w:jc w:val="both"/>
      </w:pPr>
      <w:r>
        <w:rPr>
          <w:rFonts w:ascii="Times New Roman"/>
          <w:b w:val="false"/>
          <w:i w:val="false"/>
          <w:color w:val="000000"/>
          <w:sz w:val="28"/>
        </w:rPr>
        <w:t>
      24. "Мұнайлы ауданы әкімінің аппараты" мемлекеттік мекемесін қайта ұйымдастыру және тарату Қазақстан Республикасының заңнамасына сәйкес жүзеге асырылады.</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