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148cd" w14:textId="3a148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ауданының Құрмет грамотасымен наградтау туралы ережесін бекіту туралы</w:t>
      </w:r>
    </w:p>
    <w:p>
      <w:pPr>
        <w:spacing w:after="0"/>
        <w:ind w:left="0"/>
        <w:jc w:val="both"/>
      </w:pPr>
      <w:r>
        <w:rPr>
          <w:rFonts w:ascii="Times New Roman"/>
          <w:b w:val="false"/>
          <w:i w:val="false"/>
          <w:color w:val="000000"/>
          <w:sz w:val="28"/>
        </w:rPr>
        <w:t>Түпқараған аудандық мәслихатының 2015 жылғы 20 мамырдағы № 30/205 шешімі. Маңғыстау облысы Әділет департаментінде 2015 жылғы 26 маусымда № 2750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орыс тіліндегі мәтіні өзгермейді - Маңғыстау облысы Түпқараған аудандық мәслихатының 27.04.2022 </w:t>
      </w:r>
      <w:r>
        <w:rPr>
          <w:rFonts w:ascii="Times New Roman"/>
          <w:b w:val="false"/>
          <w:i w:val="false"/>
          <w:color w:val="ff0000"/>
          <w:sz w:val="28"/>
        </w:rPr>
        <w:t>№ 13/77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20"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w:t>
      </w:r>
      <w:r>
        <w:rPr>
          <w:rFonts w:ascii="Times New Roman"/>
          <w:b w:val="false"/>
          <w:i w:val="false"/>
          <w:color w:val="000000"/>
          <w:sz w:val="28"/>
        </w:rPr>
        <w:t>6 - бабының</w:t>
      </w:r>
      <w:r>
        <w:rPr>
          <w:rFonts w:ascii="Times New Roman"/>
          <w:b w:val="false"/>
          <w:i w:val="false"/>
          <w:color w:val="000000"/>
          <w:sz w:val="28"/>
        </w:rPr>
        <w:t xml:space="preserve"> </w:t>
      </w:r>
      <w:r>
        <w:rPr>
          <w:rFonts w:ascii="Times New Roman"/>
          <w:b w:val="false"/>
          <w:i w:val="false"/>
          <w:color w:val="000000"/>
          <w:sz w:val="28"/>
        </w:rPr>
        <w:t>1 тармағының</w:t>
      </w:r>
      <w:r>
        <w:rPr>
          <w:rFonts w:ascii="Times New Roman"/>
          <w:b w:val="false"/>
          <w:i w:val="false"/>
          <w:color w:val="000000"/>
          <w:sz w:val="28"/>
        </w:rPr>
        <w:t xml:space="preserve"> </w:t>
      </w:r>
      <w:r>
        <w:rPr>
          <w:rFonts w:ascii="Times New Roman"/>
          <w:b w:val="false"/>
          <w:i w:val="false"/>
          <w:color w:val="000000"/>
          <w:sz w:val="28"/>
        </w:rPr>
        <w:t>12 - 3) тармақшасына</w:t>
      </w:r>
      <w:r>
        <w:rPr>
          <w:rFonts w:ascii="Times New Roman"/>
          <w:b w:val="false"/>
          <w:i w:val="false"/>
          <w:color w:val="000000"/>
          <w:sz w:val="28"/>
        </w:rPr>
        <w:t xml:space="preserve"> сәйкес, Түпқараған аудандық мәслихаты </w:t>
      </w:r>
      <w:r>
        <w:rPr>
          <w:rFonts w:ascii="Times New Roman"/>
          <w:b/>
          <w:i w:val="false"/>
          <w:color w:val="000000"/>
          <w:sz w:val="28"/>
        </w:rPr>
        <w:t>ШЕШІМ ҚАБЫЛДАДЫ:</w:t>
      </w:r>
    </w:p>
    <w:bookmarkEnd w:id="0"/>
    <w:bookmarkStart w:name="z1" w:id="1"/>
    <w:p>
      <w:pPr>
        <w:spacing w:after="0"/>
        <w:ind w:left="0"/>
        <w:jc w:val="both"/>
      </w:pPr>
      <w:r>
        <w:rPr>
          <w:rFonts w:ascii="Times New Roman"/>
          <w:b w:val="false"/>
          <w:i w:val="false"/>
          <w:color w:val="000000"/>
          <w:sz w:val="28"/>
        </w:rPr>
        <w:t>
      1. Қоса беріліп отырған Түпқараған ауданының Құрмет грамотасымен наградтау туралы Ережесі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орыс тіліндегі мәтіні өзгермейді - Маңғыстау облысы Түпқараған аудандық мәслихатының 27.04.2022 </w:t>
      </w:r>
      <w:r>
        <w:rPr>
          <w:rFonts w:ascii="Times New Roman"/>
          <w:b w:val="false"/>
          <w:i w:val="false"/>
          <w:color w:val="000000"/>
          <w:sz w:val="28"/>
        </w:rPr>
        <w:t>№ 13/77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"Түпқараған аудандық мәслихатының аппараты" мемлекеттік мекемесі (А.Ізбен) осы шешімді әділет органдарында мемлекеттік тіркеуді, оны бұқаралық ақпарат құралдарында ресми жариялауды және "Әділет" ақпараттық–құқықтық жүйесінде орналасуын қамтамасыз етсін.</w:t>
      </w:r>
    </w:p>
    <w:bookmarkEnd w:id="2"/>
    <w:bookmarkStart w:name="z3" w:id="3"/>
    <w:p>
      <w:pPr>
        <w:spacing w:after="0"/>
        <w:ind w:left="0"/>
        <w:jc w:val="both"/>
      </w:pPr>
      <w:r>
        <w:rPr>
          <w:rFonts w:ascii="Times New Roman"/>
          <w:b w:val="false"/>
          <w:i w:val="false"/>
          <w:color w:val="000000"/>
          <w:sz w:val="28"/>
        </w:rPr>
        <w:t>
      3. Осы шешімнің орындалысын бақылау Түпқараған аудандық мәслихатының әлеуметтік мәселелер жөніндегі тұрақты комиссиясына (комиссия төрағасы О.Әбдірахманов) жүктелсін.</w:t>
      </w:r>
    </w:p>
    <w:bookmarkEnd w:id="3"/>
    <w:bookmarkStart w:name="z4"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С.Қойшыбаев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А.Досанова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r>
              <w:br/>
            </w:r>
            <w:r>
              <w:rPr>
                <w:rFonts w:ascii="Times New Roman"/>
                <w:b w:val="false"/>
                <w:i w:val="false"/>
                <w:color w:val="000000"/>
                <w:sz w:val="20"/>
              </w:rPr>
              <w:t>2015 жылғы 20 мамырдағы</w:t>
            </w:r>
            <w:r>
              <w:br/>
            </w:r>
            <w:r>
              <w:rPr>
                <w:rFonts w:ascii="Times New Roman"/>
                <w:b w:val="false"/>
                <w:i w:val="false"/>
                <w:color w:val="000000"/>
                <w:sz w:val="20"/>
              </w:rPr>
              <w:t>№ 30/205 шешімімен бекітілген</w:t>
            </w:r>
          </w:p>
        </w:tc>
      </w:tr>
    </w:tbl>
    <w:bookmarkStart w:name="z6" w:id="5"/>
    <w:p>
      <w:pPr>
        <w:spacing w:after="0"/>
        <w:ind w:left="0"/>
        <w:jc w:val="left"/>
      </w:pPr>
      <w:r>
        <w:rPr>
          <w:rFonts w:ascii="Times New Roman"/>
          <w:b/>
          <w:i w:val="false"/>
          <w:color w:val="000000"/>
        </w:rPr>
        <w:t xml:space="preserve"> Түпқараған ауданының Құрмет грамотасымен наградтау туралы</w:t>
      </w:r>
      <w:r>
        <w:br/>
      </w:r>
      <w:r>
        <w:rPr>
          <w:rFonts w:ascii="Times New Roman"/>
          <w:b/>
          <w:i w:val="false"/>
          <w:color w:val="000000"/>
        </w:rPr>
        <w:t>Ереже</w:t>
      </w:r>
    </w:p>
    <w:bookmarkEnd w:id="5"/>
    <w:bookmarkStart w:name="z7" w:id="6"/>
    <w:p>
      <w:pPr>
        <w:spacing w:after="0"/>
        <w:ind w:left="0"/>
        <w:jc w:val="both"/>
      </w:pPr>
      <w:r>
        <w:rPr>
          <w:rFonts w:ascii="Times New Roman"/>
          <w:b w:val="false"/>
          <w:i w:val="false"/>
          <w:color w:val="ff0000"/>
          <w:sz w:val="28"/>
        </w:rPr>
        <w:t xml:space="preserve">
      Ескерту. Ережеде бүкіл мәтіні бойынша  "марапаттау", "марапаттауға", "марапатталады", "марапатталушының" сөздері "наградтау", "наградтауға", "наградталады" "наградталушының" сөздерімен ауыстырылды, орыс тіліндегі мәтіні өзгермейді,- Маңғыстау облысы Түпқараған аудандық мәслихатының 27.04.2022 </w:t>
      </w:r>
      <w:r>
        <w:rPr>
          <w:rFonts w:ascii="Times New Roman"/>
          <w:b w:val="false"/>
          <w:i w:val="false"/>
          <w:color w:val="ff0000"/>
          <w:sz w:val="28"/>
        </w:rPr>
        <w:t>№ 13/77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6"/>
    <w:bookmarkStart w:name="z21" w:id="7"/>
    <w:p>
      <w:pPr>
        <w:spacing w:after="0"/>
        <w:ind w:left="0"/>
        <w:jc w:val="left"/>
      </w:pPr>
      <w:r>
        <w:rPr>
          <w:rFonts w:ascii="Times New Roman"/>
          <w:b/>
          <w:i w:val="false"/>
          <w:color w:val="000000"/>
        </w:rPr>
        <w:t xml:space="preserve"> 1-тарау. Жалпы ереже</w:t>
      </w:r>
    </w:p>
    <w:bookmarkEnd w:id="7"/>
    <w:p>
      <w:pPr>
        <w:spacing w:after="0"/>
        <w:ind w:left="0"/>
        <w:jc w:val="both"/>
      </w:pPr>
      <w:r>
        <w:rPr>
          <w:rFonts w:ascii="Times New Roman"/>
          <w:b w:val="false"/>
          <w:i w:val="false"/>
          <w:color w:val="ff0000"/>
          <w:sz w:val="28"/>
        </w:rPr>
        <w:t xml:space="preserve">
      Ескерту. 1- тараудың тақырыбы жаңа редакцияда - Маңғыстау облысы Түпқараған аудандық мәслихатының 13.01.2021 </w:t>
      </w:r>
      <w:r>
        <w:rPr>
          <w:rFonts w:ascii="Times New Roman"/>
          <w:b w:val="false"/>
          <w:i w:val="false"/>
          <w:color w:val="ff0000"/>
          <w:sz w:val="28"/>
        </w:rPr>
        <w:t>№ 51/379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7" w:id="8"/>
    <w:p>
      <w:pPr>
        <w:spacing w:after="0"/>
        <w:ind w:left="0"/>
        <w:jc w:val="both"/>
      </w:pPr>
      <w:r>
        <w:rPr>
          <w:rFonts w:ascii="Times New Roman"/>
          <w:b w:val="false"/>
          <w:i w:val="false"/>
          <w:color w:val="000000"/>
          <w:sz w:val="28"/>
        </w:rPr>
        <w:t>
      1. Осы Ереже "Қазақстан Республикасындағы жергiлiктi мемлекеттiк басқару және өзiн-өзi басқару туралы" 2001 жылғы 23 қаңтардағы Қазақстан Республикасының Заңына сәйкес әзірленді және ауданның Құрмет грамотасымен наградтауға ұсыну мен оны тапсырудың тәртібін айқындайды.</w:t>
      </w:r>
    </w:p>
    <w:bookmarkEnd w:id="8"/>
    <w:bookmarkStart w:name="z8" w:id="9"/>
    <w:p>
      <w:pPr>
        <w:spacing w:after="0"/>
        <w:ind w:left="0"/>
        <w:jc w:val="both"/>
      </w:pPr>
      <w:r>
        <w:rPr>
          <w:rFonts w:ascii="Times New Roman"/>
          <w:b w:val="false"/>
          <w:i w:val="false"/>
          <w:color w:val="000000"/>
          <w:sz w:val="28"/>
        </w:rPr>
        <w:t>
      2. Құрмет грамотасымен ауданның экономикасын, әлеуметтік саласын, ғылымын, мәдениетін дамытудағы, білім беру саласындағы, әскери және өзге де мемлекеттік қызметтегі, қоғамдық қызметтегі елеулі жетістіктері және жеке үлес қосқаны үшін азаматтар наградталады.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Маңғыстау облысы Түпқараған аудандық мәслихатының 13.01.2021 </w:t>
      </w:r>
      <w:r>
        <w:rPr>
          <w:rFonts w:ascii="Times New Roman"/>
          <w:b w:val="false"/>
          <w:i w:val="false"/>
          <w:color w:val="000000"/>
          <w:sz w:val="28"/>
        </w:rPr>
        <w:t>№ 51/379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 w:id="10"/>
    <w:p>
      <w:pPr>
        <w:spacing w:after="0"/>
        <w:ind w:left="0"/>
        <w:jc w:val="both"/>
      </w:pPr>
      <w:r>
        <w:rPr>
          <w:rFonts w:ascii="Times New Roman"/>
          <w:b w:val="false"/>
          <w:i w:val="false"/>
          <w:color w:val="000000"/>
          <w:sz w:val="28"/>
        </w:rPr>
        <w:t>
      3. Түпқараған ауданының Құрмет грамотасымен наградтауға ұсыныстарды еңбек, шығармашылық ұжымдар, жергілікті өкілді және атқарушы органдар, қоғамдық бірлестіктер ұсынады.</w:t>
      </w:r>
    </w:p>
    <w:bookmarkEnd w:id="10"/>
    <w:bookmarkStart w:name="z10" w:id="11"/>
    <w:p>
      <w:pPr>
        <w:spacing w:after="0"/>
        <w:ind w:left="0"/>
        <w:jc w:val="both"/>
      </w:pPr>
      <w:r>
        <w:rPr>
          <w:rFonts w:ascii="Times New Roman"/>
          <w:b w:val="false"/>
          <w:i w:val="false"/>
          <w:color w:val="000000"/>
          <w:sz w:val="28"/>
        </w:rPr>
        <w:t>
      4. Наградтау бетшесінде наградталушының жеке басын сипаттайтын, оның сол саладағы және еңбек ұжымындағы жалпы еңбек өтілі, нақты сіңірген еңбегі, жұмысының тиімділігі және сапасы туралы мәліметтері көрсетіледі.</w:t>
      </w:r>
    </w:p>
    <w:bookmarkEnd w:id="11"/>
    <w:bookmarkStart w:name="z22" w:id="12"/>
    <w:p>
      <w:pPr>
        <w:spacing w:after="0"/>
        <w:ind w:left="0"/>
        <w:jc w:val="both"/>
      </w:pPr>
      <w:r>
        <w:rPr>
          <w:rFonts w:ascii="Times New Roman"/>
          <w:b w:val="false"/>
          <w:i w:val="false"/>
          <w:color w:val="000000"/>
          <w:sz w:val="28"/>
        </w:rPr>
        <w:t>
      Наградтау бетшесіне кәсіпорынның, ұйымның, мекеменің, мемлекеттік органның басшысы қол қояды және мөрмен бекітіледі.</w:t>
      </w:r>
    </w:p>
    <w:bookmarkEnd w:id="12"/>
    <w:bookmarkStart w:name="z23" w:id="13"/>
    <w:p>
      <w:pPr>
        <w:spacing w:after="0"/>
        <w:ind w:left="0"/>
        <w:jc w:val="both"/>
      </w:pPr>
      <w:r>
        <w:rPr>
          <w:rFonts w:ascii="Times New Roman"/>
          <w:b w:val="false"/>
          <w:i w:val="false"/>
          <w:color w:val="000000"/>
          <w:sz w:val="28"/>
        </w:rPr>
        <w:t>
      Аудан әкімі орынбасарларының, ауылдар әкімдерінің, бөлімдер басшыларының наградтау бетшесіне аудан әкімі қол қояды.</w:t>
      </w:r>
    </w:p>
    <w:bookmarkEnd w:id="13"/>
    <w:bookmarkStart w:name="z11" w:id="1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Аудан әкімі мен аудандық мәслихат төрағасының атына наградтау бетшесі мен еңбек ұжымының қолдаухаты аудан әкімі аппаратының және аудандық мәслихат аппаратының кадр жұмыстары бөліміне жолданады. Әрі қарай Түпқараған ауданының Құрмет грамотасымен наградтау жөнінде келіп түскен құжаттар алдын ала қарау және ұсыныстар дайындау үшін аудандық мәслихаттың тұрақты комиссияларына жолданады.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-Маңғыстау облысы Түпқараған аудандық мәслихатының 26.07.2023 </w:t>
      </w:r>
      <w:r>
        <w:rPr>
          <w:rFonts w:ascii="Times New Roman"/>
          <w:b w:val="false"/>
          <w:i w:val="false"/>
          <w:color w:val="000000"/>
          <w:sz w:val="28"/>
        </w:rPr>
        <w:t>№ 5/35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2" w:id="15"/>
    <w:p>
      <w:pPr>
        <w:spacing w:after="0"/>
        <w:ind w:left="0"/>
        <w:jc w:val="both"/>
      </w:pPr>
      <w:r>
        <w:rPr>
          <w:rFonts w:ascii="Times New Roman"/>
          <w:b w:val="false"/>
          <w:i w:val="false"/>
          <w:color w:val="000000"/>
          <w:sz w:val="28"/>
        </w:rPr>
        <w:t>
      6. Егер ұсынылған кандидаттар немесе наградтау құжаттары осы Ережеде белгіленген талаптарға сәйкес болмаса, онда ұсыныс аудандық мәслихат сессиясының қарауына енгізілмейді.</w:t>
      </w:r>
    </w:p>
    <w:bookmarkEnd w:id="15"/>
    <w:bookmarkStart w:name="z13" w:id="16"/>
    <w:p>
      <w:pPr>
        <w:spacing w:after="0"/>
        <w:ind w:left="0"/>
        <w:jc w:val="both"/>
      </w:pPr>
      <w:r>
        <w:rPr>
          <w:rFonts w:ascii="Times New Roman"/>
          <w:b w:val="false"/>
          <w:i w:val="false"/>
          <w:color w:val="000000"/>
          <w:sz w:val="28"/>
        </w:rPr>
        <w:t>
      7. Құрмет грамотасымен наградтау туралы шешім Түпқараған аудандық мәслихатының сессиясында қабылданады.</w:t>
      </w:r>
    </w:p>
    <w:bookmarkEnd w:id="16"/>
    <w:bookmarkStart w:name="z25" w:id="17"/>
    <w:p>
      <w:pPr>
        <w:spacing w:after="0"/>
        <w:ind w:left="0"/>
        <w:jc w:val="both"/>
      </w:pPr>
      <w:r>
        <w:rPr>
          <w:rFonts w:ascii="Times New Roman"/>
          <w:b w:val="false"/>
          <w:i w:val="false"/>
          <w:color w:val="000000"/>
          <w:sz w:val="28"/>
        </w:rPr>
        <w:t>
      Құрмет грамотасымен наградтау туралы шешім бұқаралық ақпарат құралдарында жарияланады.</w:t>
      </w:r>
    </w:p>
    <w:bookmarkEnd w:id="17"/>
    <w:bookmarkStart w:name="z26" w:id="18"/>
    <w:p>
      <w:pPr>
        <w:spacing w:after="0"/>
        <w:ind w:left="0"/>
        <w:jc w:val="both"/>
      </w:pPr>
      <w:r>
        <w:rPr>
          <w:rFonts w:ascii="Times New Roman"/>
          <w:b w:val="false"/>
          <w:i w:val="false"/>
          <w:color w:val="000000"/>
          <w:sz w:val="28"/>
        </w:rPr>
        <w:t>
      Құрмет грамотасымен қайта наградтау бес жылдан кейін ғана мүмкін болады.</w:t>
      </w:r>
    </w:p>
    <w:bookmarkEnd w:id="18"/>
    <w:bookmarkStart w:name="z14" w:id="19"/>
    <w:p>
      <w:pPr>
        <w:spacing w:after="0"/>
        <w:ind w:left="0"/>
        <w:jc w:val="left"/>
      </w:pPr>
      <w:r>
        <w:rPr>
          <w:rFonts w:ascii="Times New Roman"/>
          <w:b/>
          <w:i w:val="false"/>
          <w:color w:val="000000"/>
        </w:rPr>
        <w:t xml:space="preserve"> 2-тарау. Түпқараған ауданының Құрмет грамотасының сипаттамасы</w:t>
      </w:r>
    </w:p>
    <w:bookmarkEnd w:id="19"/>
    <w:p>
      <w:pPr>
        <w:spacing w:after="0"/>
        <w:ind w:left="0"/>
        <w:jc w:val="both"/>
      </w:pPr>
      <w:r>
        <w:rPr>
          <w:rFonts w:ascii="Times New Roman"/>
          <w:b w:val="false"/>
          <w:i w:val="false"/>
          <w:color w:val="ff0000"/>
          <w:sz w:val="28"/>
        </w:rPr>
        <w:t xml:space="preserve">
      Ескерту. 2- тараудың тақырыбы жаңа редакцияда - Маңғыстау облысы Түпқараған аудандық мәслихатының 13.01.2021 </w:t>
      </w:r>
      <w:r>
        <w:rPr>
          <w:rFonts w:ascii="Times New Roman"/>
          <w:b w:val="false"/>
          <w:i w:val="false"/>
          <w:color w:val="ff0000"/>
          <w:sz w:val="28"/>
        </w:rPr>
        <w:t>№ 51/379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5" w:id="20"/>
    <w:p>
      <w:pPr>
        <w:spacing w:after="0"/>
        <w:ind w:left="0"/>
        <w:jc w:val="both"/>
      </w:pPr>
      <w:r>
        <w:rPr>
          <w:rFonts w:ascii="Times New Roman"/>
          <w:b w:val="false"/>
          <w:i w:val="false"/>
          <w:color w:val="000000"/>
          <w:sz w:val="28"/>
        </w:rPr>
        <w:t xml:space="preserve">
      8. Құрмет грамотасы беткі жағында Елтаңба бейнеленген және мемлекеттік тілде "Құрмет грамотасы" деп жазылған, қосымша бетшесі бар көк түсті балакрон папка. </w:t>
      </w:r>
    </w:p>
    <w:bookmarkEnd w:id="20"/>
    <w:bookmarkStart w:name="z14" w:id="21"/>
    <w:p>
      <w:pPr>
        <w:spacing w:after="0"/>
        <w:ind w:left="0"/>
        <w:jc w:val="both"/>
      </w:pPr>
      <w:r>
        <w:rPr>
          <w:rFonts w:ascii="Times New Roman"/>
          <w:b w:val="false"/>
          <w:i w:val="false"/>
          <w:color w:val="000000"/>
          <w:sz w:val="28"/>
        </w:rPr>
        <w:t xml:space="preserve">
      Қосымша бетше типографиялық тәсілмен, ақ түсті тығыз қағаздан дайындалады. </w:t>
      </w:r>
    </w:p>
    <w:bookmarkEnd w:id="21"/>
    <w:bookmarkStart w:name="z15" w:id="22"/>
    <w:p>
      <w:pPr>
        <w:spacing w:after="0"/>
        <w:ind w:left="0"/>
        <w:jc w:val="both"/>
      </w:pPr>
      <w:r>
        <w:rPr>
          <w:rFonts w:ascii="Times New Roman"/>
          <w:b w:val="false"/>
          <w:i w:val="false"/>
          <w:color w:val="000000"/>
          <w:sz w:val="28"/>
        </w:rPr>
        <w:t xml:space="preserve">
      Қосымша бетшенің айқармасында сол жағынан ұлттық оюмен өрнектелген Түпқараған ауданының символы орналасады. </w:t>
      </w:r>
    </w:p>
    <w:bookmarkEnd w:id="22"/>
    <w:bookmarkStart w:name="z16" w:id="23"/>
    <w:p>
      <w:pPr>
        <w:spacing w:after="0"/>
        <w:ind w:left="0"/>
        <w:jc w:val="both"/>
      </w:pPr>
      <w:r>
        <w:rPr>
          <w:rFonts w:ascii="Times New Roman"/>
          <w:b w:val="false"/>
          <w:i w:val="false"/>
          <w:color w:val="000000"/>
          <w:sz w:val="28"/>
        </w:rPr>
        <w:t xml:space="preserve">
      Қосымша бетшенің оң жағынан Қазақстан Республикасының мемлекеттік туындағыдай үстіне қыран құс қалықтаған күн сәулесі аясында наградталушының тегі, аты, әкесінің аты және сіңірген еңбегін көрсетіп жазу үшін орын қалдырылады. </w:t>
      </w:r>
    </w:p>
    <w:bookmarkEnd w:id="23"/>
    <w:bookmarkStart w:name="z27" w:id="24"/>
    <w:p>
      <w:pPr>
        <w:spacing w:after="0"/>
        <w:ind w:left="0"/>
        <w:jc w:val="both"/>
      </w:pPr>
      <w:r>
        <w:rPr>
          <w:rFonts w:ascii="Times New Roman"/>
          <w:b w:val="false"/>
          <w:i w:val="false"/>
          <w:color w:val="000000"/>
          <w:sz w:val="28"/>
        </w:rPr>
        <w:t>
      Мәтіннің астында қосарланып аудан әкімінің және аудандық мәслихат төрағасының қолдары орналасады.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Маңғыстау облысы Түпқараған аудандық мәслихатының 13.01.2021 </w:t>
      </w:r>
      <w:r>
        <w:rPr>
          <w:rFonts w:ascii="Times New Roman"/>
          <w:b w:val="false"/>
          <w:i w:val="false"/>
          <w:color w:val="000000"/>
          <w:sz w:val="28"/>
        </w:rPr>
        <w:t>№ 51/379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Маңғыстау облысы Түпқараған аудандық мәслихатының 26.07.2023 </w:t>
      </w:r>
      <w:r>
        <w:rPr>
          <w:rFonts w:ascii="Times New Roman"/>
          <w:b w:val="false"/>
          <w:i w:val="false"/>
          <w:color w:val="000000"/>
          <w:sz w:val="28"/>
        </w:rPr>
        <w:t>№ 5/35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16" w:id="25"/>
    <w:p>
      <w:pPr>
        <w:spacing w:after="0"/>
        <w:ind w:left="0"/>
        <w:jc w:val="left"/>
      </w:pPr>
      <w:r>
        <w:rPr>
          <w:rFonts w:ascii="Times New Roman"/>
          <w:b/>
          <w:i w:val="false"/>
          <w:color w:val="000000"/>
        </w:rPr>
        <w:t xml:space="preserve"> 3-тарау. Түпқараған ауданының Құрмет Грамотасын тапсырудың тәртібі</w:t>
      </w:r>
    </w:p>
    <w:bookmarkEnd w:id="25"/>
    <w:p>
      <w:pPr>
        <w:spacing w:after="0"/>
        <w:ind w:left="0"/>
        <w:jc w:val="both"/>
      </w:pPr>
      <w:r>
        <w:rPr>
          <w:rFonts w:ascii="Times New Roman"/>
          <w:b w:val="false"/>
          <w:i w:val="false"/>
          <w:color w:val="ff0000"/>
          <w:sz w:val="28"/>
        </w:rPr>
        <w:t xml:space="preserve">
      Ескерту. 3- тараудың тақырыбы жаңа редакцияда - Маңғыстау облысы Түпқараған аудандық мәслихатының 13.01.2021 </w:t>
      </w:r>
      <w:r>
        <w:rPr>
          <w:rFonts w:ascii="Times New Roman"/>
          <w:b w:val="false"/>
          <w:i w:val="false"/>
          <w:color w:val="ff0000"/>
          <w:sz w:val="28"/>
        </w:rPr>
        <w:t>№ 51/379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7" w:id="26"/>
    <w:p>
      <w:pPr>
        <w:spacing w:after="0"/>
        <w:ind w:left="0"/>
        <w:jc w:val="both"/>
      </w:pPr>
      <w:r>
        <w:rPr>
          <w:rFonts w:ascii="Times New Roman"/>
          <w:b w:val="false"/>
          <w:i w:val="false"/>
          <w:color w:val="000000"/>
          <w:sz w:val="28"/>
        </w:rPr>
        <w:t>
      9. Түпқараған ауданының Құрмет грамотасымен наградтау туралы шешім кадр қызметімен наградталушының Еңбек кітапшасына, жеке ісіне енгізіледі.</w:t>
      </w:r>
    </w:p>
    <w:bookmarkEnd w:id="26"/>
    <w:bookmarkStart w:name="z18" w:id="27"/>
    <w:p>
      <w:pPr>
        <w:spacing w:after="0"/>
        <w:ind w:left="0"/>
        <w:jc w:val="both"/>
      </w:pPr>
      <w:r>
        <w:rPr>
          <w:rFonts w:ascii="Times New Roman"/>
          <w:b w:val="false"/>
          <w:i w:val="false"/>
          <w:color w:val="000000"/>
          <w:sz w:val="28"/>
        </w:rPr>
        <w:t>
      10. Наградтау туралы мәліметтер Түпқараған ауданының Құрмет грамотасын тапсыру журналына тіркеледі. Журнал аудан әкімі аппаратының наградтау мәселесімен айналысатын маманында 5 жыл бойына сақталады, одан әрі аудан әкімі аппаратының мұрағатына сақтауға тапсырылады.</w:t>
      </w:r>
    </w:p>
    <w:bookmarkEnd w:id="27"/>
    <w:bookmarkStart w:name="z19" w:id="28"/>
    <w:p>
      <w:pPr>
        <w:spacing w:after="0"/>
        <w:ind w:left="0"/>
        <w:jc w:val="both"/>
      </w:pPr>
      <w:r>
        <w:rPr>
          <w:rFonts w:ascii="Times New Roman"/>
          <w:b w:val="false"/>
          <w:i w:val="false"/>
          <w:color w:val="000000"/>
          <w:sz w:val="28"/>
        </w:rPr>
        <w:t>
      11. Құрмет грамотасы салтанатты түрде аудандық мәслихаттың төрағасымен не аудан әкімімен немесе оның орынбасарларымен марапатталушының жұмыс орны бойынша еңбек ұжымдарында, мәслихат сессияларында, жиындарда және аудан активінің жиналыстарында табыс етіледі.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 тармақ жаңа редакцияда -Маңғыстау облысы Түпқараған аудандық мәслихатының 26.07.2023 </w:t>
      </w:r>
      <w:r>
        <w:rPr>
          <w:rFonts w:ascii="Times New Roman"/>
          <w:b w:val="false"/>
          <w:i w:val="false"/>
          <w:color w:val="000000"/>
          <w:sz w:val="28"/>
        </w:rPr>
        <w:t>№ 5/35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