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68a4" w14:textId="eca6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24 желтоқсандағы № 29/208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2015 жылғы 29 қыркүйектегі № 35/247 шешімі. Маңғыстау облысы Әділет департаментінде 2015 жылғы 16 қазанда № 2846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2014 жылғы 24 желтоқсандағы </w:t>
      </w:r>
      <w:r>
        <w:rPr>
          <w:rFonts w:ascii="Times New Roman"/>
          <w:b w:val="false"/>
          <w:i w:val="false"/>
          <w:color w:val="000000"/>
          <w:sz w:val="28"/>
        </w:rPr>
        <w:t>№ 29/208</w:t>
      </w:r>
      <w:r>
        <w:rPr>
          <w:rFonts w:ascii="Times New Roman"/>
          <w:b w:val="false"/>
          <w:i w:val="false"/>
          <w:color w:val="000000"/>
          <w:sz w:val="28"/>
        </w:rPr>
        <w:t xml:space="preserve"> «2015-2017 жылдарға арналған аудандық бюджет туралы» шешіміне (нормативтік құқықтық актілерді мемлекеттік тіркеу Тізілімінде № 2575 болып тіркелген, «Әділет» ақпараттық – құқықтық жүйесінде 2015 жылғы 15 қаңтарда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 оның ішінде 2015 жылға келесідей көлемдерде:</w:t>
      </w:r>
      <w:r>
        <w:br/>
      </w:r>
      <w:r>
        <w:rPr>
          <w:rFonts w:ascii="Times New Roman"/>
          <w:b w:val="false"/>
          <w:i w:val="false"/>
          <w:color w:val="000000"/>
          <w:sz w:val="28"/>
        </w:rPr>
        <w:t>
      1. кірістер – 9103322,0 мың теңге, оның ішінде:</w:t>
      </w:r>
      <w:r>
        <w:br/>
      </w:r>
      <w:r>
        <w:rPr>
          <w:rFonts w:ascii="Times New Roman"/>
          <w:b w:val="false"/>
          <w:i w:val="false"/>
          <w:color w:val="000000"/>
          <w:sz w:val="28"/>
        </w:rPr>
        <w:t>
      салықтық түсімдер бойынша – 2375737,0 мың теңге;</w:t>
      </w:r>
      <w:r>
        <w:br/>
      </w:r>
      <w:r>
        <w:rPr>
          <w:rFonts w:ascii="Times New Roman"/>
          <w:b w:val="false"/>
          <w:i w:val="false"/>
          <w:color w:val="000000"/>
          <w:sz w:val="28"/>
        </w:rPr>
        <w:t>
      салықтық емес түсімдер бойынша – 12565,0 мың теңге;</w:t>
      </w:r>
      <w:r>
        <w:br/>
      </w:r>
      <w:r>
        <w:rPr>
          <w:rFonts w:ascii="Times New Roman"/>
          <w:b w:val="false"/>
          <w:i w:val="false"/>
          <w:color w:val="000000"/>
          <w:sz w:val="28"/>
        </w:rPr>
        <w:t>
      негізгі капиталды сатудан түсетін түсімдер бойынша – 30626,0 мың теңге;</w:t>
      </w:r>
      <w:r>
        <w:br/>
      </w:r>
      <w:r>
        <w:rPr>
          <w:rFonts w:ascii="Times New Roman"/>
          <w:b w:val="false"/>
          <w:i w:val="false"/>
          <w:color w:val="000000"/>
          <w:sz w:val="28"/>
        </w:rPr>
        <w:t>
      трансферттер түсімі бойынша – 6684394,0 мың теңге;</w:t>
      </w:r>
      <w:r>
        <w:br/>
      </w:r>
      <w:r>
        <w:rPr>
          <w:rFonts w:ascii="Times New Roman"/>
          <w:b w:val="false"/>
          <w:i w:val="false"/>
          <w:color w:val="000000"/>
          <w:sz w:val="28"/>
        </w:rPr>
        <w:t>
      2. шығындар – 9215953,5 мың теңге;</w:t>
      </w:r>
      <w:r>
        <w:br/>
      </w:r>
      <w:r>
        <w:rPr>
          <w:rFonts w:ascii="Times New Roman"/>
          <w:b w:val="false"/>
          <w:i w:val="false"/>
          <w:color w:val="000000"/>
          <w:sz w:val="28"/>
        </w:rPr>
        <w:t>
      3. таза бюджеттік кредиттеу – 84346,0 мың теңге:</w:t>
      </w:r>
      <w:r>
        <w:br/>
      </w:r>
      <w:r>
        <w:rPr>
          <w:rFonts w:ascii="Times New Roman"/>
          <w:b w:val="false"/>
          <w:i w:val="false"/>
          <w:color w:val="000000"/>
          <w:sz w:val="28"/>
        </w:rPr>
        <w:t>
      бюджеттік кредиттер – 110001,0 мың теңге;</w:t>
      </w:r>
      <w:r>
        <w:br/>
      </w:r>
      <w:r>
        <w:rPr>
          <w:rFonts w:ascii="Times New Roman"/>
          <w:b w:val="false"/>
          <w:i w:val="false"/>
          <w:color w:val="000000"/>
          <w:sz w:val="28"/>
        </w:rPr>
        <w:t>
      бюджеттік кредиттерді өтеу – 25655,0 мың теңге;</w:t>
      </w:r>
      <w:r>
        <w:br/>
      </w:r>
      <w:r>
        <w:rPr>
          <w:rFonts w:ascii="Times New Roman"/>
          <w:b w:val="false"/>
          <w:i w:val="false"/>
          <w:color w:val="000000"/>
          <w:sz w:val="28"/>
        </w:rPr>
        <w:t>
      4.қаржы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-196977,5 мың теңге;</w:t>
      </w:r>
      <w:r>
        <w:br/>
      </w:r>
      <w:r>
        <w:rPr>
          <w:rFonts w:ascii="Times New Roman"/>
          <w:b w:val="false"/>
          <w:i w:val="false"/>
          <w:color w:val="000000"/>
          <w:sz w:val="28"/>
        </w:rPr>
        <w:t>
      6. бюджет тапшылығын қаржыландыру (профицитін пайдалану) – 196977,5 мың теңге.».</w:t>
      </w:r>
      <w:r>
        <w:br/>
      </w:r>
      <w:r>
        <w:rPr>
          <w:rFonts w:ascii="Times New Roman"/>
          <w:b w:val="false"/>
          <w:i w:val="false"/>
          <w:color w:val="000000"/>
          <w:sz w:val="28"/>
        </w:rPr>
        <w:t>
</w:t>
      </w:r>
      <w:r>
        <w:rPr>
          <w:rFonts w:ascii="Times New Roman"/>
          <w:b w:val="false"/>
          <w:i w:val="false"/>
          <w:color w:val="000000"/>
          <w:sz w:val="28"/>
        </w:rPr>
        <w:t>
      2. «Бейнеу аудандық мәслихатының аппараты» мемлекеттік мекемесі (Б.Түйешиев) осы шешімді әділет органдарында мемлекеттік тіркеуді, оның бұқаралық ақпарат құралдарында ресми жариялануын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 құқықтық жүйесінде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8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5. Осы шешімнің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6. Осы шешім 2015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Н.Хайруллаев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 </w:t>
      </w:r>
      <w:r>
        <w:br/>
      </w:r>
      <w:r>
        <w:rPr>
          <w:rFonts w:ascii="Times New Roman"/>
          <w:b w:val="false"/>
          <w:i w:val="false"/>
          <w:color w:val="000000"/>
          <w:sz w:val="28"/>
        </w:rPr>
        <w:t>
</w:t>
      </w:r>
      <w:r>
        <w:rPr>
          <w:rFonts w:ascii="Times New Roman"/>
          <w:b w:val="false"/>
          <w:i/>
          <w:color w:val="000000"/>
          <w:sz w:val="28"/>
        </w:rPr>
        <w:t>      хатшысы                                 А.Ұлұқбанов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w:t>
      </w:r>
      <w:r>
        <w:br/>
      </w:r>
      <w:r>
        <w:rPr>
          <w:rFonts w:ascii="Times New Roman"/>
          <w:b w:val="false"/>
          <w:i w:val="false"/>
          <w:color w:val="000000"/>
          <w:sz w:val="28"/>
        </w:rPr>
        <w:t>
      қаржы бөлімі» мемлекеттік мекемесі</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Б.Б.Әзірханов</w:t>
      </w:r>
      <w:r>
        <w:br/>
      </w:r>
      <w:r>
        <w:rPr>
          <w:rFonts w:ascii="Times New Roman"/>
          <w:b w:val="false"/>
          <w:i w:val="false"/>
          <w:color w:val="000000"/>
          <w:sz w:val="28"/>
        </w:rPr>
        <w:t>
      29 қыркүйек 2015 жыл</w:t>
      </w:r>
    </w:p>
    <w:bookmarkStart w:name="z8" w:id="1"/>
    <w:p>
      <w:pPr>
        <w:spacing w:after="0"/>
        <w:ind w:left="0"/>
        <w:jc w:val="both"/>
      </w:pPr>
      <w:r>
        <w:rPr>
          <w:rFonts w:ascii="Times New Roman"/>
          <w:b w:val="false"/>
          <w:i w:val="false"/>
          <w:color w:val="000000"/>
          <w:sz w:val="28"/>
        </w:rPr>
        <w:t>
Бейнеу аудандық мәслихатының</w:t>
      </w:r>
      <w:r>
        <w:br/>
      </w:r>
      <w:r>
        <w:rPr>
          <w:rFonts w:ascii="Times New Roman"/>
          <w:b w:val="false"/>
          <w:i w:val="false"/>
          <w:color w:val="000000"/>
          <w:sz w:val="28"/>
        </w:rPr>
        <w:t>
2015 жылғы 29 қыркүйектегі</w:t>
      </w:r>
      <w:r>
        <w:br/>
      </w:r>
      <w:r>
        <w:rPr>
          <w:rFonts w:ascii="Times New Roman"/>
          <w:b w:val="false"/>
          <w:i w:val="false"/>
          <w:color w:val="000000"/>
          <w:sz w:val="28"/>
        </w:rPr>
        <w:t>
№ 35/247 шешімге 1 қосымша</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27"/>
        <w:gridCol w:w="755"/>
        <w:gridCol w:w="797"/>
        <w:gridCol w:w="7604"/>
        <w:gridCol w:w="1644"/>
      </w:tblGrid>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 Сын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9 103 322,0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2 375 737,0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544 604,0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544 604,0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476 352,0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476 352,0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1 301 838,0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1 234 351,0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56 628,0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40 553,0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21 006,0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12 565,0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30 626,0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3 021,0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27 605,0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6 684 394,0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6 684 394,0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6 684 394,0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9 215 953,5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276 728,0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126 114,0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126 114,0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102 522,0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102 522,0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25 513,0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6 809,0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ауылдық округі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7 722,0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9 539,0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7 114,0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ауылы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16 508,0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17 903,0</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4 916,0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17 883,0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12 729,0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4 741 456,0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3 789 054,0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323 062,0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246 376,0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3 139 223,0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80 393,0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101 389,0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14 403,0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52 032,0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12 792,0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833 833,0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833 833,0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402 240,4</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401 787,4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75 905,0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190 868,0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23 093,0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2 921,0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23 370,0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2 994 547,0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2 866 118,0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32 899,0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80 321,0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36 984,0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2 714 788,0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116 927,0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30 379,0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215 619,0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34 995,0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5 482,4</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29 152,5</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24 458,0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1 684,2</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15 794,5</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6 662,5</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20 296,2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13 551,2</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2 882,5</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36 082,4</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29 571,3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6 511,1</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70 543,0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16 916,0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11 049,0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17 491,0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3 385,6</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3 385,6</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7 499,4</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411 112,0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290 752,0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283 463,0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120 360,0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63 152,0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46 888,0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46 888,0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84 346,0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110 001,0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-196 977,5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196 977,5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110 001,0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25 655,0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112 631,5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Бейнеу аудандық мәслихатының</w:t>
      </w:r>
      <w:r>
        <w:br/>
      </w:r>
      <w:r>
        <w:rPr>
          <w:rFonts w:ascii="Times New Roman"/>
          <w:b w:val="false"/>
          <w:i w:val="false"/>
          <w:color w:val="000000"/>
          <w:sz w:val="28"/>
        </w:rPr>
        <w:t>
2015 жылғы 29 қыркүйектегі</w:t>
      </w:r>
      <w:r>
        <w:br/>
      </w:r>
      <w:r>
        <w:rPr>
          <w:rFonts w:ascii="Times New Roman"/>
          <w:b w:val="false"/>
          <w:i w:val="false"/>
          <w:color w:val="000000"/>
          <w:sz w:val="28"/>
        </w:rPr>
        <w:t>
№ 35/247 шешімге 2 қосымша</w:t>
      </w:r>
    </w:p>
    <w:bookmarkEnd w:id="2"/>
    <w:p>
      <w:pPr>
        <w:spacing w:after="0"/>
        <w:ind w:left="0"/>
        <w:jc w:val="left"/>
      </w:pPr>
      <w:r>
        <w:rPr>
          <w:rFonts w:ascii="Times New Roman"/>
          <w:b/>
          <w:i w:val="false"/>
          <w:color w:val="000000"/>
        </w:rPr>
        <w:t xml:space="preserve"> 2015 жылға арналған әрбір қаладағы ауданның, аудандық маңызы бар қаланың, кенттің, ауылдың, ауылдық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864"/>
        <w:gridCol w:w="1047"/>
        <w:gridCol w:w="9622"/>
      </w:tblGrid>
      <w:tr>
        <w:trPr>
          <w:trHeight w:val="25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Әкiм</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ционал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шілік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лама</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дық топ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ауылдық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ауылдық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 аппаратының қызметін қамтамасыз ету</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ауылы әкімінің аппараты</w:t>
            </w:r>
          </w:p>
        </w:tc>
      </w:tr>
      <w:tr>
        <w:trPr>
          <w:trHeight w:val="27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ауылы әкімі аппаратының қызметін қамтамасыз ету</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Тұрғын-үй коммуналдық шаруашылық</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25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51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p>
        </w:tc>
      </w:tr>
      <w:tr>
        <w:trPr>
          <w:trHeight w:val="28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52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54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1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51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54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