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0e00b" w14:textId="af0e0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ауыл шаруашылығы және ветеринария бөлімі" мемлекеттік мекемесі туралы ережені жаңа редакцияда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Бейнеу аудандық әкімдігінің 2015 жылғы 20 ақпандағы № 37 қаулысы. Маңғыстау облысы Әділет департаментінде 2015 жылғы 03 сәуірде № 2662 болып тіркелді. Күші жойылды – Маңғыстау облысы Бейнеу ауданы әкімдігінің 2016 жылғы 24 мамырдағы № 77 қаулысымен</w:t>
      </w:r>
    </w:p>
    <w:p>
      <w:pPr>
        <w:spacing w:after="0"/>
        <w:ind w:left="0"/>
        <w:jc w:val="both"/>
      </w:pPr>
      <w:r>
        <w:rPr>
          <w:rFonts w:ascii="Times New Roman"/>
          <w:b w:val="false"/>
          <w:i w:val="false"/>
          <w:color w:val="ff0000"/>
          <w:sz w:val="28"/>
        </w:rPr>
        <w:t xml:space="preserve">
      Ескерту. Күші жойылды – Маңғыстау облысы Бейнеу ауданы әкімдігінің 24.05.2016 </w:t>
      </w:r>
      <w:r>
        <w:rPr>
          <w:rFonts w:ascii="Times New Roman"/>
          <w:b w:val="false"/>
          <w:i w:val="false"/>
          <w:color w:val="ff0000"/>
          <w:sz w:val="28"/>
        </w:rPr>
        <w:t>№ 77</w:t>
      </w:r>
      <w:r>
        <w:rPr>
          <w:rFonts w:ascii="Times New Roman"/>
          <w:b w:val="false"/>
          <w:i w:val="false"/>
          <w:color w:val="ff0000"/>
          <w:sz w:val="28"/>
        </w:rPr>
        <w:t xml:space="preserve"> қаулысымен (қабылданған күннен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w:t>
      </w:r>
      <w:r>
        <w:rPr>
          <w:rFonts w:ascii="Times New Roman"/>
          <w:b w:val="false"/>
          <w:i w:val="false"/>
          <w:color w:val="000000"/>
          <w:sz w:val="28"/>
        </w:rPr>
        <w:t>31-бабына</w:t>
      </w:r>
      <w:r>
        <w:rPr>
          <w:rFonts w:ascii="Times New Roman"/>
          <w:b w:val="false"/>
          <w:i w:val="false"/>
          <w:color w:val="000000"/>
          <w:sz w:val="28"/>
        </w:rPr>
        <w:t xml:space="preserve"> сәйкес, Бейнеу ауданының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1. "Бейнеу аудандық ауыл шаруашығы және ветеринария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жаңа редакцияда бекітілсін.</w:t>
      </w:r>
    </w:p>
    <w:p>
      <w:pPr>
        <w:spacing w:after="0"/>
        <w:ind w:left="0"/>
        <w:jc w:val="both"/>
      </w:pPr>
      <w:r>
        <w:rPr>
          <w:rFonts w:ascii="Times New Roman"/>
          <w:b w:val="false"/>
          <w:i w:val="false"/>
          <w:color w:val="000000"/>
          <w:sz w:val="28"/>
        </w:rPr>
        <w:t>
      2. "Бейнеу аудандық ауыл шаруашылығы және ветеринария бөлімі" мемлекеттік мекемесі (С.Қабиев) осы қаулының "Әділет" ақпараттық – құқықтық жүйесінде және бұқаралық ақпарат құралдарында ресми жариялануын, аудандық әкімдіктің интернет – ресурсына орналастырылуын қамтамасыз етсін.</w:t>
      </w:r>
    </w:p>
    <w:p>
      <w:pPr>
        <w:spacing w:after="0"/>
        <w:ind w:left="0"/>
        <w:jc w:val="both"/>
      </w:pPr>
      <w:r>
        <w:rPr>
          <w:rFonts w:ascii="Times New Roman"/>
          <w:b w:val="false"/>
          <w:i w:val="false"/>
          <w:color w:val="000000"/>
          <w:sz w:val="28"/>
        </w:rPr>
        <w:t>
      3. Осы қаулының орындалысын бақылау Бейнеу ауданы әкімінің орынбасары К.Машырықовқа жүктелсін.</w:t>
      </w:r>
    </w:p>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К.Машырықов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20 ақпандағы № 37</w:t>
            </w:r>
            <w:r>
              <w:br/>
            </w:r>
            <w:r>
              <w:rPr>
                <w:rFonts w:ascii="Times New Roman"/>
                <w:b w:val="false"/>
                <w:i w:val="false"/>
                <w:color w:val="000000"/>
                <w:sz w:val="20"/>
              </w:rPr>
              <w:t>Бейнеу ауданының әкімдігінің</w:t>
            </w:r>
            <w:r>
              <w:br/>
            </w:r>
            <w:r>
              <w:rPr>
                <w:rFonts w:ascii="Times New Roman"/>
                <w:b w:val="false"/>
                <w:i w:val="false"/>
                <w:color w:val="000000"/>
                <w:sz w:val="20"/>
              </w:rPr>
              <w:t>қаулысымен бекітілген</w:t>
            </w:r>
          </w:p>
        </w:tc>
      </w:tr>
    </w:tbl>
    <w:bookmarkStart w:name="z2" w:id="0"/>
    <w:p>
      <w:pPr>
        <w:spacing w:after="0"/>
        <w:ind w:left="0"/>
        <w:jc w:val="left"/>
      </w:pPr>
      <w:r>
        <w:rPr>
          <w:rFonts w:ascii="Times New Roman"/>
          <w:b/>
          <w:i w:val="false"/>
          <w:color w:val="000000"/>
        </w:rPr>
        <w:t xml:space="preserve"> "Бейнеу аудандық ауыл шаруашылығы және ветеринария бөлімі"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both"/>
      </w:pPr>
      <w:r>
        <w:rPr>
          <w:rFonts w:ascii="Times New Roman"/>
          <w:b w:val="false"/>
          <w:i w:val="false"/>
          <w:color w:val="000000"/>
          <w:sz w:val="28"/>
        </w:rPr>
        <w:t>
      1. "Бейнеу аудандық ауыл шаруашылығы және ветеринария бөлімі" мемлекеттік мекемесі ауыл шаруашылығы және ветеринария салаларында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"Бейнеу аудандық ауыл шаруашылығы және ветеринария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3. "Бейнеу аудандық ауыл шаруашылығы және ветеринария бөлімі" мемлекеттік мекемесі мемлекеттік мекеме ұйымдық-құқықтық нысанындағы заңды тұлға болып табылады, мемлекеттік тілде өз атауы бар мөрлері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4. "Бейнеу аудандық ауыл шаруашылығы және ветеринария бөлімі"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5. "Бейнеу аудандық ауыл шаруашылығы және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6. "Бейнеу аудандық ауыл шаруашылығы және ветеринария бөлімі" мемлекеттік мекемесі өз құзыретінің мәселелері бойынша заңнамада белгіленген тәртіппен "Бейнеу аудандық ауыл шаруашылығы және ветеринария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7. "Бейнеу аудандық ауыл шаруашылығы және ветеринария бөлімі" мемлекеттік мекемесінің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8. Заңды тұлғаның орналасқан жері: 130100, Қазақстан Республикасы, Маңғыстау облысы, Бейнеу ауданы, Бейнеу селосы, Д.Тәжіұлы көшесі, аудан әкімдігінің ғимараты.</w:t>
      </w:r>
    </w:p>
    <w:p>
      <w:pPr>
        <w:spacing w:after="0"/>
        <w:ind w:left="0"/>
        <w:jc w:val="both"/>
      </w:pPr>
      <w:r>
        <w:rPr>
          <w:rFonts w:ascii="Times New Roman"/>
          <w:b w:val="false"/>
          <w:i w:val="false"/>
          <w:color w:val="000000"/>
          <w:sz w:val="28"/>
        </w:rPr>
        <w:t>
      9. Мемлекеттік органның толық атауы:</w:t>
      </w:r>
    </w:p>
    <w:p>
      <w:pPr>
        <w:spacing w:after="0"/>
        <w:ind w:left="0"/>
        <w:jc w:val="both"/>
      </w:pPr>
      <w:r>
        <w:rPr>
          <w:rFonts w:ascii="Times New Roman"/>
          <w:b w:val="false"/>
          <w:i w:val="false"/>
          <w:color w:val="000000"/>
          <w:sz w:val="28"/>
        </w:rPr>
        <w:t>
      мемлекеттік тілде – "Бейнеу аудандық ауыл шаруашылығы және ветеринария бөлімі" мемлекеттік мекемесі;</w:t>
      </w:r>
    </w:p>
    <w:p>
      <w:pPr>
        <w:spacing w:after="0"/>
        <w:ind w:left="0"/>
        <w:jc w:val="both"/>
      </w:pPr>
      <w:r>
        <w:rPr>
          <w:rFonts w:ascii="Times New Roman"/>
          <w:b w:val="false"/>
          <w:i w:val="false"/>
          <w:color w:val="000000"/>
          <w:sz w:val="28"/>
        </w:rPr>
        <w:t>
      орыс тілінде – государственное учреждение "Бейнеуский районный отдел сельского хозяйства и ветеринарии".</w:t>
      </w:r>
    </w:p>
    <w:p>
      <w:pPr>
        <w:spacing w:after="0"/>
        <w:ind w:left="0"/>
        <w:jc w:val="both"/>
      </w:pPr>
      <w:r>
        <w:rPr>
          <w:rFonts w:ascii="Times New Roman"/>
          <w:b w:val="false"/>
          <w:i w:val="false"/>
          <w:color w:val="000000"/>
          <w:sz w:val="28"/>
        </w:rPr>
        <w:t>
      10. "Бейнеу аудандық аудандық ауыл шаруашылығы және ветеринария бөлімі" мемлекеттік мекемесінің құрылтайшысы Бейнеу аудандық әкімдігі болып табылады.</w:t>
      </w:r>
    </w:p>
    <w:p>
      <w:pPr>
        <w:spacing w:after="0"/>
        <w:ind w:left="0"/>
        <w:jc w:val="both"/>
      </w:pPr>
      <w:r>
        <w:rPr>
          <w:rFonts w:ascii="Times New Roman"/>
          <w:b w:val="false"/>
          <w:i w:val="false"/>
          <w:color w:val="000000"/>
          <w:sz w:val="28"/>
        </w:rPr>
        <w:t>
      11. Осы Ереже "Бейнеу аудандық ауыл шаруашылығы және ветеринария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12. "Бейнеу аудандық ауыл шаруашылығы және ветеринария бөлімі" мемлекеттік мекемесінің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13. "Бейнеу аудандық ауыл шаруашылығы және ветеринария бөлімі" мемлекеттік мекемесіне кәсіпкерлік субъектілерімен "Бейнеу аудандық ауыл шаруашылығы және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"Бейнеу аудандық ауыл шаруашылығы және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p>
      <w:pPr>
        <w:spacing w:after="0"/>
        <w:ind w:left="0"/>
        <w:jc w:val="both"/>
      </w:pPr>
      <w:r>
        <w:rPr>
          <w:rFonts w:ascii="Times New Roman"/>
          <w:b w:val="false"/>
          <w:i w:val="false"/>
          <w:color w:val="000000"/>
          <w:sz w:val="28"/>
        </w:rPr>
        <w:t>
      14. "Бейнеу аудандық ауыл шаруашылығы және ветеринария бөлімі" мемлекеттік мекемесінің жұмыс режимі "Бейнеу аудандық ауыл шаруашылығы және ветеринария бөлімі" мемлекеттік мекемесімен Қазақстан Республикасының қолданыстағы заңнамасының талаптарына сәйкес дербес анықталады.</w:t>
      </w:r>
    </w:p>
    <w:p>
      <w:pPr>
        <w:spacing w:after="0"/>
        <w:ind w:left="0"/>
        <w:jc w:val="left"/>
      </w:pPr>
      <w:r>
        <w:rPr>
          <w:rFonts w:ascii="Times New Roman"/>
          <w:b/>
          <w:i w:val="false"/>
          <w:color w:val="000000"/>
        </w:rPr>
        <w:t xml:space="preserve"> 2. "Бейнеу аудандық ауыл шаруашылығы және ветеринария бөлімі" мемлекеттік мекемесінің миссиясы, негізгі міндеттері, функциялары, құқықтары мен міндеттері</w:t>
      </w:r>
    </w:p>
    <w:p>
      <w:pPr>
        <w:spacing w:after="0"/>
        <w:ind w:left="0"/>
        <w:jc w:val="both"/>
      </w:pPr>
      <w:r>
        <w:rPr>
          <w:rFonts w:ascii="Times New Roman"/>
          <w:b w:val="false"/>
          <w:i w:val="false"/>
          <w:color w:val="000000"/>
          <w:sz w:val="28"/>
        </w:rPr>
        <w:t>
      15. "Бейнеу аудандық ауыл шаруашылығы және ветеринария бөлімі" мемлекеттік мекемесінің миссиясы:</w:t>
      </w:r>
    </w:p>
    <w:p>
      <w:pPr>
        <w:spacing w:after="0"/>
        <w:ind w:left="0"/>
        <w:jc w:val="both"/>
      </w:pPr>
      <w:r>
        <w:rPr>
          <w:rFonts w:ascii="Times New Roman"/>
          <w:b w:val="false"/>
          <w:i w:val="false"/>
          <w:color w:val="000000"/>
          <w:sz w:val="28"/>
        </w:rPr>
        <w:t>
      ауыл шаруашылығы және ветеринария саласында мемлекеттік саясатты қамтамасыз ету.</w:t>
      </w:r>
    </w:p>
    <w:p>
      <w:pPr>
        <w:spacing w:after="0"/>
        <w:ind w:left="0"/>
        <w:jc w:val="both"/>
      </w:pPr>
      <w:r>
        <w:rPr>
          <w:rFonts w:ascii="Times New Roman"/>
          <w:b w:val="false"/>
          <w:i w:val="false"/>
          <w:color w:val="000000"/>
          <w:sz w:val="28"/>
        </w:rPr>
        <w:t>
      16. "Бейнеу аудандық ауыл шаруашылығы және ветеринария бөлімі" мемлекеттік мекемесінің негізгі міндеттері:</w:t>
      </w:r>
    </w:p>
    <w:p>
      <w:pPr>
        <w:spacing w:after="0"/>
        <w:ind w:left="0"/>
        <w:jc w:val="both"/>
      </w:pPr>
      <w:r>
        <w:rPr>
          <w:rFonts w:ascii="Times New Roman"/>
          <w:b w:val="false"/>
          <w:i w:val="false"/>
          <w:color w:val="000000"/>
          <w:sz w:val="28"/>
        </w:rPr>
        <w:t>
      ауыл шаруашылығын және ветеринариялық қызметті мемлекеттік қолдауды қамтамасыз ету, олардың дамуына барынша қолайлы жағдайлар жасау, халықтың денсаулығын адам мен жануарларға ортақ аурулардан қорғау, ветеринариялық-санитариялық қауіпсіздікті қамтамасыз ету, ветеринариялық-санитариялық бақылау мен қадағалауды ұйымдастыру және жүзеге асыру;</w:t>
      </w:r>
    </w:p>
    <w:p>
      <w:pPr>
        <w:spacing w:after="0"/>
        <w:ind w:left="0"/>
        <w:jc w:val="both"/>
      </w:pPr>
      <w:r>
        <w:rPr>
          <w:rFonts w:ascii="Times New Roman"/>
          <w:b w:val="false"/>
          <w:i w:val="false"/>
          <w:color w:val="000000"/>
          <w:sz w:val="28"/>
        </w:rPr>
        <w:t>
      агроөнеркәсіптік кешен саласындағы мемлекеттік техникалық инспекцияны жүзеге асыру болып табылады.</w:t>
      </w:r>
    </w:p>
    <w:p>
      <w:pPr>
        <w:spacing w:after="0"/>
        <w:ind w:left="0"/>
        <w:jc w:val="both"/>
      </w:pPr>
      <w:r>
        <w:rPr>
          <w:rFonts w:ascii="Times New Roman"/>
          <w:b w:val="false"/>
          <w:i w:val="false"/>
          <w:color w:val="000000"/>
          <w:sz w:val="28"/>
        </w:rPr>
        <w:t>
      17. "Бейнеу аудандық ауыл шаруашылығы және ветеринария бөлімі" мемлекеттік мекемесінің функциялары:</w:t>
      </w:r>
    </w:p>
    <w:p>
      <w:pPr>
        <w:spacing w:after="0"/>
        <w:ind w:left="0"/>
        <w:jc w:val="both"/>
      </w:pPr>
      <w:r>
        <w:rPr>
          <w:rFonts w:ascii="Times New Roman"/>
          <w:b w:val="false"/>
          <w:i w:val="false"/>
          <w:color w:val="000000"/>
          <w:sz w:val="28"/>
        </w:rPr>
        <w:t>
      жануарларды асырау қағидаларын, иттер мен мысықтарды асырау және серуендету қағидаларын әзірлеу, қаңғыбас иттер мен мысықтарды аулау және жою қағидаларын, жануарларды асыраудың санитарлық аймақтарының шекараларын белгілеу жөнінде ұсыныстар енгізу;</w:t>
      </w:r>
    </w:p>
    <w:p>
      <w:pPr>
        <w:spacing w:after="0"/>
        <w:ind w:left="0"/>
        <w:jc w:val="both"/>
      </w:pPr>
      <w:r>
        <w:rPr>
          <w:rFonts w:ascii="Times New Roman"/>
          <w:b w:val="false"/>
          <w:i w:val="false"/>
          <w:color w:val="000000"/>
          <w:sz w:val="28"/>
        </w:rPr>
        <w:t>
      қаңғыбас иттер мен мысықтарды аулауды және жоюды ұйымдастыру;</w:t>
      </w:r>
    </w:p>
    <w:p>
      <w:pPr>
        <w:spacing w:after="0"/>
        <w:ind w:left="0"/>
        <w:jc w:val="both"/>
      </w:pPr>
      <w:r>
        <w:rPr>
          <w:rFonts w:ascii="Times New Roman"/>
          <w:b w:val="false"/>
          <w:i w:val="false"/>
          <w:color w:val="000000"/>
          <w:sz w:val="28"/>
        </w:rPr>
        <w:t>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p>
    <w:p>
      <w:pPr>
        <w:spacing w:after="0"/>
        <w:ind w:left="0"/>
        <w:jc w:val="both"/>
      </w:pPr>
      <w:r>
        <w:rPr>
          <w:rFonts w:ascii="Times New Roman"/>
          <w:b w:val="false"/>
          <w:i w:val="false"/>
          <w:color w:val="000000"/>
          <w:sz w:val="28"/>
        </w:rPr>
        <w:t>
      мүдделі тұлғаларға өткізіліп жатқан ветеринариялық іс-шаралар туралы ақпарат беруді ұйымдастыру және қамтамасыз ету;</w:t>
      </w:r>
    </w:p>
    <w:p>
      <w:pPr>
        <w:spacing w:after="0"/>
        <w:ind w:left="0"/>
        <w:jc w:val="both"/>
      </w:pPr>
      <w:r>
        <w:rPr>
          <w:rFonts w:ascii="Times New Roman"/>
          <w:b w:val="false"/>
          <w:i w:val="false"/>
          <w:color w:val="000000"/>
          <w:sz w:val="28"/>
        </w:rPr>
        <w:t>
      ветеринариялық мәселелер бойынша халықтың арасында ағарту жұмыстарын ұйымдастыру және жүргізу;</w:t>
      </w:r>
    </w:p>
    <w:p>
      <w:pPr>
        <w:spacing w:after="0"/>
        <w:ind w:left="0"/>
        <w:jc w:val="both"/>
      </w:pP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p>
    <w:p>
      <w:pPr>
        <w:spacing w:after="0"/>
        <w:ind w:left="0"/>
        <w:jc w:val="both"/>
      </w:pPr>
      <w:r>
        <w:rPr>
          <w:rFonts w:ascii="Times New Roman"/>
          <w:b w:val="false"/>
          <w:i w:val="false"/>
          <w:color w:val="000000"/>
          <w:sz w:val="28"/>
        </w:rPr>
        <w:t>
      жануарлардың және адамдардың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p>
    <w:p>
      <w:pPr>
        <w:spacing w:after="0"/>
        <w:ind w:left="0"/>
        <w:jc w:val="both"/>
      </w:pPr>
      <w:r>
        <w:rPr>
          <w:rFonts w:ascii="Times New Roman"/>
          <w:b w:val="false"/>
          <w:i w:val="false"/>
          <w:color w:val="000000"/>
          <w:sz w:val="28"/>
        </w:rPr>
        <w:t>
      жануарлардың және адамдардың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p>
      <w:pPr>
        <w:spacing w:after="0"/>
        <w:ind w:left="0"/>
        <w:jc w:val="both"/>
      </w:pPr>
      <w:r>
        <w:rPr>
          <w:rFonts w:ascii="Times New Roman"/>
          <w:b w:val="false"/>
          <w:i w:val="false"/>
          <w:color w:val="000000"/>
          <w:sz w:val="28"/>
        </w:rPr>
        <w:t>
      ауданның аумағында жануарлардың жұқпалы аурулары пайда болған жағдайда,тиісті аумақтың бас мемлекеттік ветеринариялық-санитариялық инспекторының ұсынуы бойынша карантинді немесе шектеу іс-шараларын белгілеу туралы шешімдер қабылдау;</w:t>
      </w:r>
    </w:p>
    <w:p>
      <w:pPr>
        <w:spacing w:after="0"/>
        <w:ind w:left="0"/>
        <w:jc w:val="both"/>
      </w:pPr>
      <w:r>
        <w:rPr>
          <w:rFonts w:ascii="Times New Roman"/>
          <w:b w:val="false"/>
          <w:i w:val="false"/>
          <w:color w:val="000000"/>
          <w:sz w:val="28"/>
        </w:rPr>
        <w:t>
      ауданның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 санитариялық инспекторының ұсынуы бойынша шектеу іс-шараларын немесе карантинді тоқтату туралы шешімдер қабылдау;</w:t>
      </w:r>
    </w:p>
    <w:p>
      <w:pPr>
        <w:spacing w:after="0"/>
        <w:ind w:left="0"/>
        <w:jc w:val="both"/>
      </w:pPr>
      <w:r>
        <w:rPr>
          <w:rFonts w:ascii="Times New Roman"/>
          <w:b w:val="false"/>
          <w:i w:val="false"/>
          <w:color w:val="000000"/>
          <w:sz w:val="28"/>
        </w:rPr>
        <w:t>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p>
    <w:p>
      <w:pPr>
        <w:spacing w:after="0"/>
        <w:ind w:left="0"/>
        <w:jc w:val="both"/>
      </w:pPr>
      <w:r>
        <w:rPr>
          <w:rFonts w:ascii="Times New Roman"/>
          <w:b w:val="false"/>
          <w:i w:val="false"/>
          <w:color w:val="000000"/>
          <w:sz w:val="28"/>
        </w:rPr>
        <w:t>
      тиісті әкімшілік-аумақтық бірлік шегінде жеке және заңды тұлғалардың Қазақстан Республикасының ветеринария саласындағы заңнамасын сақтауды мемлекеттік ветеринариялық-санитариялық бақылауды және қадағалауды ұйымдастыру және жүзеге асыру;</w:t>
      </w:r>
    </w:p>
    <w:p>
      <w:pPr>
        <w:spacing w:after="0"/>
        <w:ind w:left="0"/>
        <w:jc w:val="both"/>
      </w:pPr>
      <w:r>
        <w:rPr>
          <w:rFonts w:ascii="Times New Roman"/>
          <w:b w:val="false"/>
          <w:i w:val="false"/>
          <w:color w:val="000000"/>
          <w:sz w:val="28"/>
        </w:rPr>
        <w:t>
      эпизоотия ошақтары пайда болған жағдайда оларды зерттеп-қарауды жүргізу;</w:t>
      </w:r>
    </w:p>
    <w:p>
      <w:pPr>
        <w:spacing w:after="0"/>
        <w:ind w:left="0"/>
        <w:jc w:val="both"/>
      </w:pPr>
      <w:r>
        <w:rPr>
          <w:rFonts w:ascii="Times New Roman"/>
          <w:b w:val="false"/>
          <w:i w:val="false"/>
          <w:color w:val="000000"/>
          <w:sz w:val="28"/>
        </w:rPr>
        <w:t>
      эпизоотологиялық зерттеп-қарау актісін беру;</w:t>
      </w:r>
    </w:p>
    <w:p>
      <w:pPr>
        <w:spacing w:after="0"/>
        <w:ind w:left="0"/>
        <w:jc w:val="both"/>
      </w:pPr>
      <w:r>
        <w:rPr>
          <w:rFonts w:ascii="Times New Roman"/>
          <w:b w:val="false"/>
          <w:i w:val="false"/>
          <w:color w:val="000000"/>
          <w:sz w:val="28"/>
        </w:rPr>
        <w:t>
      Қазақстан Республикасының ветеринария саласындағы заңнамасы талаптарының сақталуы тұрғысынан мемлекеттік ветеринариялық-санитариялық бақылау және қадағалау;</w:t>
      </w:r>
    </w:p>
    <w:p>
      <w:pPr>
        <w:spacing w:after="0"/>
        <w:ind w:left="0"/>
        <w:jc w:val="both"/>
      </w:pPr>
      <w:r>
        <w:rPr>
          <w:rFonts w:ascii="Times New Roman"/>
          <w:b w:val="false"/>
          <w:i w:val="false"/>
          <w:color w:val="000000"/>
          <w:sz w:val="28"/>
        </w:rPr>
        <w:t>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 – санитариялық бақылауды және қадағалауды жүзеге асыру;</w:t>
      </w:r>
    </w:p>
    <w:p>
      <w:pPr>
        <w:spacing w:after="0"/>
        <w:ind w:left="0"/>
        <w:jc w:val="both"/>
      </w:pPr>
      <w:r>
        <w:rPr>
          <w:rFonts w:ascii="Times New Roman"/>
          <w:b w:val="false"/>
          <w:i w:val="false"/>
          <w:color w:val="000000"/>
          <w:sz w:val="28"/>
        </w:rPr>
        <w:t>
      жеке және заңды тұлғаларға қатысты мемлекеттік ветеринариялық –санитариялық бақылау және қадағалау актісін жасау;</w:t>
      </w:r>
    </w:p>
    <w:p>
      <w:pPr>
        <w:spacing w:after="0"/>
        <w:ind w:left="0"/>
        <w:jc w:val="both"/>
      </w:pPr>
      <w:r>
        <w:rPr>
          <w:rFonts w:ascii="Times New Roman"/>
          <w:b w:val="false"/>
          <w:i w:val="false"/>
          <w:color w:val="000000"/>
          <w:sz w:val="28"/>
        </w:rPr>
        <w:t>
      тиісті әкімшілік-аумақтық бірліктің аумағында жануарлардың энзоотиялық аурулары бойынша ветеринариялық іс-шаралар өткізуді ұйымдастыру;</w:t>
      </w:r>
    </w:p>
    <w:p>
      <w:pPr>
        <w:spacing w:after="0"/>
        <w:ind w:left="0"/>
        <w:jc w:val="both"/>
      </w:pPr>
      <w:r>
        <w:rPr>
          <w:rFonts w:ascii="Times New Roman"/>
          <w:b w:val="false"/>
          <w:i w:val="false"/>
          <w:color w:val="000000"/>
          <w:sz w:val="28"/>
        </w:rPr>
        <w:t>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p>
    <w:p>
      <w:pPr>
        <w:spacing w:after="0"/>
        <w:ind w:left="0"/>
        <w:jc w:val="both"/>
      </w:pPr>
      <w:r>
        <w:rPr>
          <w:rFonts w:ascii="Times New Roman"/>
          <w:b w:val="false"/>
          <w:i w:val="false"/>
          <w:color w:val="000000"/>
          <w:sz w:val="28"/>
        </w:rPr>
        <w:t>
      ауыл шаруашылығы жануарларын бірдейлендіру, ауыл шаруашылығы жануарларын бірдейлендіру жөніндегі дерекқорды жүргізу бойынша іс-шараларды өткізуді ұйымдастыру;</w:t>
      </w:r>
    </w:p>
    <w:p>
      <w:pPr>
        <w:spacing w:after="0"/>
        <w:ind w:left="0"/>
        <w:jc w:val="both"/>
      </w:pPr>
      <w:r>
        <w:rPr>
          <w:rFonts w:ascii="Times New Roman"/>
          <w:b w:val="false"/>
          <w:i w:val="false"/>
          <w:color w:val="000000"/>
          <w:sz w:val="28"/>
        </w:rPr>
        <w:t>
      ауыл шаруашылығы жануарларын бірдейлендіруді жүргізу үшін бұйымдарға (құралдарға) және атрибуттарға қажеттілікті айқындау және облыстың жергілікті атқарушы органына ақпарат беру;</w:t>
      </w:r>
    </w:p>
    <w:p>
      <w:pPr>
        <w:spacing w:after="0"/>
        <w:ind w:left="0"/>
        <w:jc w:val="both"/>
      </w:pPr>
      <w:r>
        <w:rPr>
          <w:rFonts w:ascii="Times New Roman"/>
          <w:b w:val="false"/>
          <w:i w:val="false"/>
          <w:color w:val="000000"/>
          <w:sz w:val="28"/>
        </w:rPr>
        <w:t>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p>
    <w:p>
      <w:pPr>
        <w:spacing w:after="0"/>
        <w:ind w:left="0"/>
        <w:jc w:val="both"/>
      </w:pPr>
      <w:r>
        <w:rPr>
          <w:rFonts w:ascii="Times New Roman"/>
          <w:b w:val="false"/>
          <w:i w:val="false"/>
          <w:color w:val="000000"/>
          <w:sz w:val="28"/>
        </w:rPr>
        <w:t>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p>
    <w:p>
      <w:pPr>
        <w:spacing w:after="0"/>
        <w:ind w:left="0"/>
        <w:jc w:val="both"/>
      </w:pPr>
      <w:r>
        <w:rPr>
          <w:rFonts w:ascii="Times New Roman"/>
          <w:b w:val="false"/>
          <w:i w:val="false"/>
          <w:color w:val="000000"/>
          <w:sz w:val="28"/>
        </w:rPr>
        <w:t>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p>
    <w:p>
      <w:pPr>
        <w:spacing w:after="0"/>
        <w:ind w:left="0"/>
        <w:jc w:val="both"/>
      </w:pPr>
      <w:r>
        <w:rPr>
          <w:rFonts w:ascii="Times New Roman"/>
          <w:b w:val="false"/>
          <w:i w:val="false"/>
          <w:color w:val="000000"/>
          <w:sz w:val="28"/>
        </w:rPr>
        <w:t>
      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p>
    <w:p>
      <w:pPr>
        <w:spacing w:after="0"/>
        <w:ind w:left="0"/>
        <w:jc w:val="both"/>
      </w:pPr>
      <w:r>
        <w:rPr>
          <w:rFonts w:ascii="Times New Roman"/>
          <w:b w:val="false"/>
          <w:i w:val="false"/>
          <w:color w:val="000000"/>
          <w:sz w:val="28"/>
        </w:rPr>
        <w:t>
      ауру жануарларды санитариялық союды ұйымдастыру;</w:t>
      </w:r>
    </w:p>
    <w:p>
      <w:pPr>
        <w:spacing w:after="0"/>
        <w:ind w:left="0"/>
        <w:jc w:val="both"/>
      </w:pPr>
      <w:r>
        <w:rPr>
          <w:rFonts w:ascii="Times New Roman"/>
          <w:b w:val="false"/>
          <w:i w:val="false"/>
          <w:color w:val="000000"/>
          <w:sz w:val="28"/>
        </w:rPr>
        <w:t>
      ветеринариялық препараттар мен жемшөп қоспаларын өндірумен, өткізілетін (тасымалданатын) обьектілердің импортымен, экспортымен, транзитімен байланысты қызметті қоспағанда, жеке және заңды тұлғалардың Қазақстан Республикасының ветеринария саласындағы заңнамасының талаптарын орындау жөніндегі қызметін бақылау және қадағалау;</w:t>
      </w:r>
    </w:p>
    <w:p>
      <w:pPr>
        <w:spacing w:after="0"/>
        <w:ind w:left="0"/>
        <w:jc w:val="both"/>
      </w:pPr>
      <w:r>
        <w:rPr>
          <w:rFonts w:ascii="Times New Roman"/>
          <w:b w:val="false"/>
          <w:i w:val="false"/>
          <w:color w:val="000000"/>
          <w:sz w:val="28"/>
        </w:rPr>
        <w:t>
      республикалық қорды қоспағанда, бюджеттік бағдарламалар бойынша сатып алынған ветеринариялық препараттарды бөлуді, олардың сақталуын, тасымалдануын (жеткізілуін) және пайдаланылуын бақылау және қадағалау;</w:t>
      </w:r>
    </w:p>
    <w:p>
      <w:pPr>
        <w:spacing w:after="0"/>
        <w:ind w:left="0"/>
        <w:jc w:val="both"/>
      </w:pPr>
      <w:r>
        <w:rPr>
          <w:rFonts w:ascii="Times New Roman"/>
          <w:b w:val="false"/>
          <w:i w:val="false"/>
          <w:color w:val="000000"/>
          <w:sz w:val="28"/>
        </w:rPr>
        <w:t>
      ветеринариялық есепке алу мен есептілікті жүргізу және оларды Қазақстан Республикасының ветеринария саласындағы заңнамасында белгіленген тәртіппен ұсыну;</w:t>
      </w:r>
    </w:p>
    <w:p>
      <w:pPr>
        <w:spacing w:after="0"/>
        <w:ind w:left="0"/>
        <w:jc w:val="both"/>
      </w:pPr>
      <w:r>
        <w:rPr>
          <w:rFonts w:ascii="Times New Roman"/>
          <w:b w:val="false"/>
          <w:i w:val="false"/>
          <w:color w:val="000000"/>
          <w:sz w:val="28"/>
        </w:rPr>
        <w:t>
      ветеринариялық іс-шаралардың орындалуын қадағалау және бақылау;</w:t>
      </w:r>
    </w:p>
    <w:p>
      <w:pPr>
        <w:spacing w:after="0"/>
        <w:ind w:left="0"/>
        <w:jc w:val="both"/>
      </w:pPr>
      <w:r>
        <w:rPr>
          <w:rFonts w:ascii="Times New Roman"/>
          <w:b w:val="false"/>
          <w:i w:val="false"/>
          <w:color w:val="000000"/>
          <w:sz w:val="28"/>
        </w:rPr>
        <w:t>
      мемлекеттік ветеринариялық –санитариялық бақылау және қадағалау обьектілерінің қауіпсіздігін, ветеринариялық-санитариялық жағдайды бақылау және қадағалау;</w:t>
      </w:r>
    </w:p>
    <w:p>
      <w:pPr>
        <w:spacing w:after="0"/>
        <w:ind w:left="0"/>
        <w:jc w:val="both"/>
      </w:pPr>
      <w:r>
        <w:rPr>
          <w:rFonts w:ascii="Times New Roman"/>
          <w:b w:val="false"/>
          <w:i w:val="false"/>
          <w:color w:val="000000"/>
          <w:sz w:val="28"/>
        </w:rPr>
        <w:t>
      жануарлар ауруларының пайда болуы мен таралуы және азықтан улануы себептері мен жағдайларын айқындау және анықтау;</w:t>
      </w:r>
    </w:p>
    <w:p>
      <w:pPr>
        <w:spacing w:after="0"/>
        <w:ind w:left="0"/>
        <w:jc w:val="both"/>
      </w:pPr>
      <w:r>
        <w:rPr>
          <w:rFonts w:ascii="Times New Roman"/>
          <w:b w:val="false"/>
          <w:i w:val="false"/>
          <w:color w:val="000000"/>
          <w:sz w:val="28"/>
        </w:rPr>
        <w:t>
      ауыл шаруашылығы жануарларын сәйкестендірудің жүргізілуін бақылау және қадағалау;</w:t>
      </w:r>
    </w:p>
    <w:p>
      <w:pPr>
        <w:spacing w:after="0"/>
        <w:ind w:left="0"/>
        <w:jc w:val="both"/>
      </w:pPr>
      <w:r>
        <w:rPr>
          <w:rFonts w:ascii="Times New Roman"/>
          <w:b w:val="false"/>
          <w:i w:val="false"/>
          <w:color w:val="000000"/>
          <w:sz w:val="28"/>
        </w:rPr>
        <w:t>
      Қазақстан Республикасының заңнамалық актілеріне сәйкес әкімшілік құқық бұзушылық туралы істерді қарау.</w:t>
      </w:r>
    </w:p>
    <w:p>
      <w:pPr>
        <w:spacing w:after="0"/>
        <w:ind w:left="0"/>
        <w:jc w:val="both"/>
      </w:pPr>
      <w:r>
        <w:rPr>
          <w:rFonts w:ascii="Times New Roman"/>
          <w:b w:val="false"/>
          <w:i w:val="false"/>
          <w:color w:val="000000"/>
          <w:sz w:val="28"/>
        </w:rPr>
        <w:t>
      Қазақстан Республикасының қолданыстағы заңнамаларына сәйкес:</w:t>
      </w:r>
    </w:p>
    <w:p>
      <w:pPr>
        <w:spacing w:after="0"/>
        <w:ind w:left="0"/>
        <w:jc w:val="both"/>
      </w:pPr>
      <w:r>
        <w:rPr>
          <w:rFonts w:ascii="Times New Roman"/>
          <w:b w:val="false"/>
          <w:i w:val="false"/>
          <w:color w:val="000000"/>
          <w:sz w:val="28"/>
        </w:rPr>
        <w:t>
      жұмылдыру даярлығы, азаматтық қорғаныс, авариялар мен дүлей апаттардың алдын алу және жою, сонымен қатар табиғи және техногендік сипаттағы төтенше жағдайларға байланысты ұйымдастыру жұмыстарын жүргізу;</w:t>
      </w:r>
    </w:p>
    <w:p>
      <w:pPr>
        <w:spacing w:after="0"/>
        <w:ind w:left="0"/>
        <w:jc w:val="both"/>
      </w:pPr>
      <w:r>
        <w:rPr>
          <w:rFonts w:ascii="Times New Roman"/>
          <w:b w:val="false"/>
          <w:i w:val="false"/>
          <w:color w:val="000000"/>
          <w:sz w:val="28"/>
        </w:rPr>
        <w:t>
      агроөнеркәсіптік кешен саласында мемлекеттік техникалық инспекцияны жүзеге асыру;</w:t>
      </w:r>
    </w:p>
    <w:p>
      <w:pPr>
        <w:spacing w:after="0"/>
        <w:ind w:left="0"/>
        <w:jc w:val="both"/>
      </w:pPr>
      <w:r>
        <w:rPr>
          <w:rFonts w:ascii="Times New Roman"/>
          <w:b w:val="false"/>
          <w:i w:val="false"/>
          <w:color w:val="000000"/>
          <w:sz w:val="28"/>
        </w:rPr>
        <w:t>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тіркеу және мемлекеттік тіркеу туралы куәлік беру;</w:t>
      </w:r>
    </w:p>
    <w:p>
      <w:pPr>
        <w:spacing w:after="0"/>
        <w:ind w:left="0"/>
        <w:jc w:val="both"/>
      </w:pPr>
      <w:r>
        <w:rPr>
          <w:rFonts w:ascii="Times New Roman"/>
          <w:b w:val="false"/>
          <w:i w:val="false"/>
          <w:color w:val="000000"/>
          <w:sz w:val="28"/>
        </w:rPr>
        <w:t>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w:t>
      </w:r>
    </w:p>
    <w:p>
      <w:pPr>
        <w:spacing w:after="0"/>
        <w:ind w:left="0"/>
        <w:jc w:val="both"/>
      </w:pPr>
      <w:r>
        <w:rPr>
          <w:rFonts w:ascii="Times New Roman"/>
          <w:b w:val="false"/>
          <w:i w:val="false"/>
          <w:color w:val="000000"/>
          <w:sz w:val="28"/>
        </w:rPr>
        <w:t>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сондай-ақ жүріп өту мүмкіндігі жоғары арнайы машиналарды сенiмхат бойынша басқаратын адамдарды тiркеу;</w:t>
      </w:r>
    </w:p>
    <w:p>
      <w:pPr>
        <w:spacing w:after="0"/>
        <w:ind w:left="0"/>
        <w:jc w:val="both"/>
      </w:pPr>
      <w:r>
        <w:rPr>
          <w:rFonts w:ascii="Times New Roman"/>
          <w:b w:val="false"/>
          <w:i w:val="false"/>
          <w:color w:val="000000"/>
          <w:sz w:val="28"/>
        </w:rPr>
        <w:t>
      тракторларды және олардың базасында жасалған өздiгiнен жүретiн шассилер мен механизмдердi, монтаждалған арнайы жабдығы бар тiркемелердi қоса алғанда, олардың тiркемелерiн, өздiгiнен жүретiн ауыл шаруашылығы, мелиоративтiк және жол-құрылыс машиналары мен механизмдерiн, сондай-ақ жүріп өту мүмкіндігі жоғары арнайы машиналарды нөмiрлiк тiркеу белгiлерiн бере отырып, тiркеу, қайта тiркеу;</w:t>
      </w:r>
    </w:p>
    <w:p>
      <w:pPr>
        <w:spacing w:after="0"/>
        <w:ind w:left="0"/>
        <w:jc w:val="both"/>
      </w:pPr>
      <w:r>
        <w:rPr>
          <w:rFonts w:ascii="Times New Roman"/>
          <w:b w:val="false"/>
          <w:i w:val="false"/>
          <w:color w:val="000000"/>
          <w:sz w:val="28"/>
        </w:rPr>
        <w:t>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w:t>
      </w:r>
    </w:p>
    <w:p>
      <w:pPr>
        <w:spacing w:after="0"/>
        <w:ind w:left="0"/>
        <w:jc w:val="both"/>
      </w:pPr>
      <w:r>
        <w:rPr>
          <w:rFonts w:ascii="Times New Roman"/>
          <w:b w:val="false"/>
          <w:i w:val="false"/>
          <w:color w:val="000000"/>
          <w:sz w:val="28"/>
        </w:rPr>
        <w:t>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механизмдерге, сондай-ақ жүріп өту мүмкіндігі жоғары арнайы машиналарға ауыртпалықтың жоқ (бар) екендігі туралы ақпарат ұсыну.</w:t>
      </w:r>
    </w:p>
    <w:p>
      <w:pPr>
        <w:spacing w:after="0"/>
        <w:ind w:left="0"/>
        <w:jc w:val="both"/>
      </w:pPr>
      <w:r>
        <w:rPr>
          <w:rFonts w:ascii="Times New Roman"/>
          <w:b w:val="false"/>
          <w:i w:val="false"/>
          <w:color w:val="000000"/>
          <w:sz w:val="28"/>
        </w:rPr>
        <w:t>
      "Бейнеу аудандық ауыл шаруашылығы және ветеринария бөлімі" мемлекеттік мекемесі Қазақстан Республикасының заңнамасымен көзделген өзге де функцияларды жүзеге асырады.</w:t>
      </w:r>
    </w:p>
    <w:p>
      <w:pPr>
        <w:spacing w:after="0"/>
        <w:ind w:left="0"/>
        <w:jc w:val="both"/>
      </w:pPr>
      <w:r>
        <w:rPr>
          <w:rFonts w:ascii="Times New Roman"/>
          <w:b w:val="false"/>
          <w:i w:val="false"/>
          <w:color w:val="000000"/>
          <w:sz w:val="28"/>
        </w:rPr>
        <w:t>
      18. Құқықтары мен міндеттері:</w:t>
      </w:r>
    </w:p>
    <w:p>
      <w:pPr>
        <w:spacing w:after="0"/>
        <w:ind w:left="0"/>
        <w:jc w:val="both"/>
      </w:pPr>
      <w:r>
        <w:rPr>
          <w:rFonts w:ascii="Times New Roman"/>
          <w:b w:val="false"/>
          <w:i w:val="false"/>
          <w:color w:val="000000"/>
          <w:sz w:val="28"/>
        </w:rPr>
        <w:t>
      "Бейнеу аудандық ауыл шаруашылығы және ветеринария бөлімі" мемлекеттік мекемесінің құқығы бар:</w:t>
      </w:r>
    </w:p>
    <w:p>
      <w:pPr>
        <w:spacing w:after="0"/>
        <w:ind w:left="0"/>
        <w:jc w:val="both"/>
      </w:pPr>
      <w:r>
        <w:rPr>
          <w:rFonts w:ascii="Times New Roman"/>
          <w:b w:val="false"/>
          <w:i w:val="false"/>
          <w:color w:val="000000"/>
          <w:sz w:val="28"/>
        </w:rPr>
        <w:t>
      1) мүліктік және жеке мүліктік емес құқықтарды иемденіп алуға және жүзеге асыруға;</w:t>
      </w:r>
    </w:p>
    <w:p>
      <w:pPr>
        <w:spacing w:after="0"/>
        <w:ind w:left="0"/>
        <w:jc w:val="both"/>
      </w:pPr>
      <w:r>
        <w:rPr>
          <w:rFonts w:ascii="Times New Roman"/>
          <w:b w:val="false"/>
          <w:i w:val="false"/>
          <w:color w:val="000000"/>
          <w:sz w:val="28"/>
        </w:rPr>
        <w:t>
      2) осы ережеде көзделген мақсаттарды жүзеге асыруға қаражаттарды пайдалануға;</w:t>
      </w:r>
    </w:p>
    <w:p>
      <w:pPr>
        <w:spacing w:after="0"/>
        <w:ind w:left="0"/>
        <w:jc w:val="both"/>
      </w:pPr>
      <w:r>
        <w:rPr>
          <w:rFonts w:ascii="Times New Roman"/>
          <w:b w:val="false"/>
          <w:i w:val="false"/>
          <w:color w:val="000000"/>
          <w:sz w:val="28"/>
        </w:rPr>
        <w:t>
      3) сотта талап қоюшы және жауапкер болуға;</w:t>
      </w:r>
    </w:p>
    <w:p>
      <w:pPr>
        <w:spacing w:after="0"/>
        <w:ind w:left="0"/>
        <w:jc w:val="both"/>
      </w:pPr>
      <w:r>
        <w:rPr>
          <w:rFonts w:ascii="Times New Roman"/>
          <w:b w:val="false"/>
          <w:i w:val="false"/>
          <w:color w:val="000000"/>
          <w:sz w:val="28"/>
        </w:rPr>
        <w:t>
      4) Қазақстан Республикасының заңнамасына қайшы келмейтін өзге де құқықтарды жүзеге асыруға.</w:t>
      </w:r>
    </w:p>
    <w:p>
      <w:pPr>
        <w:spacing w:after="0"/>
        <w:ind w:left="0"/>
        <w:jc w:val="both"/>
      </w:pPr>
      <w:r>
        <w:rPr>
          <w:rFonts w:ascii="Times New Roman"/>
          <w:b w:val="false"/>
          <w:i w:val="false"/>
          <w:color w:val="000000"/>
          <w:sz w:val="28"/>
        </w:rPr>
        <w:t>
      "Бейнеу аудандық ауыл шаруашылығы және ветеринария бөлімі" мемлекеттік мекемесінің міндеті:</w:t>
      </w:r>
    </w:p>
    <w:p>
      <w:pPr>
        <w:spacing w:after="0"/>
        <w:ind w:left="0"/>
        <w:jc w:val="both"/>
      </w:pPr>
      <w:r>
        <w:rPr>
          <w:rFonts w:ascii="Times New Roman"/>
          <w:b w:val="false"/>
          <w:i w:val="false"/>
          <w:color w:val="000000"/>
          <w:sz w:val="28"/>
        </w:rPr>
        <w:t>
      1) Қазақстан Республикасының заңнамасын сақтауға;</w:t>
      </w:r>
    </w:p>
    <w:p>
      <w:pPr>
        <w:spacing w:after="0"/>
        <w:ind w:left="0"/>
        <w:jc w:val="both"/>
      </w:pPr>
      <w:r>
        <w:rPr>
          <w:rFonts w:ascii="Times New Roman"/>
          <w:b w:val="false"/>
          <w:i w:val="false"/>
          <w:color w:val="000000"/>
          <w:sz w:val="28"/>
        </w:rPr>
        <w:t>
      2) белгіленген тәртіпте салық және бюджетке төленетін басқа да міндетті төлемдерді төлеуге;</w:t>
      </w:r>
    </w:p>
    <w:p>
      <w:pPr>
        <w:spacing w:after="0"/>
        <w:ind w:left="0"/>
        <w:jc w:val="both"/>
      </w:pPr>
      <w:r>
        <w:rPr>
          <w:rFonts w:ascii="Times New Roman"/>
          <w:b w:val="false"/>
          <w:i w:val="false"/>
          <w:color w:val="000000"/>
          <w:sz w:val="28"/>
        </w:rPr>
        <w:t xml:space="preserve">
      3) Қазақстан Республикасының заңнамалық актілеріне сәйкес жауапкершілікте болуға. </w:t>
      </w:r>
    </w:p>
    <w:p>
      <w:pPr>
        <w:spacing w:after="0"/>
        <w:ind w:left="0"/>
        <w:jc w:val="left"/>
      </w:pPr>
      <w:r>
        <w:rPr>
          <w:rFonts w:ascii="Times New Roman"/>
          <w:b/>
          <w:i w:val="false"/>
          <w:color w:val="000000"/>
        </w:rPr>
        <w:t xml:space="preserve"> 3. "Бейнеу аудандық ауыл шаруашылығы және ветеринария бөлімі" мемлекеттік мекемесінің қызметін ұйымдастыру</w:t>
      </w:r>
    </w:p>
    <w:p>
      <w:pPr>
        <w:spacing w:after="0"/>
        <w:ind w:left="0"/>
        <w:jc w:val="both"/>
      </w:pPr>
      <w:r>
        <w:rPr>
          <w:rFonts w:ascii="Times New Roman"/>
          <w:b w:val="false"/>
          <w:i w:val="false"/>
          <w:color w:val="000000"/>
          <w:sz w:val="28"/>
        </w:rPr>
        <w:t>
      19. "Бейнеу аудандық ауыл шаруашылығы және ветеринария бөлімі" мемлекеттік мекемесіндегі басшылық "Бейнеу аудандық ауыл шаруашылығы және ветеринария бөлімі" мемлекеттік мекемесіне жүктелген мiндеттердiң орындалуына және оның функцияларын жүзеге асыруға дербес жауапты болатын бірінші басшымен жүзеге асырылады.</w:t>
      </w:r>
    </w:p>
    <w:p>
      <w:pPr>
        <w:spacing w:after="0"/>
        <w:ind w:left="0"/>
        <w:jc w:val="both"/>
      </w:pPr>
      <w:r>
        <w:rPr>
          <w:rFonts w:ascii="Times New Roman"/>
          <w:b w:val="false"/>
          <w:i w:val="false"/>
          <w:color w:val="000000"/>
          <w:sz w:val="28"/>
        </w:rPr>
        <w:t>
      20. "Бейнеу аудандық ауыл шаруашылығы және ветеринария бөлімі" мемлекеттік мекемесінің бірінші басшысын Қазақстан Республикасының заңнамасына сәйкес Бейнеу ауданының әкімі қызметке тағайындайды және қызметтен босатады.</w:t>
      </w:r>
    </w:p>
    <w:p>
      <w:pPr>
        <w:spacing w:after="0"/>
        <w:ind w:left="0"/>
        <w:jc w:val="both"/>
      </w:pPr>
      <w:r>
        <w:rPr>
          <w:rFonts w:ascii="Times New Roman"/>
          <w:b w:val="false"/>
          <w:i w:val="false"/>
          <w:color w:val="000000"/>
          <w:sz w:val="28"/>
        </w:rPr>
        <w:t>
      21. "Бейнеу аудандық ауыл шаруашылығы және ветеринария бөлімі" мемлекеттік мекемесінің бірінші басшысының өкілеттігі:</w:t>
      </w:r>
    </w:p>
    <w:p>
      <w:pPr>
        <w:spacing w:after="0"/>
        <w:ind w:left="0"/>
        <w:jc w:val="both"/>
      </w:pPr>
      <w:r>
        <w:rPr>
          <w:rFonts w:ascii="Times New Roman"/>
          <w:b w:val="false"/>
          <w:i w:val="false"/>
          <w:color w:val="000000"/>
          <w:sz w:val="28"/>
        </w:rPr>
        <w:t>
      1) "Бейнеу аудандық ауыл шаруашылығы және ветеринария бөлімі" мемлекеттік мекемесі қызметкерлерінің міндеттерін анықтайды;</w:t>
      </w:r>
    </w:p>
    <w:p>
      <w:pPr>
        <w:spacing w:after="0"/>
        <w:ind w:left="0"/>
        <w:jc w:val="both"/>
      </w:pPr>
      <w:r>
        <w:rPr>
          <w:rFonts w:ascii="Times New Roman"/>
          <w:b w:val="false"/>
          <w:i w:val="false"/>
          <w:color w:val="000000"/>
          <w:sz w:val="28"/>
        </w:rPr>
        <w:t>
      2) "Бейнеу аудандық ауыл шаруашылығы және ветеринария бөлімі" мемлекеттік мекемесі қызметкерлерін лауазымдарға тағайындайды және лауазымдарынан босатады;</w:t>
      </w:r>
    </w:p>
    <w:p>
      <w:pPr>
        <w:spacing w:after="0"/>
        <w:ind w:left="0"/>
        <w:jc w:val="both"/>
      </w:pPr>
      <w:r>
        <w:rPr>
          <w:rFonts w:ascii="Times New Roman"/>
          <w:b w:val="false"/>
          <w:i w:val="false"/>
          <w:color w:val="000000"/>
          <w:sz w:val="28"/>
        </w:rPr>
        <w:t>
      3) заңнамамен белгіленген тәртіпте "Бейнеу аудандық ауыл шаруашылығы және ветеринария бөлімі" мемлекеттік мекемесі қызметкерлерін ынталандыруды жүзеге асырады;</w:t>
      </w:r>
    </w:p>
    <w:p>
      <w:pPr>
        <w:spacing w:after="0"/>
        <w:ind w:left="0"/>
        <w:jc w:val="both"/>
      </w:pPr>
      <w:r>
        <w:rPr>
          <w:rFonts w:ascii="Times New Roman"/>
          <w:b w:val="false"/>
          <w:i w:val="false"/>
          <w:color w:val="000000"/>
          <w:sz w:val="28"/>
        </w:rPr>
        <w:t>
      4) заңнамада белгіленген тәртіппен "Бейнеу аудандық ауыл шаруашылығы және ветеринария бөлімі" мемлекеттік мекемесі қызметкерлеріне тәртіптік жаза қолданады;</w:t>
      </w:r>
    </w:p>
    <w:p>
      <w:pPr>
        <w:spacing w:after="0"/>
        <w:ind w:left="0"/>
        <w:jc w:val="both"/>
      </w:pPr>
      <w:r>
        <w:rPr>
          <w:rFonts w:ascii="Times New Roman"/>
          <w:b w:val="false"/>
          <w:i w:val="false"/>
          <w:color w:val="000000"/>
          <w:sz w:val="28"/>
        </w:rPr>
        <w:t>
      5) өз құзыреті шегінде "Бейнеу аудандық ауыл шаруашылығы және ветеринария бөлімі" мемлекеттік мекемесі қызметкерлерінің орындауына міндетті бұйрықтар шығарады, нұсқаулар береді, қызметтік құжаттарға қол қояды;</w:t>
      </w:r>
    </w:p>
    <w:p>
      <w:pPr>
        <w:spacing w:after="0"/>
        <w:ind w:left="0"/>
        <w:jc w:val="both"/>
      </w:pPr>
      <w:r>
        <w:rPr>
          <w:rFonts w:ascii="Times New Roman"/>
          <w:b w:val="false"/>
          <w:i w:val="false"/>
          <w:color w:val="000000"/>
          <w:sz w:val="28"/>
        </w:rPr>
        <w:t>
      6) мемлекеттік органдармен, ұйымдармен және азаматтармен өзара қарым-қатынастарда "Бейнеу аудандық ауыл шаруашылығы және ветеринария бөлімі" мемлекеттік мекемесінің мүдделерін білдіреді.</w:t>
      </w:r>
    </w:p>
    <w:p>
      <w:pPr>
        <w:spacing w:after="0"/>
        <w:ind w:left="0"/>
        <w:jc w:val="both"/>
      </w:pPr>
      <w:r>
        <w:rPr>
          <w:rFonts w:ascii="Times New Roman"/>
          <w:b w:val="false"/>
          <w:i w:val="false"/>
          <w:color w:val="000000"/>
          <w:sz w:val="28"/>
        </w:rPr>
        <w:t>
      "Бейнеу аудандық ауыл шаруашылығы және ветеринария бөлімі" мемлекеттік мекемесінің бірінші басшысы "Бейнеу аудандық ауыл шаруашылығы және ветеринария бөлімі" мемлекеттік мекемесіндегі сыбайлас жемқорлыққа қарсы іс-әрекетті ұйымдастыруға дербес жауапты болады.</w:t>
      </w:r>
    </w:p>
    <w:p>
      <w:pPr>
        <w:spacing w:after="0"/>
        <w:ind w:left="0"/>
        <w:jc w:val="both"/>
      </w:pPr>
      <w:r>
        <w:rPr>
          <w:rFonts w:ascii="Times New Roman"/>
          <w:b w:val="false"/>
          <w:i w:val="false"/>
          <w:color w:val="000000"/>
          <w:sz w:val="28"/>
        </w:rPr>
        <w:t>
      "Бейнеу аудандық ауыл шаруашылығы және ветеринария бөлімі" мемлекеттік мекемесінің бірінші басшысының құзырына Қазақстан Республикасының заңнамасымен өзге де мәселелерді шешу жатқызылуы мүмкін.</w:t>
      </w:r>
    </w:p>
    <w:p>
      <w:pPr>
        <w:spacing w:after="0"/>
        <w:ind w:left="0"/>
        <w:jc w:val="both"/>
      </w:pPr>
      <w:r>
        <w:rPr>
          <w:rFonts w:ascii="Times New Roman"/>
          <w:b w:val="false"/>
          <w:i w:val="false"/>
          <w:color w:val="000000"/>
          <w:sz w:val="28"/>
        </w:rPr>
        <w:t>
      "Бейнеу аудандық ауыл шаруашылығы және ветеринария бөлімі" мемлекеттік мекемесінің бірінші басшысы болмаған кезеңде оның өкілеттіктерін қолданыстағы заңнамаға сәйкес оны алмастыратын тұлғамен орындалады.</w:t>
      </w:r>
    </w:p>
    <w:p>
      <w:pPr>
        <w:spacing w:after="0"/>
        <w:ind w:left="0"/>
        <w:jc w:val="left"/>
      </w:pPr>
      <w:r>
        <w:rPr>
          <w:rFonts w:ascii="Times New Roman"/>
          <w:b/>
          <w:i w:val="false"/>
          <w:color w:val="000000"/>
        </w:rPr>
        <w:t xml:space="preserve"> 4. "Бейнеу аудандық ауыл шаруашылығы және ветеринария бөлімі" мемлекеттік мекемесінің мүлкi</w:t>
      </w:r>
    </w:p>
    <w:p>
      <w:pPr>
        <w:spacing w:after="0"/>
        <w:ind w:left="0"/>
        <w:jc w:val="both"/>
      </w:pPr>
      <w:r>
        <w:rPr>
          <w:rFonts w:ascii="Times New Roman"/>
          <w:b w:val="false"/>
          <w:i w:val="false"/>
          <w:color w:val="000000"/>
          <w:sz w:val="28"/>
        </w:rPr>
        <w:t>
      22. "Бейнеу аудандық ауыл шаруашылығы және ветеринария бөлімі" мемлекеттік мекемесі заңнамада көзделген жағдайларда жедел басқару құқығында оқшауланған мүлкi болуы мүмкін.</w:t>
      </w:r>
    </w:p>
    <w:p>
      <w:pPr>
        <w:spacing w:after="0"/>
        <w:ind w:left="0"/>
        <w:jc w:val="both"/>
      </w:pPr>
      <w:r>
        <w:rPr>
          <w:rFonts w:ascii="Times New Roman"/>
          <w:b w:val="false"/>
          <w:i w:val="false"/>
          <w:color w:val="000000"/>
          <w:sz w:val="28"/>
        </w:rPr>
        <w:t>
      "Бейнеу аудандық ауыл шаруашылығы және ветеринария бөлімі"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"Бейнеу аудандық ауыл шаруашылығы және ветеринария бөлімі" мемлекеттік мекемесіне бекiтiлген мүлік коммуналдық меншiкке жатады.</w:t>
      </w:r>
    </w:p>
    <w:p>
      <w:pPr>
        <w:spacing w:after="0"/>
        <w:ind w:left="0"/>
        <w:jc w:val="both"/>
      </w:pPr>
      <w:r>
        <w:rPr>
          <w:rFonts w:ascii="Times New Roman"/>
          <w:b w:val="false"/>
          <w:i w:val="false"/>
          <w:color w:val="000000"/>
          <w:sz w:val="28"/>
        </w:rPr>
        <w:t>
      24. Егер заңнамамен өзгеше белгіленбесе, "Бейнеу аудандық ауыл шаруашылығы және ветеринария бөлімі" мемлекеттік мекемесінің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p>
      <w:pPr>
        <w:spacing w:after="0"/>
        <w:ind w:left="0"/>
        <w:jc w:val="left"/>
      </w:pPr>
      <w:r>
        <w:rPr>
          <w:rFonts w:ascii="Times New Roman"/>
          <w:b/>
          <w:i w:val="false"/>
          <w:color w:val="000000"/>
        </w:rPr>
        <w:t xml:space="preserve"> 5. Ережеге өзгерістер мен толықтырулар енгізу тәртібі</w:t>
      </w:r>
    </w:p>
    <w:p>
      <w:pPr>
        <w:spacing w:after="0"/>
        <w:ind w:left="0"/>
        <w:jc w:val="both"/>
      </w:pPr>
      <w:r>
        <w:rPr>
          <w:rFonts w:ascii="Times New Roman"/>
          <w:b w:val="false"/>
          <w:i w:val="false"/>
          <w:color w:val="000000"/>
          <w:sz w:val="28"/>
        </w:rPr>
        <w:t>
      25. Ережеге өзгерістер мен толықтырулар енгізу Бейнеу ауданының әкімдігінің қаулысымен жүргізіледі.</w:t>
      </w:r>
    </w:p>
    <w:p>
      <w:pPr>
        <w:spacing w:after="0"/>
        <w:ind w:left="0"/>
        <w:jc w:val="both"/>
      </w:pPr>
      <w:r>
        <w:rPr>
          <w:rFonts w:ascii="Times New Roman"/>
          <w:b w:val="false"/>
          <w:i w:val="false"/>
          <w:color w:val="000000"/>
          <w:sz w:val="28"/>
        </w:rPr>
        <w:t xml:space="preserve">
      26. Ережеге енгізілген өзгерістер мен толықтырулар Қазақстан Республикасының заңнамасына сәйкес тіркеледі. </w:t>
      </w:r>
    </w:p>
    <w:p>
      <w:pPr>
        <w:spacing w:after="0"/>
        <w:ind w:left="0"/>
        <w:jc w:val="left"/>
      </w:pPr>
      <w:r>
        <w:rPr>
          <w:rFonts w:ascii="Times New Roman"/>
          <w:b/>
          <w:i w:val="false"/>
          <w:color w:val="000000"/>
        </w:rPr>
        <w:t xml:space="preserve"> 6. "Бейнеу аудандық ауыл шаруашылығы және ветеринария бөлімі" мемлекеттік мекемесін қайта ұйымдастыру және тарату</w:t>
      </w:r>
    </w:p>
    <w:p>
      <w:pPr>
        <w:spacing w:after="0"/>
        <w:ind w:left="0"/>
        <w:jc w:val="both"/>
      </w:pPr>
      <w:r>
        <w:rPr>
          <w:rFonts w:ascii="Times New Roman"/>
          <w:b w:val="false"/>
          <w:i w:val="false"/>
          <w:color w:val="000000"/>
          <w:sz w:val="28"/>
        </w:rPr>
        <w:t>
      27. "Бейнеу аудандық ауыл шаруашылығы және ветеринария бөлімі"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