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b3a5" w14:textId="f41b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ауыл шаруашылығы және ветеринария бөлімі" мемлекеттік мекемесі туралы ережені жаңа редакцияда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қаласы әкімдігінің 2015 жылғы 16 сәуірдегі № 482 қаулысы. Маңғыстау облысы Әділет департаментінде 2015 жылғы 23 сәуірде № 2690 болып тіркелді. Күші жойылды-Маңғыстау облысы Жаңаөзен қаласы әкімдігінің 2017 жылғы 10 шілдедегі № 439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10.07.2017 </w:t>
      </w:r>
      <w:r>
        <w:rPr>
          <w:rFonts w:ascii="Times New Roman"/>
          <w:b w:val="false"/>
          <w:i w:val="false"/>
          <w:color w:val="ff0000"/>
          <w:sz w:val="28"/>
        </w:rPr>
        <w:t>№ 439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сәйкес, Жаңаөзен қаласының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"Жаңаөзен қалалық ауыл шаруашылығы және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бекітілсін.</w:t>
      </w:r>
    </w:p>
    <w:p>
      <w:pPr>
        <w:spacing w:after="0"/>
        <w:ind w:left="0"/>
        <w:jc w:val="both"/>
      </w:pPr>
      <w:r>
        <w:rPr>
          <w:rFonts w:ascii="Times New Roman"/>
          <w:b w:val="false"/>
          <w:i w:val="false"/>
          <w:color w:val="000000"/>
          <w:sz w:val="28"/>
        </w:rPr>
        <w:t>
      2. Жаңаөзен қалалық ауыл шаруашылығы және ветеринария бөлімі" мемлекеттік мекемесі (А.Тұрақов) осы қаулының Маңғыстау облысының әділет департаментінде мемлекеттік тіркелуін, оның "Әділет" ақпараттық –құқықтық жүйесінде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3. Осы қаулының орындалысын бақылау Жаңаөзен қаласы әкімінің орынбасары Н. Худибаевқа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Трұмов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r>
              <w:br/>
            </w:r>
            <w:r>
              <w:rPr>
                <w:rFonts w:ascii="Times New Roman"/>
                <w:b w:val="false"/>
                <w:i w:val="false"/>
                <w:color w:val="000000"/>
                <w:sz w:val="20"/>
              </w:rPr>
              <w:t>2015 жылғы 16 сәуір</w:t>
            </w:r>
            <w:r>
              <w:br/>
            </w:r>
            <w:r>
              <w:rPr>
                <w:rFonts w:ascii="Times New Roman"/>
                <w:b w:val="false"/>
                <w:i w:val="false"/>
                <w:color w:val="000000"/>
                <w:sz w:val="20"/>
              </w:rPr>
              <w:t>№ 482 қаулысымен бекітілген</w:t>
            </w:r>
          </w:p>
        </w:tc>
      </w:tr>
    </w:tbl>
    <w:p>
      <w:pPr>
        <w:spacing w:after="0"/>
        <w:ind w:left="0"/>
        <w:jc w:val="left"/>
      </w:pPr>
      <w:r>
        <w:rPr>
          <w:rFonts w:ascii="Times New Roman"/>
          <w:b/>
          <w:i w:val="false"/>
          <w:color w:val="000000"/>
        </w:rPr>
        <w:t xml:space="preserve"> "Жаңаөзен қалалық ауыл шаруашылығы және ветеринария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"Жаңаөзен қалалық ауыл шаруашылығы және ветеринария бөлімі" мемлекеттік мекемесі ауыл шаруашылығы және ветеринария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"Жаңаөзен қалалық ауыл шаруашылығы және ветеринария бөлімі" мемлекеттік</w:t>
      </w:r>
      <w:r>
        <w:rPr>
          <w:rFonts w:ascii="Times New Roman"/>
          <w:b w:val="false"/>
          <w:i w:val="false"/>
          <w:color w:val="000000"/>
          <w:sz w:val="28"/>
          <w:u w:val="single"/>
        </w:rPr>
        <w:t xml:space="preserve"> </w:t>
      </w:r>
      <w:r>
        <w:rPr>
          <w:rFonts w:ascii="Times New Roman"/>
          <w:b w:val="false"/>
          <w:i w:val="false"/>
          <w:color w:val="000000"/>
          <w:sz w:val="28"/>
        </w:rPr>
        <w:t>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"Жаңаөзен қалалық ауыл шаруашылығы және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"Жаңаөзен қалалық ауыл шаруашылығы және ветеринария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"Жаңаөзен қалалық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"Жаңаөзен қалалық ауыл шаруашылығы және ветеринария бөлімі" мемлекеттік мекемесі өз құзыретінің мәселелері бойынша заңнамада белгіленген тәртіппен "Жаңаөзен қалалық ауыл шаруашылығы және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"Жаңаөзен қалалық ауыл шаруашылығы және ветеринария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130200, Қазақстан Республикасы, Маңғыстау облысы, Жаңаөзен қаласы, Сәтпаев көшесі, қала әкімдігінің ғимараты.</w:t>
      </w:r>
    </w:p>
    <w:p>
      <w:pPr>
        <w:spacing w:after="0"/>
        <w:ind w:left="0"/>
        <w:jc w:val="both"/>
      </w:pPr>
      <w:r>
        <w:rPr>
          <w:rFonts w:ascii="Times New Roman"/>
          <w:b w:val="false"/>
          <w:i w:val="false"/>
          <w:color w:val="000000"/>
          <w:sz w:val="28"/>
        </w:rPr>
        <w:t>
      9. Мемлекеттік органның толық атауы:</w:t>
      </w:r>
    </w:p>
    <w:p>
      <w:pPr>
        <w:spacing w:after="0"/>
        <w:ind w:left="0"/>
        <w:jc w:val="both"/>
      </w:pPr>
      <w:r>
        <w:rPr>
          <w:rFonts w:ascii="Times New Roman"/>
          <w:b w:val="false"/>
          <w:i w:val="false"/>
          <w:color w:val="000000"/>
          <w:sz w:val="28"/>
        </w:rPr>
        <w:t>
      мемлекеттік тілде - "Жаңаөзен қалалық ауыл шаруашылығы және ветеринария бөлімі"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"Жанаозенский городской отдел сельского хозяйства и ветеринарии".</w:t>
      </w:r>
    </w:p>
    <w:p>
      <w:pPr>
        <w:spacing w:after="0"/>
        <w:ind w:left="0"/>
        <w:jc w:val="both"/>
      </w:pPr>
      <w:r>
        <w:rPr>
          <w:rFonts w:ascii="Times New Roman"/>
          <w:b w:val="false"/>
          <w:i w:val="false"/>
          <w:color w:val="000000"/>
          <w:sz w:val="28"/>
        </w:rPr>
        <w:t>
      10."Жаңаөзен қалалық ауыл шаруашылығы және ветеринария бөлімі" мемлекеттік мекемесінің құрылтайшысы Жаңаөзен қалалық әкімдігі болып табылады.</w:t>
      </w:r>
    </w:p>
    <w:p>
      <w:pPr>
        <w:spacing w:after="0"/>
        <w:ind w:left="0"/>
        <w:jc w:val="both"/>
      </w:pPr>
      <w:r>
        <w:rPr>
          <w:rFonts w:ascii="Times New Roman"/>
          <w:b w:val="false"/>
          <w:i w:val="false"/>
          <w:color w:val="000000"/>
          <w:sz w:val="28"/>
        </w:rPr>
        <w:t>
      11. Осы Ереже "Жаңаөзен қалалық ауыл шаруашылығы және ветеринария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"Жаңаөзен қалалық ауыл шаруашылығы және ветеринария бөлімі" мемлекеттік мекемесінің қызметін каржыландыру жергілікті бюджеттен жүзеге асырылады.</w:t>
      </w:r>
    </w:p>
    <w:p>
      <w:pPr>
        <w:spacing w:after="0"/>
        <w:ind w:left="0"/>
        <w:jc w:val="both"/>
      </w:pPr>
      <w:r>
        <w:rPr>
          <w:rFonts w:ascii="Times New Roman"/>
          <w:b w:val="false"/>
          <w:i w:val="false"/>
          <w:color w:val="000000"/>
          <w:sz w:val="28"/>
        </w:rPr>
        <w:t>
      13. "Жаңаөзен қалалық ауыл шаруашылығы және ветеринария бөлімі" мемлекеттік мекемесіне кәсіпкерлік субъектілерімен "Жаңаөзен қалалық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"Жаңаөзен қалалық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"Жаңаөзен қалалық ауыл шаруашылығы және ветеринария бөлімі" мемлекеттік мекемесінің жұмыс режимі "Жаңаөзен қалалық ауыл шаруашылығы және ветеринария бөлімі" мемлекеттік мекемесімен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"Жаңаөзен қалалық ауыл шаруашылығы және ветеринария бөлімі"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15. "Жаңаөзен қалалық ауыл шаруашылығы және ветеринария бөлімі" мемлекеттік мекемесінің миссиясы:</w:t>
      </w:r>
    </w:p>
    <w:p>
      <w:pPr>
        <w:spacing w:after="0"/>
        <w:ind w:left="0"/>
        <w:jc w:val="both"/>
      </w:pPr>
      <w:r>
        <w:rPr>
          <w:rFonts w:ascii="Times New Roman"/>
          <w:b w:val="false"/>
          <w:i w:val="false"/>
          <w:color w:val="000000"/>
          <w:sz w:val="28"/>
        </w:rPr>
        <w:t>
      ауыл шаруашылығы және ветеринария саласында мемлекеттік саясатты қамтамасыз ету.</w:t>
      </w:r>
    </w:p>
    <w:p>
      <w:pPr>
        <w:spacing w:after="0"/>
        <w:ind w:left="0"/>
        <w:jc w:val="both"/>
      </w:pPr>
      <w:r>
        <w:rPr>
          <w:rFonts w:ascii="Times New Roman"/>
          <w:b w:val="false"/>
          <w:i w:val="false"/>
          <w:color w:val="000000"/>
          <w:sz w:val="28"/>
        </w:rPr>
        <w:t>
      16. "Жаңаөзен қалалық ауыл шаруашылығы және ветеринария бөлімі" мемлекеттік мекемесінің негізгі міндеттері:</w:t>
      </w:r>
    </w:p>
    <w:p>
      <w:pPr>
        <w:spacing w:after="0"/>
        <w:ind w:left="0"/>
        <w:jc w:val="both"/>
      </w:pPr>
      <w:r>
        <w:rPr>
          <w:rFonts w:ascii="Times New Roman"/>
          <w:b w:val="false"/>
          <w:i w:val="false"/>
          <w:color w:val="000000"/>
          <w:sz w:val="28"/>
        </w:rPr>
        <w:t>
      ауыл шаруашылығын және ветеринариялық қызметті мемлекеттік қолдауды қамтамасыз ету, олардың дамуына барынша қолайлы жағдайлар жасау, халықтың денсаулығын адам мен жануарларға ортақ аурулардан қорғау, ветеринариялық-санитариялық қауіпсіздікті қамтамасыз ету, ветеринариялық- санитариялық бақылау мен қадағалауды ұйымдастыру және жүзеге асыру;</w:t>
      </w:r>
    </w:p>
    <w:p>
      <w:pPr>
        <w:spacing w:after="0"/>
        <w:ind w:left="0"/>
        <w:jc w:val="both"/>
      </w:pPr>
      <w:r>
        <w:rPr>
          <w:rFonts w:ascii="Times New Roman"/>
          <w:b w:val="false"/>
          <w:i w:val="false"/>
          <w:color w:val="000000"/>
          <w:sz w:val="28"/>
        </w:rPr>
        <w:t>
      агроөнеркәсіптік кешен саласындағы мемлекеттік техникалық инспекцияны жүзеге асыру.</w:t>
      </w:r>
    </w:p>
    <w:p>
      <w:pPr>
        <w:spacing w:after="0"/>
        <w:ind w:left="0"/>
        <w:jc w:val="both"/>
      </w:pPr>
      <w:r>
        <w:rPr>
          <w:rFonts w:ascii="Times New Roman"/>
          <w:b w:val="false"/>
          <w:i w:val="false"/>
          <w:color w:val="000000"/>
          <w:sz w:val="28"/>
        </w:rPr>
        <w:t>
      17. "Жаңаөзен қалалық ауыл шаруашылығы және ветеринария бөлімі" мемлекеттік мекемесінің функциялары:</w:t>
      </w:r>
    </w:p>
    <w:p>
      <w:pPr>
        <w:spacing w:after="0"/>
        <w:ind w:left="0"/>
        <w:jc w:val="both"/>
      </w:pPr>
      <w:r>
        <w:rPr>
          <w:rFonts w:ascii="Times New Roman"/>
          <w:b w:val="false"/>
          <w:i w:val="false"/>
          <w:color w:val="000000"/>
          <w:sz w:val="28"/>
        </w:rPr>
        <w:t>
      жануарларды асырау қағидаларын, иттер мен мысықтарды асырау және серуендету қағидаларын, қаңғыбас иттер мен мысықтарды аулау және жою қағидаларын әзірлеу, жануарларды асыраудың санитарлық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қаңғыбас иттер мен мысықтарды аулауды және жоюды ұйымдастыру;</w:t>
      </w:r>
    </w:p>
    <w:p>
      <w:pPr>
        <w:spacing w:after="0"/>
        <w:ind w:left="0"/>
        <w:jc w:val="both"/>
      </w:pPr>
      <w:r>
        <w:rPr>
          <w:rFonts w:ascii="Times New Roman"/>
          <w:b w:val="false"/>
          <w:i w:val="false"/>
          <w:color w:val="000000"/>
          <w:sz w:val="28"/>
        </w:rPr>
        <w:t>
      ветеринариялық (ветеринариялық –санитариялық) талаптарға сәйкес мал қорымын (биотермиялық шұңқырларды) салуды ұйымдастыру және оларды күтіп ұстауды қамтамасыз ету;</w:t>
      </w:r>
    </w:p>
    <w:p>
      <w:pPr>
        <w:spacing w:after="0"/>
        <w:ind w:left="0"/>
        <w:jc w:val="both"/>
      </w:pPr>
      <w:r>
        <w:rPr>
          <w:rFonts w:ascii="Times New Roman"/>
          <w:b w:val="false"/>
          <w:i w:val="false"/>
          <w:color w:val="000000"/>
          <w:sz w:val="28"/>
        </w:rPr>
        <w:t xml:space="preserve">
      мүдделі тұлғаларға өткізіліп жатқан ветеринариялық іс-шаралар туралы ақпарат беруді ұйымдастыру және қамтамасыз ету; </w:t>
      </w:r>
    </w:p>
    <w:p>
      <w:pPr>
        <w:spacing w:after="0"/>
        <w:ind w:left="0"/>
        <w:jc w:val="both"/>
      </w:pPr>
      <w:r>
        <w:rPr>
          <w:rFonts w:ascii="Times New Roman"/>
          <w:b w:val="false"/>
          <w:i w:val="false"/>
          <w:color w:val="000000"/>
          <w:sz w:val="28"/>
        </w:rPr>
        <w:t>
      ветеринариялық мәселелер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p>
      <w:pPr>
        <w:spacing w:after="0"/>
        <w:ind w:left="0"/>
        <w:jc w:val="both"/>
      </w:pPr>
      <w:r>
        <w:rPr>
          <w:rFonts w:ascii="Times New Roman"/>
          <w:b w:val="false"/>
          <w:i w:val="false"/>
          <w:color w:val="000000"/>
          <w:sz w:val="28"/>
        </w:rPr>
        <w:t>
      жануарлардың және адамдардың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жануарлардың және адамдардың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іс-шараларын белгілеу туралы шешімдер қабылдау;</w:t>
      </w:r>
    </w:p>
    <w:p>
      <w:pPr>
        <w:spacing w:after="0"/>
        <w:ind w:left="0"/>
        <w:jc w:val="both"/>
      </w:pPr>
      <w:r>
        <w:rPr>
          <w:rFonts w:ascii="Times New Roman"/>
          <w:b w:val="false"/>
          <w:i w:val="false"/>
          <w:color w:val="000000"/>
          <w:sz w:val="28"/>
        </w:rPr>
        <w:t>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p>
    <w:p>
      <w:pPr>
        <w:spacing w:after="0"/>
        <w:ind w:left="0"/>
        <w:jc w:val="both"/>
      </w:pPr>
      <w:r>
        <w:rPr>
          <w:rFonts w:ascii="Times New Roman"/>
          <w:b w:val="false"/>
          <w:i w:val="false"/>
          <w:color w:val="000000"/>
          <w:sz w:val="28"/>
        </w:rPr>
        <w:t>
      мемлекеттік ветеринариялық –санитариялық бақылау және қадағалау объектілеріне ветеринариялық –санитариялық қорытынды беруге құқығы бар мемлекеттік ветеринариялық дәрігерлер тізімін бекіту;</w:t>
      </w:r>
    </w:p>
    <w:p>
      <w:pPr>
        <w:spacing w:after="0"/>
        <w:ind w:left="0"/>
        <w:jc w:val="both"/>
      </w:pPr>
      <w:r>
        <w:rPr>
          <w:rFonts w:ascii="Times New Roman"/>
          <w:b w:val="false"/>
          <w:i w:val="false"/>
          <w:color w:val="000000"/>
          <w:sz w:val="28"/>
        </w:rPr>
        <w:t>
      тиісті әкімшілік-аумақтық бірлік шегінде жеке және заңды тұлғалардың Қазақстан Республикасының ветеринария саласындағы заңнамасын сақтауды мемлекеттік ветеринариялық-санитариялық бақылауды және қадағалауды ұйымдастыру және жүзеге асыру;</w:t>
      </w:r>
    </w:p>
    <w:p>
      <w:pPr>
        <w:spacing w:after="0"/>
        <w:ind w:left="0"/>
        <w:jc w:val="both"/>
      </w:pPr>
      <w:r>
        <w:rPr>
          <w:rFonts w:ascii="Times New Roman"/>
          <w:b w:val="false"/>
          <w:i w:val="false"/>
          <w:color w:val="000000"/>
          <w:sz w:val="28"/>
        </w:rPr>
        <w:t>
      эпизоотия ошақтары пайда болған жағдайда оларды зерттеп-қарауды жүргізу;</w:t>
      </w:r>
    </w:p>
    <w:p>
      <w:pPr>
        <w:spacing w:after="0"/>
        <w:ind w:left="0"/>
        <w:jc w:val="both"/>
      </w:pPr>
      <w:r>
        <w:rPr>
          <w:rFonts w:ascii="Times New Roman"/>
          <w:b w:val="false"/>
          <w:i w:val="false"/>
          <w:color w:val="000000"/>
          <w:sz w:val="28"/>
        </w:rPr>
        <w:t>
      эпизоотологиялық зерттеп-қарау актісін беру;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 талаптарының сақталуы тұрғысынан мемлекеттік ветеринариялық –санитариялық бақылау және қадағалау;</w:t>
      </w:r>
    </w:p>
    <w:p>
      <w:pPr>
        <w:spacing w:after="0"/>
        <w:ind w:left="0"/>
        <w:jc w:val="both"/>
      </w:pPr>
      <w:r>
        <w:rPr>
          <w:rFonts w:ascii="Times New Roman"/>
          <w:b w:val="false"/>
          <w:i w:val="false"/>
          <w:color w:val="000000"/>
          <w:sz w:val="28"/>
        </w:rPr>
        <w:t>
      мал қорымдарын (биотермиялық шұңқырларды), орны ауыстырылатын (тасымалданатын) объектілерді күтіп ұстауға, өсіруге, пайдалануға, өндіруге, дайындауға (союға), сақтауға, қайта өңдеу мен өткізуге байланысты мемлекеттік ветеринариялық –санитариялық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 –санитариялық бақылауды және қадағалауды жүзеге асыру;</w:t>
      </w:r>
    </w:p>
    <w:p>
      <w:pPr>
        <w:spacing w:after="0"/>
        <w:ind w:left="0"/>
        <w:jc w:val="both"/>
      </w:pPr>
      <w:r>
        <w:rPr>
          <w:rFonts w:ascii="Times New Roman"/>
          <w:b w:val="false"/>
          <w:i w:val="false"/>
          <w:color w:val="000000"/>
          <w:sz w:val="28"/>
        </w:rPr>
        <w:t xml:space="preserve">
      жеке және заңды тұлғаларға қатысты мемлекеттік ветеринариялық-санитариялық бақылау және қадағалау актісін жасау; </w:t>
      </w:r>
    </w:p>
    <w:p>
      <w:pPr>
        <w:spacing w:after="0"/>
        <w:ind w:left="0"/>
        <w:jc w:val="both"/>
      </w:pPr>
      <w:r>
        <w:rPr>
          <w:rFonts w:ascii="Times New Roman"/>
          <w:b w:val="false"/>
          <w:i w:val="false"/>
          <w:color w:val="000000"/>
          <w:sz w:val="28"/>
        </w:rPr>
        <w:t>
      тиісті әкімшілік – аумақтық бірліктің аумағында жануарлардың энзоотиялық аурулары бойынша ветеринариялық іс-шаралар өткізуді ұйымдастыру;</w:t>
      </w:r>
    </w:p>
    <w:p>
      <w:pPr>
        <w:spacing w:after="0"/>
        <w:ind w:left="0"/>
        <w:jc w:val="both"/>
      </w:pPr>
      <w:r>
        <w:rPr>
          <w:rFonts w:ascii="Times New Roman"/>
          <w:b w:val="false"/>
          <w:i w:val="false"/>
          <w:color w:val="000000"/>
          <w:sz w:val="28"/>
        </w:rPr>
        <w:t>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p>
      <w:pPr>
        <w:spacing w:after="0"/>
        <w:ind w:left="0"/>
        <w:jc w:val="both"/>
      </w:pPr>
      <w:r>
        <w:rPr>
          <w:rFonts w:ascii="Times New Roman"/>
          <w:b w:val="false"/>
          <w:i w:val="false"/>
          <w:color w:val="000000"/>
          <w:sz w:val="28"/>
        </w:rPr>
        <w:t>
      ауыл шаруашылығы жануарларын бірдейлендіру, ауыл шаруашылығы жануарларын бірдейлендіру жөніндегі дерекқорды жүргізу бойынша іс-шараларды өткізуді үйымдастыру;</w:t>
      </w:r>
    </w:p>
    <w:p>
      <w:pPr>
        <w:spacing w:after="0"/>
        <w:ind w:left="0"/>
        <w:jc w:val="both"/>
      </w:pPr>
      <w:r>
        <w:rPr>
          <w:rFonts w:ascii="Times New Roman"/>
          <w:b w:val="false"/>
          <w:i w:val="false"/>
          <w:color w:val="000000"/>
          <w:sz w:val="28"/>
        </w:rPr>
        <w:t>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p>
    <w:p>
      <w:pPr>
        <w:spacing w:after="0"/>
        <w:ind w:left="0"/>
        <w:jc w:val="both"/>
      </w:pPr>
      <w:r>
        <w:rPr>
          <w:rFonts w:ascii="Times New Roman"/>
          <w:b w:val="false"/>
          <w:i w:val="false"/>
          <w:color w:val="000000"/>
          <w:sz w:val="28"/>
        </w:rPr>
        <w:t>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p>
    <w:p>
      <w:pPr>
        <w:spacing w:after="0"/>
        <w:ind w:left="0"/>
        <w:jc w:val="both"/>
      </w:pPr>
      <w:r>
        <w:rPr>
          <w:rFonts w:ascii="Times New Roman"/>
          <w:b w:val="false"/>
          <w:i w:val="false"/>
          <w:color w:val="000000"/>
          <w:sz w:val="28"/>
        </w:rPr>
        <w:t>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p>
    <w:p>
      <w:pPr>
        <w:spacing w:after="0"/>
        <w:ind w:left="0"/>
        <w:jc w:val="both"/>
      </w:pPr>
      <w:r>
        <w:rPr>
          <w:rFonts w:ascii="Times New Roman"/>
          <w:b w:val="false"/>
          <w:i w:val="false"/>
          <w:color w:val="000000"/>
          <w:sz w:val="28"/>
        </w:rPr>
        <w:t>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p>
      <w:pPr>
        <w:spacing w:after="0"/>
        <w:ind w:left="0"/>
        <w:jc w:val="both"/>
      </w:pPr>
      <w:r>
        <w:rPr>
          <w:rFonts w:ascii="Times New Roman"/>
          <w:b w:val="false"/>
          <w:i w:val="false"/>
          <w:color w:val="000000"/>
          <w:sz w:val="28"/>
        </w:rPr>
        <w:t>
      облыстың жергілікті атқаруашы органына тиісті әкімшілік-аумақтық бірліктің аумағында ветеринариялық –санитариялық қауіпсіздікті қамтамасыз ету жөніндегі ветеринариялық іс-шаралар туралы ұсыныстар енгізу;</w:t>
      </w:r>
    </w:p>
    <w:p>
      <w:pPr>
        <w:spacing w:after="0"/>
        <w:ind w:left="0"/>
        <w:jc w:val="both"/>
      </w:pPr>
      <w:r>
        <w:rPr>
          <w:rFonts w:ascii="Times New Roman"/>
          <w:b w:val="false"/>
          <w:i w:val="false"/>
          <w:color w:val="000000"/>
          <w:sz w:val="28"/>
        </w:rPr>
        <w:t>
      ауру жануарларды санитариялық союды ұйымдастыру;</w:t>
      </w:r>
    </w:p>
    <w:p>
      <w:pPr>
        <w:spacing w:after="0"/>
        <w:ind w:left="0"/>
        <w:jc w:val="both"/>
      </w:pPr>
      <w:r>
        <w:rPr>
          <w:rFonts w:ascii="Times New Roman"/>
          <w:b w:val="false"/>
          <w:i w:val="false"/>
          <w:color w:val="000000"/>
          <w:sz w:val="28"/>
        </w:rPr>
        <w:t>
      ветеринариялық препараттар мен жемшөп қоспаларын өндірумен, өткізілетін (тасымалданатын) объектілердің импортымен, экспортымен, транзитімен байланысты қызметті қоспағанда, жеке және заңды тұлғалардың Қазақстан Республикасының ветеринария саласындағы заңнамасының талаптарын орындау жөніндегі қызметін бақылау және қадағалау;</w:t>
      </w:r>
    </w:p>
    <w:p>
      <w:pPr>
        <w:spacing w:after="0"/>
        <w:ind w:left="0"/>
        <w:jc w:val="both"/>
      </w:pPr>
      <w:r>
        <w:rPr>
          <w:rFonts w:ascii="Times New Roman"/>
          <w:b w:val="false"/>
          <w:i w:val="false"/>
          <w:color w:val="000000"/>
          <w:sz w:val="28"/>
        </w:rPr>
        <w:t>
      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пайдалануын бақылау және қадағалау;</w:t>
      </w:r>
    </w:p>
    <w:p>
      <w:pPr>
        <w:spacing w:after="0"/>
        <w:ind w:left="0"/>
        <w:jc w:val="both"/>
      </w:pPr>
      <w:r>
        <w:rPr>
          <w:rFonts w:ascii="Times New Roman"/>
          <w:b w:val="false"/>
          <w:i w:val="false"/>
          <w:color w:val="000000"/>
          <w:sz w:val="28"/>
        </w:rPr>
        <w:t>
      ветеринариялық есепке алу мен есептілікті жүргізу және оларды Қазақстан Республикасының ветеринария саласындағы заңнамасында белгіленген тәртіппен ұсыну;</w:t>
      </w:r>
    </w:p>
    <w:p>
      <w:pPr>
        <w:spacing w:after="0"/>
        <w:ind w:left="0"/>
        <w:jc w:val="both"/>
      </w:pPr>
      <w:r>
        <w:rPr>
          <w:rFonts w:ascii="Times New Roman"/>
          <w:b w:val="false"/>
          <w:i w:val="false"/>
          <w:color w:val="000000"/>
          <w:sz w:val="28"/>
        </w:rPr>
        <w:t>
      ветеринариялық іс-шаралардың орындалуын қадағалау және бақылау;</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 объктілерінің қауіпсіздігін, ветеринариялық-санитариялық жағдайды бақылау және қадағалау;</w:t>
      </w:r>
    </w:p>
    <w:p>
      <w:pPr>
        <w:spacing w:after="0"/>
        <w:ind w:left="0"/>
        <w:jc w:val="both"/>
      </w:pPr>
      <w:r>
        <w:rPr>
          <w:rFonts w:ascii="Times New Roman"/>
          <w:b w:val="false"/>
          <w:i w:val="false"/>
          <w:color w:val="000000"/>
          <w:sz w:val="28"/>
        </w:rPr>
        <w:t>
      жануарлар ауруларының пайда болуы мен таралуы және азықтан улануы себептері мен жағдайларын айқындау және анықтау;</w:t>
      </w:r>
    </w:p>
    <w:p>
      <w:pPr>
        <w:spacing w:after="0"/>
        <w:ind w:left="0"/>
        <w:jc w:val="both"/>
      </w:pPr>
      <w:r>
        <w:rPr>
          <w:rFonts w:ascii="Times New Roman"/>
          <w:b w:val="false"/>
          <w:i w:val="false"/>
          <w:color w:val="000000"/>
          <w:sz w:val="28"/>
        </w:rPr>
        <w:t>
      ауыл шаруашылығы жануарларын сәйкестендірудің жүргізілуін бақылау және қадағалау;</w:t>
      </w:r>
    </w:p>
    <w:p>
      <w:pPr>
        <w:spacing w:after="0"/>
        <w:ind w:left="0"/>
        <w:jc w:val="both"/>
      </w:pPr>
      <w:r>
        <w:rPr>
          <w:rFonts w:ascii="Times New Roman"/>
          <w:b w:val="false"/>
          <w:i w:val="false"/>
          <w:color w:val="000000"/>
          <w:sz w:val="28"/>
        </w:rPr>
        <w:t>
      Қазақстан Республикасының заңнамалық актілеріне сәйкес әкімшілік құқық бұзушылық туралы істерді қарау;</w:t>
      </w:r>
    </w:p>
    <w:p>
      <w:pPr>
        <w:spacing w:after="0"/>
        <w:ind w:left="0"/>
        <w:jc w:val="both"/>
      </w:pPr>
      <w:r>
        <w:rPr>
          <w:rFonts w:ascii="Times New Roman"/>
          <w:b w:val="false"/>
          <w:i w:val="false"/>
          <w:color w:val="000000"/>
          <w:sz w:val="28"/>
        </w:rPr>
        <w:t>
      Қазақстан Республикасының қолданыстағы заңнамаларына сәйкес:</w:t>
      </w:r>
    </w:p>
    <w:p>
      <w:pPr>
        <w:spacing w:after="0"/>
        <w:ind w:left="0"/>
        <w:jc w:val="both"/>
      </w:pPr>
      <w:r>
        <w:rPr>
          <w:rFonts w:ascii="Times New Roman"/>
          <w:b w:val="false"/>
          <w:i w:val="false"/>
          <w:color w:val="000000"/>
          <w:sz w:val="28"/>
        </w:rPr>
        <w:t>
      жұмылдыру даярлығы, азаматтық қорғаныс, авариялар мен дүлей апаттардың алдын алу және жою, сонымен қатар табиғи және техногендік сипаттағы төтенше жағдайларға байланысты ұйымдастыру жұмыстарын жүргізу;</w:t>
      </w:r>
    </w:p>
    <w:p>
      <w:pPr>
        <w:spacing w:after="0"/>
        <w:ind w:left="0"/>
        <w:jc w:val="both"/>
      </w:pPr>
      <w:r>
        <w:rPr>
          <w:rFonts w:ascii="Times New Roman"/>
          <w:b w:val="false"/>
          <w:i w:val="false"/>
          <w:color w:val="000000"/>
          <w:sz w:val="28"/>
        </w:rPr>
        <w:t>
      агроөнеркәсіптік кешен саласында мемлекеттік техникалық инспекцияны жүзеге асыру;</w:t>
      </w:r>
    </w:p>
    <w:p>
      <w:pPr>
        <w:spacing w:after="0"/>
        <w:ind w:left="0"/>
        <w:jc w:val="both"/>
      </w:pPr>
      <w:r>
        <w:rPr>
          <w:rFonts w:ascii="Times New Roman"/>
          <w:b w:val="false"/>
          <w:i w:val="false"/>
          <w:color w:val="000000"/>
          <w:sz w:val="28"/>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мелоративтік және жол-құрылыс машиналары мен механизмдерін, сондай-ақ жүріп өту мүмкіндігі жоғары арнайы машиналардың кепілін тіркеу және мемлекеттік тіркеу туралы куәлік беру;</w:t>
      </w:r>
    </w:p>
    <w:p>
      <w:pPr>
        <w:spacing w:after="0"/>
        <w:ind w:left="0"/>
        <w:jc w:val="both"/>
      </w:pPr>
      <w:r>
        <w:rPr>
          <w:rFonts w:ascii="Times New Roman"/>
          <w:b w:val="false"/>
          <w:i w:val="false"/>
          <w:color w:val="000000"/>
          <w:sz w:val="28"/>
        </w:rPr>
        <w:t>
      тракторлардың және олардың базасында жасалған өздігінен жүретін шассилер мен механизмдерді, өздігінен жүретін ауыл шаруашылығы, мелоративтік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0"/>
        <w:ind w:left="0"/>
        <w:jc w:val="both"/>
      </w:pPr>
      <w:r>
        <w:rPr>
          <w:rFonts w:ascii="Times New Roman"/>
          <w:b w:val="false"/>
          <w:i w:val="false"/>
          <w:color w:val="000000"/>
          <w:sz w:val="28"/>
        </w:rPr>
        <w:t>
      тракторлардың және олардың базасында жасалған өздігінен жүретін шассилер мен механизмдерді, өздігінен жүретін ауыл шаруашылығы, мелоративтік және жол-құрылыс машиналары мен механизмдерін, сондай-ақ жүріп өту мүмкіндігі жоғары арнайы машиналарды сенімхат бойынша басқаратын адамдарды тіркеу;</w:t>
      </w:r>
    </w:p>
    <w:p>
      <w:pPr>
        <w:spacing w:after="0"/>
        <w:ind w:left="0"/>
        <w:jc w:val="both"/>
      </w:pPr>
      <w:r>
        <w:rPr>
          <w:rFonts w:ascii="Times New Roman"/>
          <w:b w:val="false"/>
          <w:i w:val="false"/>
          <w:color w:val="000000"/>
          <w:sz w:val="28"/>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мелоративтік және жол-құрылыс машиналары мен механизмдерін, сондай-ақ жүріп өту мүмкіндігі жоғары арнайы машиналарды нөмірлік тіркеу белгілерін бере отырып, тіркеу, қайта тіркеу;</w:t>
      </w:r>
    </w:p>
    <w:p>
      <w:pPr>
        <w:spacing w:after="0"/>
        <w:ind w:left="0"/>
        <w:jc w:val="both"/>
      </w:pPr>
      <w:r>
        <w:rPr>
          <w:rFonts w:ascii="Times New Roman"/>
          <w:b w:val="false"/>
          <w:i w:val="false"/>
          <w:color w:val="000000"/>
          <w:sz w:val="28"/>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w:t>
      </w:r>
    </w:p>
    <w:p>
      <w:pPr>
        <w:spacing w:after="0"/>
        <w:ind w:left="0"/>
        <w:jc w:val="both"/>
      </w:pPr>
      <w:r>
        <w:rPr>
          <w:rFonts w:ascii="Times New Roman"/>
          <w:b w:val="false"/>
          <w:i w:val="false"/>
          <w:color w:val="000000"/>
          <w:sz w:val="28"/>
        </w:rPr>
        <w:t>
      тракторлардың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p>
    <w:p>
      <w:pPr>
        <w:spacing w:after="0"/>
        <w:ind w:left="0"/>
        <w:jc w:val="both"/>
      </w:pPr>
      <w:r>
        <w:rPr>
          <w:rFonts w:ascii="Times New Roman"/>
          <w:b w:val="false"/>
          <w:i w:val="false"/>
          <w:color w:val="000000"/>
          <w:sz w:val="28"/>
        </w:rPr>
        <w:t>
      "Жаңаөзен қалалық ауыл шаруашылығы және ветеринария бөлімі" мемлекеттік мекемесі Қазақстан Республикасының заңнамасымен көзделген өзге де функцияларды жүзеге асырады.</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"Жаңаөзен қалалық ауыл шаруашылығы және ветеринария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 қоюшы және жауапкер болуға;</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құқықтарды жүзеге асыруға.</w:t>
      </w:r>
    </w:p>
    <w:p>
      <w:pPr>
        <w:spacing w:after="0"/>
        <w:ind w:left="0"/>
        <w:jc w:val="both"/>
      </w:pPr>
      <w:r>
        <w:rPr>
          <w:rFonts w:ascii="Times New Roman"/>
          <w:b w:val="false"/>
          <w:i w:val="false"/>
          <w:color w:val="000000"/>
          <w:sz w:val="28"/>
        </w:rPr>
        <w:t>
      "Жаңаөзен қалалық ауыл шаруашылығы және ветеринария бөлімі" мемлекеттік мекемесі міндетті: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p>
      <w:pPr>
        <w:spacing w:after="0"/>
        <w:ind w:left="0"/>
        <w:jc w:val="left"/>
      </w:pPr>
      <w:r>
        <w:rPr>
          <w:rFonts w:ascii="Times New Roman"/>
          <w:b/>
          <w:i w:val="false"/>
          <w:color w:val="000000"/>
        </w:rPr>
        <w:t xml:space="preserve"> 3. "Жаңаөзен қалалық ауыл шаруашылығы және ветеринария бөлімі" мемлекеттік мекемесінің қызметін ұйымдастыру</w:t>
      </w:r>
    </w:p>
    <w:p>
      <w:pPr>
        <w:spacing w:after="0"/>
        <w:ind w:left="0"/>
        <w:jc w:val="both"/>
      </w:pPr>
      <w:r>
        <w:rPr>
          <w:rFonts w:ascii="Times New Roman"/>
          <w:b w:val="false"/>
          <w:i w:val="false"/>
          <w:color w:val="000000"/>
          <w:sz w:val="28"/>
        </w:rPr>
        <w:t>
      19. "Жаңаөзен қалалық ауыл шаруашылығы және ветеринария бөлімі" мемлекеттік мекемесіндегі басшылық "Жаңаөзен қалалық ауыл шаруашылығы және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p>
    <w:p>
      <w:pPr>
        <w:spacing w:after="0"/>
        <w:ind w:left="0"/>
        <w:jc w:val="both"/>
      </w:pPr>
      <w:r>
        <w:rPr>
          <w:rFonts w:ascii="Times New Roman"/>
          <w:b w:val="false"/>
          <w:i w:val="false"/>
          <w:color w:val="000000"/>
          <w:sz w:val="28"/>
        </w:rPr>
        <w:t>
      20. "Жаңаөзен қалалық ауыл шаруашылығы және ветеринария бөлімі" мемлекеттік мекемесінің бірінші басшысы Қазақстан Республикасының заңнамасына сәйкес Жаңаөзен қаласының әкімімен қызметке тағайындалады және қызметтен босатылады.</w:t>
      </w:r>
    </w:p>
    <w:p>
      <w:pPr>
        <w:spacing w:after="0"/>
        <w:ind w:left="0"/>
        <w:jc w:val="both"/>
      </w:pPr>
      <w:r>
        <w:rPr>
          <w:rFonts w:ascii="Times New Roman"/>
          <w:b w:val="false"/>
          <w:i w:val="false"/>
          <w:color w:val="000000"/>
          <w:sz w:val="28"/>
        </w:rPr>
        <w:t>
      21. "Жаңаөзен қалалық ауыл шаруашылығы және ветеринария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1) "Жаңаөзен қалалық ауыл шаруашылығы және ветеринария бөлімі" мемлекеттік мекемесі қызметкерлерінің міндеттерін анықтайды;</w:t>
      </w:r>
    </w:p>
    <w:p>
      <w:pPr>
        <w:spacing w:after="0"/>
        <w:ind w:left="0"/>
        <w:jc w:val="both"/>
      </w:pPr>
      <w:r>
        <w:rPr>
          <w:rFonts w:ascii="Times New Roman"/>
          <w:b w:val="false"/>
          <w:i w:val="false"/>
          <w:color w:val="000000"/>
          <w:sz w:val="28"/>
        </w:rPr>
        <w:t>
      2) "Жаңаөзен қалалық ауыл шаруашылығы және ветеринария бөлімі" мемлекеттік мекемесі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"Жаңаөзен қалалық ауыл шаруашылығы және ветеринария бөлімі" мемлекеттік мекемесі қызметкерлерін ынталандыруды жүзеге асырады;</w:t>
      </w:r>
    </w:p>
    <w:p>
      <w:pPr>
        <w:spacing w:after="0"/>
        <w:ind w:left="0"/>
        <w:jc w:val="both"/>
      </w:pPr>
      <w:r>
        <w:rPr>
          <w:rFonts w:ascii="Times New Roman"/>
          <w:b w:val="false"/>
          <w:i w:val="false"/>
          <w:color w:val="000000"/>
          <w:sz w:val="28"/>
        </w:rPr>
        <w:t>
      4) заңнамада белгіленген тәртіппен "Жаңаөзен қалалық ауыл шаруашылығы және ветеринария бөлімі" мемлекеттік мекемесі қызметкерлеріне тәртіптік жаза қолданады;</w:t>
      </w:r>
    </w:p>
    <w:p>
      <w:pPr>
        <w:spacing w:after="0"/>
        <w:ind w:left="0"/>
        <w:jc w:val="both"/>
      </w:pPr>
      <w:r>
        <w:rPr>
          <w:rFonts w:ascii="Times New Roman"/>
          <w:b w:val="false"/>
          <w:i w:val="false"/>
          <w:color w:val="000000"/>
          <w:sz w:val="28"/>
        </w:rPr>
        <w:t xml:space="preserve">
      5) өз құзыреті шегінде "Жаңаөзен қалалық ауыл шаруашылығы және ветеринария бөлімі" мемлекеттік мекемесі қызметкерлерінің орындауына міндетті бұйрықтар шығарады, нұсқаулар береді, қызметтік құжаттарға қол қояды; </w:t>
      </w:r>
    </w:p>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"Жаңаөзен қалалық ауыл шаруашылығы және ветеринария бөлімі" мемлекеттік мекемесінің мүдделерін білдіреді.</w:t>
      </w:r>
    </w:p>
    <w:p>
      <w:pPr>
        <w:spacing w:after="0"/>
        <w:ind w:left="0"/>
        <w:jc w:val="both"/>
      </w:pPr>
      <w:r>
        <w:rPr>
          <w:rFonts w:ascii="Times New Roman"/>
          <w:b w:val="false"/>
          <w:i w:val="false"/>
          <w:color w:val="000000"/>
          <w:sz w:val="28"/>
        </w:rPr>
        <w:t>
      "Жаңаөзен қалалық ауыл шаруашылығы және ветеринария бөлімі" мемлекеттік мекемесі бірінші басшысы "Жаңаөзен қалалық ауыл шаруашылығы және ветеринария бөлімі" мемлекеттік мекемесіндегі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"Жаңаөзен қалалық ауыл шаруашылығы және ветеринария бөлімі" мемлекеттік мекемесі бірінші басшысының құзырына Қазақстан Республикасының заңнамасымен өзге де мәселелерді шешу жатқызылуы мүмкін.</w:t>
      </w:r>
    </w:p>
    <w:p>
      <w:pPr>
        <w:spacing w:after="0"/>
        <w:ind w:left="0"/>
        <w:jc w:val="both"/>
      </w:pPr>
      <w:r>
        <w:rPr>
          <w:rFonts w:ascii="Times New Roman"/>
          <w:b w:val="false"/>
          <w:i w:val="false"/>
          <w:color w:val="000000"/>
          <w:sz w:val="28"/>
        </w:rPr>
        <w:t>
      "Жаңаөзен қалалық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тұлғамен орындалады.</w:t>
      </w:r>
    </w:p>
    <w:p>
      <w:pPr>
        <w:spacing w:after="0"/>
        <w:ind w:left="0"/>
        <w:jc w:val="left"/>
      </w:pPr>
      <w:r>
        <w:rPr>
          <w:rFonts w:ascii="Times New Roman"/>
          <w:b/>
          <w:i w:val="false"/>
          <w:color w:val="000000"/>
        </w:rPr>
        <w:t xml:space="preserve"> 4. "Жаңаөзен қалалық ауыл шаруашылығы және ветеринария бөлімі" мемлекеттік мекемесінің мүлкі</w:t>
      </w:r>
    </w:p>
    <w:p>
      <w:pPr>
        <w:spacing w:after="0"/>
        <w:ind w:left="0"/>
        <w:jc w:val="both"/>
      </w:pPr>
      <w:r>
        <w:rPr>
          <w:rFonts w:ascii="Times New Roman"/>
          <w:b w:val="false"/>
          <w:i w:val="false"/>
          <w:color w:val="000000"/>
          <w:sz w:val="28"/>
        </w:rPr>
        <w:t>
      22. "Жаңаөзен қалалық ауыл шаруашылығы және ветеринария бөлімі"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"Жаңаөзен қалалық ауыл шаруашылығы және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"Жаңаөзен қалалық ауыл шаруашылығы және ветеринария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заңнамамен өзгеше белгіленбесе, "Жаңаөзен қалалық ауыл шаруашылығы және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Ережеге өзгерістер мен толықтырулар енгізу тәртібі</w:t>
      </w:r>
    </w:p>
    <w:p>
      <w:pPr>
        <w:spacing w:after="0"/>
        <w:ind w:left="0"/>
        <w:jc w:val="both"/>
      </w:pPr>
      <w:r>
        <w:rPr>
          <w:rFonts w:ascii="Times New Roman"/>
          <w:b w:val="false"/>
          <w:i w:val="false"/>
          <w:color w:val="000000"/>
          <w:sz w:val="28"/>
        </w:rPr>
        <w:t>
      25. Ережеге өзгерістер мен толықтырулар енгізу Жаңаөзен қаласы әкімдігінің қаулысымен жүргізіледі.</w:t>
      </w:r>
    </w:p>
    <w:p>
      <w:pPr>
        <w:spacing w:after="0"/>
        <w:ind w:left="0"/>
        <w:jc w:val="both"/>
      </w:pPr>
      <w:r>
        <w:rPr>
          <w:rFonts w:ascii="Times New Roman"/>
          <w:b w:val="false"/>
          <w:i w:val="false"/>
          <w:color w:val="000000"/>
          <w:sz w:val="28"/>
        </w:rPr>
        <w:t>
      26. Ережеге енгізілген өзгерістер мен толықтырулар Қазақстан Республикасының заңнамасына сәйкес тіркеледі.</w:t>
      </w:r>
    </w:p>
    <w:p>
      <w:pPr>
        <w:spacing w:after="0"/>
        <w:ind w:left="0"/>
        <w:jc w:val="left"/>
      </w:pPr>
      <w:r>
        <w:rPr>
          <w:rFonts w:ascii="Times New Roman"/>
          <w:b/>
          <w:i w:val="false"/>
          <w:color w:val="000000"/>
        </w:rPr>
        <w:t xml:space="preserve"> 6. "Жаңаөзен қалалық ауыл шаруашылығы және ветеринария бөлімі" мемлекеттік мекемесін қайта ұйымдастыру және тарату</w:t>
      </w:r>
    </w:p>
    <w:p>
      <w:pPr>
        <w:spacing w:after="0"/>
        <w:ind w:left="0"/>
        <w:jc w:val="both"/>
      </w:pPr>
      <w:r>
        <w:rPr>
          <w:rFonts w:ascii="Times New Roman"/>
          <w:b w:val="false"/>
          <w:i w:val="false"/>
          <w:color w:val="000000"/>
          <w:sz w:val="28"/>
        </w:rPr>
        <w:t>
      27. "Жаңаөзен қалалық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