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c93af" w14:textId="d2c93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жұмыстарға тарту түріндегі жазаны өтеу үшін қоғамдық жұмыстардың түрлерін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Ақтау қаласы әкімдігінің 2015 жылғы 02 сәуірдегі № 370 қаулысы. Маңғыстау облысы Әділет департаментінде 2015 жылғы 29 сәуірде № 2695 болып тіркелді. Күші жойылды-Маңғыстау облысы Ақтау қаласы әкімдігінің 2020 жылғы 10 қарашадағы № 01-01/237 қаулысымен</w:t>
      </w:r>
    </w:p>
    <w:p>
      <w:pPr>
        <w:spacing w:after="0"/>
        <w:ind w:left="0"/>
        <w:jc w:val="both"/>
      </w:pPr>
      <w:r>
        <w:rPr>
          <w:rFonts w:ascii="Times New Roman"/>
          <w:b w:val="false"/>
          <w:i w:val="false"/>
          <w:color w:val="ff0000"/>
          <w:sz w:val="28"/>
        </w:rPr>
        <w:t xml:space="preserve">
      Ескерту. Күші жойылды - Маңғыстау облысы Ақтау қаласы әкімдігінің 10.11.2020 </w:t>
      </w:r>
      <w:r>
        <w:rPr>
          <w:rFonts w:ascii="Times New Roman"/>
          <w:b w:val="false"/>
          <w:i w:val="false"/>
          <w:color w:val="ff0000"/>
          <w:sz w:val="28"/>
        </w:rPr>
        <w:t>№ 01-01/237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2014 жылғы 3 шілдедегі Қазақстан Республикасының Қылмыстық </w:t>
      </w:r>
      <w:r>
        <w:rPr>
          <w:rFonts w:ascii="Times New Roman"/>
          <w:b w:val="false"/>
          <w:i w:val="false"/>
          <w:color w:val="000000"/>
          <w:sz w:val="28"/>
        </w:rPr>
        <w:t>Кодексінің</w:t>
      </w:r>
      <w:r>
        <w:rPr>
          <w:rFonts w:ascii="Times New Roman"/>
          <w:b w:val="false"/>
          <w:i w:val="false"/>
          <w:color w:val="000000"/>
          <w:sz w:val="28"/>
        </w:rPr>
        <w:t xml:space="preserve"> </w:t>
      </w:r>
      <w:r>
        <w:rPr>
          <w:rFonts w:ascii="Times New Roman"/>
          <w:b w:val="false"/>
          <w:i w:val="false"/>
          <w:color w:val="000000"/>
          <w:sz w:val="28"/>
        </w:rPr>
        <w:t>43 бабына</w:t>
      </w:r>
      <w:r>
        <w:rPr>
          <w:rFonts w:ascii="Times New Roman"/>
          <w:b w:val="false"/>
          <w:i w:val="false"/>
          <w:color w:val="000000"/>
          <w:sz w:val="28"/>
        </w:rPr>
        <w:t xml:space="preserve"> сәйкес, қала әкімдігі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1. Қоғамдық жұмыстарға тарту түріндегі жазаны өтеу үшін белгілі бір біліктілікті талап етпейтін тегiн қоғамдық пайдалы жұмыс түрлері ретінде сотталған тұлғаның тұрғылықты мекен-жайы бойынша қала аумағындағы қоғамдық орындарда жүзеге асырылатын тұрғын үй-коммуналдық шаруашылығы саласындағы көшелер мен шағын аудандарды абаттандыру және санитарлық тазалау, жол шаруашылығы саласындағы жергілікті жолдарды санитарлық тазалау және көгалдандыру саласындағы жасыл көшеттерді отырғызу және күту, көп жылдық екпелерді күту бойынша жұмыстар белгіленсін.</w:t>
      </w:r>
    </w:p>
    <w:bookmarkEnd w:id="1"/>
    <w:bookmarkStart w:name="z2" w:id="2"/>
    <w:p>
      <w:pPr>
        <w:spacing w:after="0"/>
        <w:ind w:left="0"/>
        <w:jc w:val="both"/>
      </w:pPr>
      <w:r>
        <w:rPr>
          <w:rFonts w:ascii="Times New Roman"/>
          <w:b w:val="false"/>
          <w:i w:val="false"/>
          <w:color w:val="000000"/>
          <w:sz w:val="28"/>
        </w:rPr>
        <w:t>
      2. "Ақтау қалалық тұрғын үй-коммуналдық шаруашылығы және тұрғын-үй инспекциясы", "Ақтау қалалық жолаушылар көлігі және автомобиль жолдары бөлімі" мемлекеттік мекемелерінің басшыларына және Өмірзақ ауылының әкіміне:</w:t>
      </w:r>
    </w:p>
    <w:bookmarkEnd w:id="2"/>
    <w:bookmarkStart w:name="z3" w:id="3"/>
    <w:p>
      <w:pPr>
        <w:spacing w:after="0"/>
        <w:ind w:left="0"/>
        <w:jc w:val="both"/>
      </w:pPr>
      <w:r>
        <w:rPr>
          <w:rFonts w:ascii="Times New Roman"/>
          <w:b w:val="false"/>
          <w:i w:val="false"/>
          <w:color w:val="000000"/>
          <w:sz w:val="28"/>
        </w:rPr>
        <w:t>
      қоғамдық жұмыстарға тарту түріндегі жазаны сотталушының тұрғылықты жері бойынша тұрғын үй-коммуналдық, көгалдандыру, жол шаруашылықтары нысандарында атқаруды ұйымдастырсын.</w:t>
      </w:r>
    </w:p>
    <w:bookmarkEnd w:id="3"/>
    <w:bookmarkStart w:name="z4" w:id="4"/>
    <w:p>
      <w:pPr>
        <w:spacing w:after="0"/>
        <w:ind w:left="0"/>
        <w:jc w:val="both"/>
      </w:pPr>
      <w:r>
        <w:rPr>
          <w:rFonts w:ascii="Times New Roman"/>
          <w:b w:val="false"/>
          <w:i w:val="false"/>
          <w:color w:val="000000"/>
          <w:sz w:val="28"/>
        </w:rPr>
        <w:t>
      3. "Ақтау қаласы әкімінің аппараты" мемлекеттік мекемесі (Б. Ізғалиев):</w:t>
      </w:r>
    </w:p>
    <w:bookmarkEnd w:id="4"/>
    <w:bookmarkStart w:name="z5" w:id="5"/>
    <w:p>
      <w:pPr>
        <w:spacing w:after="0"/>
        <w:ind w:left="0"/>
        <w:jc w:val="both"/>
      </w:pPr>
      <w:r>
        <w:rPr>
          <w:rFonts w:ascii="Times New Roman"/>
          <w:b w:val="false"/>
          <w:i w:val="false"/>
          <w:color w:val="000000"/>
          <w:sz w:val="28"/>
        </w:rPr>
        <w:t>
      осы қаулының Маңғыстау облысының әділет Департаментінде мемлекеттік тіркелуін, оның "Әділет" ақпараттық-құқықтық жүйесінде орналастыруын және бұқаралық ақпарат құралдарында ресми жариялануын қамтамасыз етсін.</w:t>
      </w:r>
    </w:p>
    <w:bookmarkEnd w:id="5"/>
    <w:bookmarkStart w:name="z6" w:id="6"/>
    <w:p>
      <w:pPr>
        <w:spacing w:after="0"/>
        <w:ind w:left="0"/>
        <w:jc w:val="both"/>
      </w:pPr>
      <w:r>
        <w:rPr>
          <w:rFonts w:ascii="Times New Roman"/>
          <w:b w:val="false"/>
          <w:i w:val="false"/>
          <w:color w:val="000000"/>
          <w:sz w:val="28"/>
        </w:rPr>
        <w:t>
      4. Осы қаулының орындалуын бақылау қала әкімінің орынбасары Р.Т. Елтизаровқа жүктелсін.</w:t>
      </w:r>
    </w:p>
    <w:bookmarkEnd w:id="6"/>
    <w:bookmarkStart w:name="z7" w:id="7"/>
    <w:p>
      <w:pPr>
        <w:spacing w:after="0"/>
        <w:ind w:left="0"/>
        <w:jc w:val="both"/>
      </w:pPr>
      <w:r>
        <w:rPr>
          <w:rFonts w:ascii="Times New Roman"/>
          <w:b w:val="false"/>
          <w:i w:val="false"/>
          <w:color w:val="000000"/>
          <w:sz w:val="28"/>
        </w:rPr>
        <w:t>
      5. Осы қаулы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Жаңбыршин</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