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b8e6a" w14:textId="e7b8e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жылға Ақтау қаласында қоғамдық жұмыстарды ұйымдастыру және қаржыландыру туралы</w:t>
      </w:r>
    </w:p>
    <w:p>
      <w:pPr>
        <w:spacing w:after="0"/>
        <w:ind w:left="0"/>
        <w:jc w:val="both"/>
      </w:pPr>
      <w:r>
        <w:rPr>
          <w:rFonts w:ascii="Times New Roman"/>
          <w:b w:val="false"/>
          <w:i w:val="false"/>
          <w:color w:val="000000"/>
          <w:sz w:val="28"/>
        </w:rPr>
        <w:t>Ақтау қаласы әкімдігінің 2015 жылғы 30 қаңтардағы № 77 қаулысы. Маңғыстау облысы Әділет департаментінде 2015 жылғы 17 ақпанда № 2614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2007 жылғы 15 мамырдағы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w:t>
      </w:r>
      <w:r>
        <w:rPr>
          <w:rFonts w:ascii="Times New Roman"/>
          <w:b w:val="false"/>
          <w:i w:val="false"/>
          <w:color w:val="000000"/>
          <w:sz w:val="28"/>
        </w:rPr>
        <w:t>«2015-2017 жылдарға арналған республикалық бюджет туралы»</w:t>
      </w:r>
      <w:r>
        <w:rPr>
          <w:rFonts w:ascii="Times New Roman"/>
          <w:b w:val="false"/>
          <w:i w:val="false"/>
          <w:color w:val="000000"/>
          <w:sz w:val="28"/>
        </w:rPr>
        <w:t xml:space="preserve"> 2014 жылғы 28 қарашадағы, </w:t>
      </w:r>
      <w:r>
        <w:rPr>
          <w:rFonts w:ascii="Times New Roman"/>
          <w:b w:val="false"/>
          <w:i w:val="false"/>
          <w:color w:val="000000"/>
          <w:sz w:val="28"/>
        </w:rPr>
        <w:t>«Қазақстан Республикасындағы жергілікті мемлекеттік басқаружәне өзін-өзі басқарутуралы»</w:t>
      </w:r>
      <w:r>
        <w:rPr>
          <w:rFonts w:ascii="Times New Roman"/>
          <w:b w:val="false"/>
          <w:i w:val="false"/>
          <w:color w:val="000000"/>
          <w:sz w:val="28"/>
        </w:rPr>
        <w:t xml:space="preserve"> және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2001 жылғы 23 қаңтардағы Қазақстан Республикасының Заңдарына сәйкес және нәтижелі жұмыспен қамтуды қамтамасыз ету және жұмыссыздықты азайту мақсатында, қала әкімдігі </w:t>
      </w:r>
      <w:r>
        <w:rPr>
          <w:rFonts w:ascii="Times New Roman"/>
          <w:b/>
          <w:i w:val="false"/>
          <w:color w:val="000000"/>
          <w:sz w:val="28"/>
        </w:rPr>
        <w:t>ҚАУЛЫ ЕТЕДІ:</w:t>
      </w:r>
      <w:r>
        <w:br/>
      </w:r>
      <w:r>
        <w:rPr>
          <w:rFonts w:ascii="Times New Roman"/>
          <w:b w:val="false"/>
          <w:i w:val="false"/>
          <w:color w:val="000000"/>
          <w:sz w:val="28"/>
        </w:rPr>
        <w:t>
      1.Ақтау қаласы бойынша 2015 жылға қоғамдық жұмыстарға сұраныс пен ұсыныс </w:t>
      </w:r>
      <w:r>
        <w:rPr>
          <w:rFonts w:ascii="Times New Roman"/>
          <w:b w:val="false"/>
          <w:i w:val="false"/>
          <w:color w:val="000000"/>
          <w:sz w:val="28"/>
        </w:rPr>
        <w:t>1 қосымшаға</w:t>
      </w:r>
      <w:r>
        <w:rPr>
          <w:rFonts w:ascii="Times New Roman"/>
          <w:b w:val="false"/>
          <w:i w:val="false"/>
          <w:color w:val="000000"/>
          <w:sz w:val="28"/>
        </w:rPr>
        <w:t xml:space="preserve"> сәйкес анықталсын.</w:t>
      </w:r>
      <w:r>
        <w:br/>
      </w:r>
      <w:r>
        <w:rPr>
          <w:rFonts w:ascii="Times New Roman"/>
          <w:b w:val="false"/>
          <w:i w:val="false"/>
          <w:color w:val="000000"/>
          <w:sz w:val="28"/>
        </w:rPr>
        <w:t>
      2. 2015 жылы қоғамдық жұмыстар жүргізілетін ұйымдардың тізбесі (бұдан әрі-Тізбе),қоғамдық жұмыстардың түрлері,көлемі мен нақты жағдайлары, қатысушылардың еңбегіне төленетін ақының мөлшері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3.Қоғамдық жұмыстарды қаржыландыру жергілікті бюджет қаражаты есебінен 06.451.002 «Жұмыспен қамту бағдарламасы» бюджеттік бағдарламасы бойынша жүргізілсін.</w:t>
      </w:r>
      <w:r>
        <w:br/>
      </w:r>
      <w:r>
        <w:rPr>
          <w:rFonts w:ascii="Times New Roman"/>
          <w:b w:val="false"/>
          <w:i w:val="false"/>
          <w:color w:val="000000"/>
          <w:sz w:val="28"/>
        </w:rPr>
        <w:t>
      4. Қоғамдық жұмысқа қатысушылардың бір айлық еңбегіне төленетін ақының мөлшері Қазақстан Республикасының бюджеттік заңнамасымен 2015 жылға белгіленген ең төменгі жалақының 2 еселенген мөлшерінен жоғары болуы мүмкін емес.</w:t>
      </w:r>
      <w:r>
        <w:br/>
      </w:r>
      <w:r>
        <w:rPr>
          <w:rFonts w:ascii="Times New Roman"/>
          <w:b w:val="false"/>
          <w:i w:val="false"/>
          <w:color w:val="000000"/>
          <w:sz w:val="28"/>
        </w:rPr>
        <w:t>
      5. Қоғамдық жұмысқа қатысушылардың қалыпты жұмыс уақыты Қазақстан Республикасының еңбек заңнамасына сәйкес аптасына 40 сағаттан аспауға тиіс. Күнделікті жұмыстың (жұмыс ауысымының) ұзақтығы күнделікті жұмыстың (жұмыс ауысымының) басталу және аяқталу уақыты, жұмыстағы үзілістер уақыты жұмыс аптасының белгіленген ұзақтығы сақтала отырып, Ұйымның еңбек тәртіптемесі ережелерімен, еңбек шартымен, ұжымдық шартпен белгіленеді.</w:t>
      </w:r>
      <w:r>
        <w:br/>
      </w:r>
      <w:r>
        <w:rPr>
          <w:rFonts w:ascii="Times New Roman"/>
          <w:b w:val="false"/>
          <w:i w:val="false"/>
          <w:color w:val="000000"/>
          <w:sz w:val="28"/>
        </w:rPr>
        <w:t>
      6. «Ақтау қалалық жұмыспен қамту және әлеуметтік бағдарламалар бөлімі» мемлекеттік мекемесінің басшысына (Г.Н. Хайрлиева):</w:t>
      </w:r>
      <w:r>
        <w:br/>
      </w:r>
      <w:r>
        <w:rPr>
          <w:rFonts w:ascii="Times New Roman"/>
          <w:b w:val="false"/>
          <w:i w:val="false"/>
          <w:color w:val="000000"/>
          <w:sz w:val="28"/>
        </w:rPr>
        <w:t>
      1) жұмыссыздардың ұйымдардағы қоғамдық жұмыстарға бекітілген Тізбе бойынша жолдануын қамтамасыз етсін;</w:t>
      </w:r>
      <w:r>
        <w:br/>
      </w:r>
      <w:r>
        <w:rPr>
          <w:rFonts w:ascii="Times New Roman"/>
          <w:b w:val="false"/>
          <w:i w:val="false"/>
          <w:color w:val="000000"/>
          <w:sz w:val="28"/>
        </w:rPr>
        <w:t>
      2) осы қаулының Маңғыстау облысының әділет департаментінде мемлекеттік тіркелуін, оның «Әділет» ақпараттық-құқықтық жүйесінде орналастырылуын және бұқаралық ақпарат құралдарында ресми жариялануын қамтамасыз етсін.</w:t>
      </w:r>
      <w:r>
        <w:br/>
      </w:r>
      <w:r>
        <w:rPr>
          <w:rFonts w:ascii="Times New Roman"/>
          <w:b w:val="false"/>
          <w:i w:val="false"/>
          <w:color w:val="000000"/>
          <w:sz w:val="28"/>
        </w:rPr>
        <w:t>
      7. Осы қаулының орындалуын бақылау қала әкімінің орынбасары Р.Т. Елтизаровқа жүктелсін.</w:t>
      </w:r>
      <w:r>
        <w:br/>
      </w:r>
      <w:r>
        <w:rPr>
          <w:rFonts w:ascii="Times New Roman"/>
          <w:b w:val="false"/>
          <w:i w:val="false"/>
          <w:color w:val="000000"/>
          <w:sz w:val="28"/>
        </w:rPr>
        <w:t>
      8.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Қала әкімі                              Е. Жаңбыршин</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«Ақтау қалалық жұмыспен</w:t>
      </w:r>
      <w:r>
        <w:br/>
      </w:r>
      <w:r>
        <w:rPr>
          <w:rFonts w:ascii="Times New Roman"/>
          <w:b w:val="false"/>
          <w:i w:val="false"/>
          <w:color w:val="000000"/>
          <w:sz w:val="28"/>
        </w:rPr>
        <w:t>
      қамту және әлеуметтік</w:t>
      </w:r>
      <w:r>
        <w:br/>
      </w:r>
      <w:r>
        <w:rPr>
          <w:rFonts w:ascii="Times New Roman"/>
          <w:b w:val="false"/>
          <w:i w:val="false"/>
          <w:color w:val="000000"/>
          <w:sz w:val="28"/>
        </w:rPr>
        <w:t>
      бағдарламалар бөлімі»</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Г.Н. Хайрлиева</w:t>
      </w:r>
      <w:r>
        <w:br/>
      </w:r>
      <w:r>
        <w:rPr>
          <w:rFonts w:ascii="Times New Roman"/>
          <w:b w:val="false"/>
          <w:i w:val="false"/>
          <w:color w:val="000000"/>
          <w:sz w:val="28"/>
        </w:rPr>
        <w:t>
      30 қаңтар 2015 жыл</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«Ақтау қалалық экономика және</w:t>
      </w:r>
      <w:r>
        <w:br/>
      </w:r>
      <w:r>
        <w:rPr>
          <w:rFonts w:ascii="Times New Roman"/>
          <w:b w:val="false"/>
          <w:i w:val="false"/>
          <w:color w:val="000000"/>
          <w:sz w:val="28"/>
        </w:rPr>
        <w:t>
      бюджеттік жоспарлау бөлімі»</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А. Ким</w:t>
      </w:r>
      <w:r>
        <w:br/>
      </w:r>
      <w:r>
        <w:rPr>
          <w:rFonts w:ascii="Times New Roman"/>
          <w:b w:val="false"/>
          <w:i w:val="false"/>
          <w:color w:val="000000"/>
          <w:sz w:val="28"/>
        </w:rPr>
        <w:t>
      30 қаңтар 2015 жыл</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Ақтау қаласы әкімдігінің</w:t>
      </w:r>
      <w:r>
        <w:br/>
      </w:r>
      <w:r>
        <w:rPr>
          <w:rFonts w:ascii="Times New Roman"/>
          <w:b w:val="false"/>
          <w:i w:val="false"/>
          <w:color w:val="000000"/>
          <w:sz w:val="28"/>
        </w:rPr>
        <w:t>
2015 жылғы 30 қаңтар № 77 қаулысына</w:t>
      </w:r>
      <w:r>
        <w:br/>
      </w:r>
      <w:r>
        <w:rPr>
          <w:rFonts w:ascii="Times New Roman"/>
          <w:b w:val="false"/>
          <w:i w:val="false"/>
          <w:color w:val="000000"/>
          <w:sz w:val="28"/>
        </w:rPr>
        <w:t>
1 қосымша</w:t>
      </w:r>
    </w:p>
    <w:bookmarkEnd w:id="0"/>
    <w:p>
      <w:pPr>
        <w:spacing w:after="0"/>
        <w:ind w:left="0"/>
        <w:jc w:val="left"/>
      </w:pPr>
      <w:r>
        <w:rPr>
          <w:rFonts w:ascii="Times New Roman"/>
          <w:b/>
          <w:i w:val="false"/>
          <w:color w:val="000000"/>
        </w:rPr>
        <w:t xml:space="preserve"> Ақтау қаласы бойынша 2015 жылға қоғамдық жұмыстарға сұраныс пен ұсыныс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8681"/>
        <w:gridCol w:w="1451"/>
        <w:gridCol w:w="1910"/>
      </w:tblGrid>
      <w:tr>
        <w:trPr>
          <w:trHeight w:val="3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атаулары</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Сұраныс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Ұсыныс </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бойынша мемлекеттік кіріс басқармасы" мемлекеттік мекемесі</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555" w:hRule="atLeast"/>
        </w:trPr>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қаласының ішкі істер басқармасы" мемлекеттік мекемесі</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қаласының қорғаныс істер жөніндегі басқармасы" мемлекеттік мекемесі</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5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әкімінің аппараты" мемлекеттік мекемесі</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5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"Өмірзақ ауылы әкімінің аппараты" мемлекеттік мекемесі</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жер қатынастары бөлімі" мемлекеттік мекемесі</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экономика және бюджеттік жоспарлау бөлімі" мемлекеттік мекемесі</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қаржы бөлімі" мемлекеттік мекемесі</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тұрғын-үй коммуналдық шаруашылығы және тұрғын үй инспекциясы" мемлекеттік мекемесі</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жұмыспен қамту және әлеуметтік бағдарламалар бөлімі" мемлекеттік мекемесі</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5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үйлерінде әлеуметтік қызмет көрсету орталығы" мемлекеттік мекемесі</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ішкі саясат бөлімі" мемлекеттік мекемесі</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сәулет және қала құрылысы бөлімі" мемлекеттік мекемесі</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дене шынықтыру және спорт бөлімі" мемлекеттік мекемесі</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9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білім бөлімі" мемлекеттік мекемесі</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мәдениет және тілдерді дамыту бөлімі" мемлекеттік мекемесі</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кәсіпкерлік, ауыл шаруашылығы және ветеринария бөлімі" мемлекеттік мекемесі</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жолаушылар көлігі және автомобиль жолдары бөлімі" мемлекеттік мекемесі</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құрылыс бөлімі" мемлекеттік мекемесі</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9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әділет департаменті" мемлекеттік мекемесі</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2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ішкі істер департаменті" мемлекеттік мекемесі</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8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 Еңбек, әлеуметтік қорғау және көші-қон Комитетінің Маңғыстау облысы бойынша департаменті" мемлекеттік мекемесі</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 Республикалық мемлекеттік кәсіпорынның "Маңғыстау облысы бойынша филиалы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зейнетақы төлеу жөніндегі орталықтың Маңғыстау облыстық филиалы " мемлекеттік мекемесі</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энергетика және тұрғын үй-коммуналдық шаруашылық басқармасы" мемлекеттік мекемесі</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облыстық мәдениет және тілдерді дамыту басқармасы" мемлекеттік мекемесі</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жастар саясаты мәселері басқармасы" мемлекеттік мекемесі</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еңбек басқармасы" мемлекеттік мекемесі</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әкімінің аппараты" мемлекеттік мекемесі</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9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облысының мемлекеттік мұрағаты" мемлекеттік мекемесі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партиясы" қоғамдық бірлестігінің Маңғыстау облыстық филиалы</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партиясы" қоғамдық бірлестігінің Ақтау қалалық филиалы</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Бас прокуратурасының Құқықтық статистика және арнайы есепке алу жөніндегі Комитетінің әскери басқармасы" мемлекеттік мекемесі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4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облысының кәмелетке толмағандардың ісі жөніндегі мамандандырылған ауданаралық соты" мемлекеттік мекемесі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08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Жоғарғы соты жанындағы соттардың қызметін қамтамасыз ету Департаментінің (Қазақстан Республикасы Жоғарғы Соты аппаратының) Маңғыстау облыстық сотының кеңсесі" мемлекеттік мекемесі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8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Бас прокуратурасының Құқықтық статистика және арнайы есепке алу жөніндегі Комитетінің Маңғыстау облысы бойынша басқармасы" мемлекеттік мекемесі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Ақтау қаласының № 2 соты" мемлекеттік мекемесі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облысының мамандырылған ауданаралық экономикалық соты" мемлекеттік мекемесі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облыстық прокуратурасы" мемлекеттік мекемесі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қалалық прокуратурасы" мемлекеттік мекемесі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облыстық мамандырылған табиғатты қорғау прокуратурасы" мемлекеттік мекемесі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0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қалалық мамандырылған әкімшілік соты" мемлекеттік мекемесі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05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ішкі істер министрлігі төтенше жағдайлар комитеті Маңғыстау облысы төтенше жағдайлар департаментінің "Өрт сөндіру және авариялық-құтқару жұмыстары қызметі (Ақтау қаласы)" мемлекеттік мекемесі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ішкі істер Министрлігінің төтенше жағдайлар комитеті Маңғыстау облысының төтенше жағдайлар департаменті" мемлекеттік мекемесі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төтенше жағдайлар департаментінің судан құтқару қызметі" мемлекеттік мекемесі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жылу,су арнасы" мемлекеттік коммуналдық кәсіпорыны</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соқырлар қоғамы" қоғамдық бірлестігінің Маңғыстау корпоративтік қоры</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"Саған сенемін" қоғамдық бірлестігі</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соқырлар қоғамының Ақтау оқу-өндірістік кәсіпорны" жауапкершілігі шектеулі серіктестігі</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"Рада - Ақтау" қоры</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"Ардагерлер ұйымы" Республикалық қоғамдық бірлестігінің Маңғыстау облыстық филиалы</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"Маңғыстау-Медиа" жауапкершілігі шектеулі серіктестігі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облыстық мүгедектер қоғамы" Маңғыстау облыстық филиалы</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облыстық филиалының "Ақжол" Демократиялық партиясы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телерадиокорпорациясы" акционерлік қоғамы Маңғыстау облыстық филиалы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жолдары" жауапкершілігі шектеулі серіктестігі</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4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тұрғын үй" жауапкершілігі шектеулі серіктестігі</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5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Ақтау қаласы әкімдігінің</w:t>
      </w:r>
      <w:r>
        <w:br/>
      </w:r>
      <w:r>
        <w:rPr>
          <w:rFonts w:ascii="Times New Roman"/>
          <w:b w:val="false"/>
          <w:i w:val="false"/>
          <w:color w:val="000000"/>
          <w:sz w:val="28"/>
        </w:rPr>
        <w:t>
2015 жылғы 30 қаңтар № 77 қаулысына</w:t>
      </w:r>
      <w:r>
        <w:br/>
      </w:r>
      <w:r>
        <w:rPr>
          <w:rFonts w:ascii="Times New Roman"/>
          <w:b w:val="false"/>
          <w:i w:val="false"/>
          <w:color w:val="000000"/>
          <w:sz w:val="28"/>
        </w:rPr>
        <w:t>
2 қосымша</w:t>
      </w:r>
    </w:p>
    <w:bookmarkEnd w:id="1"/>
    <w:p>
      <w:pPr>
        <w:spacing w:after="0"/>
        <w:ind w:left="0"/>
        <w:jc w:val="left"/>
      </w:pPr>
      <w:r>
        <w:rPr>
          <w:rFonts w:ascii="Times New Roman"/>
          <w:b/>
          <w:i w:val="false"/>
          <w:color w:val="000000"/>
        </w:rPr>
        <w:t xml:space="preserve"> Қоғамдық жұмыстар жүргізілетін ұйымдардың тізбесі, қоғамдық жұмыстардың түрлері, көлемі мен жағдайлары, қатысушылардың еңбегіне төленетін ақының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1633"/>
        <w:gridCol w:w="2593"/>
        <w:gridCol w:w="2133"/>
        <w:gridCol w:w="1913"/>
        <w:gridCol w:w="709"/>
        <w:gridCol w:w="1313"/>
        <w:gridCol w:w="1853"/>
      </w:tblGrid>
      <w:tr>
        <w:trPr>
          <w:trHeight w:val="6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атаулары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жұмыстардың түрлері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адамға бір айға қоғамдық жұмыстардың көлемі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 мөлшері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ақының мөлшері (теңге)</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1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бойынша мемлекеттік кіріс басқармасы" мемлекеттік мекемесі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және төленбеген салық сомасы туралы хабарлама тапсыру бойынша жұмыстарды жүргізу, мұрағатқа тапсыру үшін салық төлеушілер істерін қалыптастыру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хабарламаға дейін, 20 іске дейін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күндік жұмыс аптасында 8 сағаттық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32 046</w:t>
            </w:r>
          </w:p>
        </w:tc>
      </w:tr>
      <w:tr>
        <w:trPr>
          <w:trHeight w:val="1365"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қаласының ішкі істер басқармасы" мемлекеттік мекемесі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аумақтар бойынша заң бұзушылық фактілерін алдын алу, айқындау бойынша учаскелік полицейлерге көмек көрсету (консьерж). Ағымдағы құжаттармен, картотекамен жұмыс жасауға көмек көрсету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үйге дейін</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күндік жұмыс аптасында 8 сағаттық жұмыс күні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32 046</w:t>
            </w:r>
          </w:p>
        </w:tc>
      </w:tr>
      <w:tr>
        <w:trPr>
          <w:trHeight w:val="13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полиция пункттерінің бөлмелерін тазалау жұмыстарын жүргізу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учаскелік полиция пункттері</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қаласының қорғаныс істер жөніндегі басқармасы" мемлекеттік мекемесі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Әскерге шақыру және тіркеу науқаны кезінде шақыру қағаздарын жеткізу бойынша жұмыстарды жүргізуде көмек көрсету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құжатқа дейін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күндік жұмыс аптасында 8 сағаттық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32 046</w:t>
            </w:r>
          </w:p>
        </w:tc>
      </w:tr>
      <w:tr>
        <w:trPr>
          <w:trHeight w:val="6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әкімінің аппараты" мемлекеттік мекемесі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құжатқа дейін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күндік жұмыс аптасында 8 сағаттық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32 046</w:t>
            </w:r>
          </w:p>
        </w:tc>
      </w:tr>
      <w:tr>
        <w:trPr>
          <w:trHeight w:val="8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"Өмірзақ ауылы әкімінің аппараты" мемлекеттік мекемесі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құжатқа дейін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күндік жұмыс аптасында 8 сағаттық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32 046</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қалалық жер қатынастары бөлімі" мемлекеттік мекемесі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құжатқа дейін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күндік жұмыс аптасында 8 сағаттық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32 046</w:t>
            </w:r>
          </w:p>
        </w:tc>
      </w:tr>
      <w:tr>
        <w:trPr>
          <w:trHeight w:val="10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экономика және бюджеттік жоспарлау бөлімі" мемлекеттік мекемесі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құжатқа дейін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күндік жұмыс аптасында 8 сағаттық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32 046</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қаржы бөлімі" мемлекеттік мекемесі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құжатқа дейін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күндік жұмыс аптасында 8 сағаттық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32 046</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тұрғын-үй коммуналдық шаруашылығы" мемлекеттік мекемесі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құжатқа дейін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күндік жұмыс аптасында 8 сағаттық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32 046</w:t>
            </w:r>
          </w:p>
        </w:tc>
      </w:tr>
      <w:tr>
        <w:trPr>
          <w:trHeight w:val="22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жұмыспен қамту және әлеуметтік бағдарламалар бөлімі" мемлекеттік мекемесі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төлемдер алушылардың материалдық-тұрмыстық жағдайына тексеру жүргізу, мүгедектермен әлеуметтік жәрдемақы алушылардың жеке істерін қалыптастыру, құжаттарды сұрыптауға жәрдемдесу, картотеканы жүргізу, мүгедектерге және әлеуметтік төлемдер алушыларға хабарлама рәсімдеу. Мемлекеттік қызметтерді көрсетуде, ағымдағы және мұрағат құжаттармен жұмыс жасау, факстер жіберу, құжаттардың көшірмесін жасау, хат-хабарды жеткізу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құжатқа дейін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күндік жұмыс аптасында 8 сағаттық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32 046</w:t>
            </w:r>
          </w:p>
        </w:tc>
      </w:tr>
      <w:tr>
        <w:trPr>
          <w:trHeight w:val="21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үйлерінде әлеуметтік қызмет көрсету орталығы" мемлекеттік мекемесі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және халықтың әрекеті аз топтарына нысандардың қол жетімділігін тексеру бойынша жұмыстарды жүргізу. Нысандарды паспортизациялау жөніндегі комиссияға көмектесу. Ақпараттар жинау, нысандарды тексеру актілерін жасау, мүгедектерге және аз қамтылған азаматтарға хабарлама жіберу, халықпен жұмыс жасауға қатысу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хабарлама, нысандарды тексеру кестесіне және комиссияның жұмыс актілеріне сәйкес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күндік жұмыс аптасында 8 сағаттық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32 046</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9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ішкі саясат бөлімі" мемлекеттік мекемесі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құжатқа дейін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күндік жұмыс аптасында 8 сағаттық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32 046</w:t>
            </w:r>
          </w:p>
        </w:tc>
      </w:tr>
      <w:tr>
        <w:trPr>
          <w:trHeight w:val="10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сәулет және қала құрылысы бөлімі" мемлекеттік мекемесі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құжатқа дейін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күндік жұмыс аптасында 8 сағаттық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32 046</w:t>
            </w:r>
          </w:p>
        </w:tc>
      </w:tr>
      <w:tr>
        <w:trPr>
          <w:trHeight w:val="11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дене шынықтыру және спорт бөлімі" мемлекеттік мекемесі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құжатқа дейін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күндік жұмыс аптасында 8 сағаттық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32 046</w:t>
            </w:r>
          </w:p>
        </w:tc>
      </w:tr>
      <w:tr>
        <w:trPr>
          <w:trHeight w:val="6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білім бөлімі" мемлекеттік мекемесі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құжатқа дейін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күндік жұмыс аптасында 8 сағаттық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32 046</w:t>
            </w:r>
          </w:p>
        </w:tc>
      </w:tr>
      <w:tr>
        <w:trPr>
          <w:trHeight w:val="9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қалалық мәдениет және тілдерді дамыту бөлімі"мемлекеттік мекемесі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іс-шараларды ұйымдастыруға және өткізуге, құжаттаманы өңдеуге, сақтауға және ксерокөшірмелер дайындауға, құжаттарды таратуға және жеткізуге маманның көмекшісі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іс-шара жоспары бойынша, 150 құжатқа дейін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күндік жұмыс аптасында 8 сағаттық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32 046</w:t>
            </w:r>
          </w:p>
        </w:tc>
      </w:tr>
      <w:tr>
        <w:trPr>
          <w:trHeight w:val="10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қалалық кәсіпкерлік, ауыл шаруашылығы және ветеринария бөлімі" мемлекеттік мекемесі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құжатқа дейін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күндік жұмыс аптасында 8 сағаттық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32 046</w:t>
            </w:r>
          </w:p>
        </w:tc>
      </w:tr>
      <w:tr>
        <w:trPr>
          <w:trHeight w:val="10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жолаушылар көлігі және автомобиль жолдары бөлімі" мемлекеттік мекемесі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құжатқа дейін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күндік жұмыс аптасында 8 сағаттық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32 046</w:t>
            </w:r>
          </w:p>
        </w:tc>
      </w:tr>
      <w:tr>
        <w:trPr>
          <w:trHeight w:val="9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құрылыс бөлімі" мемлекеттік мекемесі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құжатқа дейін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күндік жұмыс аптасында 8 сағаттық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32 046</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9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әділет департаменті" мемлекеттік мекемесі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құжатқа дейін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күндік жұмыс аптасында 8 сағаттық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32 046</w:t>
            </w:r>
          </w:p>
        </w:tc>
      </w:tr>
      <w:tr>
        <w:trPr>
          <w:trHeight w:val="9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ішкі істер департаменті" мемлекеттік мекемесі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құжатқа дейін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күндік жұмыс аптасында 8 сағаттық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32 046</w:t>
            </w:r>
          </w:p>
        </w:tc>
      </w:tr>
      <w:tr>
        <w:trPr>
          <w:trHeight w:val="24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 Еңбек, әлеуметтік қорғау және көші-қон Комитетінің Маңғыстау облысы бойынша департаменті" мемлекеттік мекемесі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құжатқа дейін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күндік жұмыс аптасында 8 сағаттық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32 046</w:t>
            </w:r>
          </w:p>
        </w:tc>
      </w:tr>
      <w:tr>
        <w:trPr>
          <w:trHeight w:val="16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 Республикалық мемлекеттік кәсіпорынның "Маңғыстау облысы бойынша филиалы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құжатқа дейін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күндік жұмыс аптасында 8 сағаттық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32 046</w:t>
            </w:r>
          </w:p>
        </w:tc>
      </w:tr>
      <w:tr>
        <w:trPr>
          <w:trHeight w:val="11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зейнетақы төлеу жөніндегі орталықтың Маңғыстау облыстық филиалы " мемлекеттік мекемесі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құжатқа дейін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күндік жұмыс аптасында 8 сағаттық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32 046</w:t>
            </w:r>
          </w:p>
        </w:tc>
      </w:tr>
      <w:tr>
        <w:trPr>
          <w:trHeight w:val="14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энергетика және тұрғын үй-коммуналдық шаруашылық басқармасы" мемлекеттік мекемесі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құжатқа дейін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күндік жұмыс аптасында 8 сағаттық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32 046</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2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облыстық мәдениет және тілдерді дамыту басқармасы" мемлекеттік мекемесі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іс-шараларды ұйымдастыруға және өткізуге, құжаттаманы өңдеуге, сақтауға және ксерокөшірмелер дайындауға, құжаттарды таратуға және жеткізуге маманның көмекшісі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іс-шара жоспары бойынша, 150 құжатқа дейін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күндік жұмыс аптасында 8 сағаттық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32 046</w:t>
            </w:r>
          </w:p>
        </w:tc>
      </w:tr>
      <w:tr>
        <w:trPr>
          <w:trHeight w:val="11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жастар саясаты мәселері басқармасы" мемлекеттік мекемесі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іс-шараларды ұйымдастыруға және өткізуге, құжаттаманы өңдеуге, сақтауға және ксерокөшірмелер дайындауға, құжаттарды таратуға және жеткізуге маманның көмекшісі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іс-шара жоспары бойынша, 150 құжатқа дейін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күндік жұмыс аптасында 8 сағаттық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32 046</w:t>
            </w:r>
          </w:p>
        </w:tc>
      </w:tr>
      <w:tr>
        <w:trPr>
          <w:trHeight w:val="11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еңбек басқармасы" мемлекеттік мекемесі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құжатқа дейін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күндік жұмыс аптасында 8 сағаттық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32 046</w:t>
            </w:r>
          </w:p>
        </w:tc>
      </w:tr>
      <w:tr>
        <w:trPr>
          <w:trHeight w:val="14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әкімінің аппараты" мемлекеттік мекемесі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құжатқа дейін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күндік жұмыс аптасында 8 сағаттық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32 046</w:t>
            </w:r>
          </w:p>
        </w:tc>
      </w:tr>
      <w:tr>
        <w:trPr>
          <w:trHeight w:val="13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мұрағаты" мемлекеттік мекемесі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құжаттарымен жұмыс жасау, мұрағат істерін қалпына келтіру, құжаттарды өңдеуге, сақтауға және ксерокөшірмелер жасауға, құжаттарды жіберуге және жеткізуге маманның көмекшісі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құжатқа дейін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күндік жұмыс аптасында 8 сағаттық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32 046</w:t>
            </w:r>
          </w:p>
        </w:tc>
      </w:tr>
      <w:tr>
        <w:trPr>
          <w:trHeight w:val="12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партиясы" қоғамдық бірлестігінің Маңғыстау облыстық филиалы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құжатқа дейін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күндік жұмыс аптасында 8 сағаттық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32 046</w:t>
            </w:r>
          </w:p>
        </w:tc>
      </w:tr>
      <w:tr>
        <w:trPr>
          <w:trHeight w:val="14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партиясы" қоғамдық бірлестігінің Ақтау қалалық филиалы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құжатқа дейін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күндік жұмыс аптасында 8 сағаттық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32 046</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7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Құқықтық статистика және арнайы есепке алу жөніндегі Комитетінің әскери басқармасы" мемлекеттік мекемесі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құжатқа дейін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күндік жұмыс аптасында 8 сағаттық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32 046</w:t>
            </w:r>
          </w:p>
        </w:tc>
      </w:tr>
      <w:tr>
        <w:trPr>
          <w:trHeight w:val="19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кәмелетке толмағандардың ісі жөніндегі мамандандырылған ауданаралық соты"мемлекеттік мекемесі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құжатқа дейін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күндік жұмыс аптасында 8 сағаттық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32 046</w:t>
            </w:r>
          </w:p>
        </w:tc>
      </w:tr>
      <w:tr>
        <w:trPr>
          <w:trHeight w:val="26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Жоғарғы соты жанындағы соттардың қызметін қамтамасыз ету Департаментінің (Қазақстан Республикасы Жоғарғы Соты аппаратының) Маңғыстау облыстық сотының кеңсесі" мемлекеттік мекемесі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құжатқа дейін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күндік жұмыс аптасында 8 сағаттық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32 046</w:t>
            </w:r>
          </w:p>
        </w:tc>
      </w:tr>
      <w:tr>
        <w:trPr>
          <w:trHeight w:val="24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Құқықтық статистика және арнайы есепке алу жөніндегі Комитетінің Маңғыстау облысы бойынша басқармасы" мемлекеттік мекемесі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құжатқа дейін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күндік жұмыс аптасында 8 сағаттық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32 046</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5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Ақтау қаласының № 2 соты" мемлекеттік мекемесі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сақтауға және ксерокөшірмелер жасауға, құжаттарды жіберуге және жеткізуге маманның көмекшісі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құжатқа дейін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күндік жұмыс аптасында 8 сағаттық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32 046</w:t>
            </w:r>
          </w:p>
        </w:tc>
      </w:tr>
      <w:tr>
        <w:trPr>
          <w:trHeight w:val="16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мамандырылған ауданаралық экономикалық соты" мемлекеттік мекемесі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құжатқа дейін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күндік жұмыс аптасында 8 сағаттық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32 046</w:t>
            </w:r>
          </w:p>
        </w:tc>
      </w:tr>
      <w:tr>
        <w:trPr>
          <w:trHeight w:val="11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облыстық прокуратурасы" мемлекеттік мекемесі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құжатқа дейін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күндік жұмыс аптасында 8 сағаттық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32 046</w:t>
            </w:r>
          </w:p>
        </w:tc>
      </w:tr>
      <w:tr>
        <w:trPr>
          <w:trHeight w:val="11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прокуратурасы" мемлекеттік мекемесі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құжатқа дейін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күндік жұмыс аптасында 8 сағаттық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32 046</w:t>
            </w:r>
          </w:p>
        </w:tc>
      </w:tr>
      <w:tr>
        <w:trPr>
          <w:trHeight w:val="15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облыстық мамандырылған табиғатты қорғау прокуратурасы" мемлекеттік мекемесі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құжатқа дейін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күндік жұмыс аптасында 8 сағаттық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32 046</w:t>
            </w:r>
          </w:p>
        </w:tc>
      </w:tr>
      <w:tr>
        <w:trPr>
          <w:trHeight w:val="17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мамандырылған әкімшілік соты" мемлекеттік мекемесі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құжатқа дейін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күндік жұмыс аптасында 8 сағаттық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32 046</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9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ішкі істер министрлігі төтенше жағдайлар комитеті Маңғыстау облысы төтенше жағдайлар департаментінің "Өрт сөндіру және авариялық-құтқару жұмыстары қызметі (Ақтау қаласы)"" мемлекеттік мекемесі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құжатқа дейін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күндік жұмыс аптасында 8 сағаттық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32 046</w:t>
            </w:r>
          </w:p>
        </w:tc>
      </w:tr>
      <w:tr>
        <w:trPr>
          <w:trHeight w:val="18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төтенше жағдайлар комитеті Маңғыстау облысының төтенше жағдайлар департаменті" мемлекеттік мекемесі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құжатқа дейін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күндік жұмыс аптасында 8 сағаттық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32 046</w:t>
            </w:r>
          </w:p>
        </w:tc>
      </w:tr>
      <w:tr>
        <w:trPr>
          <w:trHeight w:val="10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төтенше жағдайлар департаментінің судан құтқару қызметі" мемлекеттік мекемесі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құжатқа дейін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күндік жұмыс аптасында 8 сағаттық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32 046</w:t>
            </w:r>
          </w:p>
        </w:tc>
      </w:tr>
      <w:tr>
        <w:trPr>
          <w:trHeight w:val="10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жылу,су арнасы" мемлекеттік коммуналдық кәсіпорыны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құжатқа дейін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күндік жұмыс аптасында 8 сағаттық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32 046</w:t>
            </w:r>
          </w:p>
        </w:tc>
      </w:tr>
      <w:tr>
        <w:trPr>
          <w:trHeight w:val="6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соқырлар қоғамы" қоғамдық бірлестігінің Маңғыстау корпоративтік қоры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құжатқа дейін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күндік жұмыс аптасында 8 сағаттық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32 046</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"Саған сенемін" қоғамдық бірлестігі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Мүмкіндігі шектеулі балаларға күтім жасауға көмек көрсету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балаға дейін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күндік жұмыс аптасында 8 сағаттық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32 046</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9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соқырлар қоғамының Ақтау оқу-өндірістік кәсіпорны" жауапкершілігі шектеулі серіктестігі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құжатқа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күндік жұмыс аптасында 8 сағаттық жұмыс күні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32 046</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"Рада - Ақтау" қоры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үшiн қайырымдылық iс-шараларды ұйымдастыруға және өткiзуге көмек көрсету және басқа да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іс-шараға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күндік жұмыс аптасында 8 сағаттық жұмыс күні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32 046</w:t>
            </w:r>
          </w:p>
        </w:tc>
      </w:tr>
      <w:tr>
        <w:trPr>
          <w:trHeight w:val="10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"Ардагерлер ұйымы" Республикалық қоғамдық бірлестігінің Маңғыстау облыстық филиалы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Ардагерлер үшін қайырымдылық iс-шараларды ұйымдастыруға және өткiзуге көмек көрсету, ксерокөшірме жасауға, материалдарды жіберуге және жеткізуге маманның көмекшісі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шараға дейін, 20 құжатқа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күндік жұмыс аптасында 8 сағаттық жұмыс күні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32 046</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"Маңғыстау-Медиа" жауапкершілігі шектеулі серіктестігі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құжатқа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күндік жұмыс аптасында 8 сағаттық жұмыс күні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32 046</w:t>
            </w:r>
          </w:p>
        </w:tc>
      </w:tr>
      <w:tr>
        <w:trPr>
          <w:trHeight w:val="7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облыстық мүгедектер қоғамы" Маңғыстау облыстық филиалы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 үшін қайырымдылық iс-шараларды ұйымдастыруға және өткiзуге көмек көрсету, әлеуметтік бейімдеу бойынша мүгедектермен жұмыс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шара, 10 мүгедекке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күндік жұмыс аптасында 8 сағаттық жұмыс күні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32 046</w:t>
            </w:r>
          </w:p>
        </w:tc>
      </w:tr>
      <w:tr>
        <w:trPr>
          <w:trHeight w:val="5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облыстық филиалының "Ақжол" Демократиялық партиясы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құжатқа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күндік жұмыс аптасында 8 сағаттық жұмыс күні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32 046</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телерадиокорпорациясы" Акционерлік қоғамы Маңғыстау облыстық филиалы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құжатқа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күндік жұмыс аптасында 8 сағаттық жұмыс күні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32 046</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жолдары" жауапкершілігі шектеулі серіктестігі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тазарту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шаршы метрге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күндік жұмыс аптасында 7 сағаттық жұмыс күні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42 728</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тұрғын үй" жауапкершілігі шектеулі серіктестігі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жолын жөндеуге (жерді өңдеу, құрастыру, бөлектеу жұмыстары, топырақты төгу) көмек көрсету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шаршы метрге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күндік жұмыс аптасында 7 сағаттық жұмыс күні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42 728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