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1e7a8e" w14:textId="c1e7a8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Маңғыстау облысы бойынша 2016-2018 жылдарға арналған мемлекеттік орман қоры учаскелеріндегі орманды пайдаланғаны үшін төлемдер мөлшерлемелері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Маңғыстау облыстық мәслихатының 2015 жылғы 10 желтоқсандағы № 29/437 шешімі. Маңғыстау облысы Әділет департаментінде 2016 жылғы 21 қаңтарда № 2954 болып тіркелді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Ескерту. Тақырып жаңа редакцияда - Маңғыстау облыстық мәслихатының 2016 жылғы 12 тамыздағы </w:t>
      </w:r>
      <w:r>
        <w:rPr>
          <w:rFonts w:ascii="Times New Roman"/>
          <w:b w:val="false"/>
          <w:i w:val="false"/>
          <w:color w:val="ff0000"/>
          <w:sz w:val="28"/>
        </w:rPr>
        <w:t>№ 4/44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(жарияланған күнінен кейін күнтізбелік он күн өткен соң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РҚАО-ның ескертпесі.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Құжаттың мәтінінде түпнұсқаның пунктуациясы мен орфографиясы сақталған.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"Салық және бюджетке төленетін басқа да міндетті төлемдер туралы (Салық кодексі)" 2008 жылғы 10 желтоқсандағы Қазақстан Республикасы </w:t>
      </w:r>
      <w:r>
        <w:rPr>
          <w:rFonts w:ascii="Times New Roman"/>
          <w:b w:val="false"/>
          <w:i w:val="false"/>
          <w:color w:val="000000"/>
          <w:sz w:val="28"/>
        </w:rPr>
        <w:t>Кодексінің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506-бабының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1-тармағына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облыстық мәслихат </w:t>
      </w:r>
      <w:r>
        <w:rPr>
          <w:rFonts w:ascii="Times New Roman"/>
          <w:b/>
          <w:i w:val="false"/>
          <w:color w:val="000000"/>
          <w:sz w:val="28"/>
        </w:rPr>
        <w:t>ШЕШІМ ҚАБЫЛДАДЫ: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Маңғыстау облысы бойынша 2016-2018 жылдарға арналған мемлекеттік орман қоры учаскелеріндегі орманды пайдаланғаны үшін төлемдер мөлшерлемелері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 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Ескерту. 1-тармақ жаңа редакцияда - Маңғыстау облыстық мәслихатының 2016 жылғы 12 тамыздағы </w:t>
      </w:r>
      <w:r>
        <w:rPr>
          <w:rFonts w:ascii="Times New Roman"/>
          <w:b w:val="false"/>
          <w:i w:val="false"/>
          <w:color w:val="ff0000"/>
          <w:sz w:val="28"/>
        </w:rPr>
        <w:t>№ 4/44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(жарияланған күнінен кейін күнтізбелік он күн өткен соң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2.лМаңғыстау облыстық мәслихаты аппаратының басшысы (Д.Сейбағытов) осы шешімнің әділет органдарында мемлекеттік тіркелуін, "Әділет" ақпараттық-құқықтық жүйесінде және бұқаралық ақпарат құралдарында оның ресми жариялануын қамтамасыз етсін.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Осы шешім әділет органдарында мемлекеттік тіркелген күнінен бастап күшіне енеді және ол алғашқы ресми жарияланған күнінен кейін күнтізбелік он күн өткен соң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Сессия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Ибағаров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Облыстық 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Жүсіпов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"КЕЛIСIЛДI"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"Қазақстан Республикасы Қаржы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Министрлігі Мемлекеттік кірістер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комитеті Маңғыстау облысы бойынша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мемлекеттік кірістер департаменті"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республикалық мемлекеттік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мекемесінің басшысы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А.Б. Тілегенов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10 желтоқсан 2015 жыл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"Қазақстан Республикасы Ауыл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шаруашылық Министрлігі Орман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шаруашылығы және жануарлар дүниесі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комитетінің Маңғыстау облыстық орман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шаруашылығы және жануарлар дүниесі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аумақтық инспекциясы" республикалық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мемлекеттік мекемесінің басшысы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Т. Қалжанұлы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10 желтоқсан 2015 жыл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"Маңғыстау облысының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табиғи ресурстар және табиғат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пайдалануды реттеу басқармасы"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мемлекеттік мекемесінің басшысы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С.О. Сағынбаев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10 желтоқсан 2015 жыл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Маңғыстау облыстық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жылғы 10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29/437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6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Маңғыстау облысының мемлекеттiк орман қорының учаскелерiнде жанама орман пайдалану үшін төлемақы мөлшерлемелері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Ескерту. 1-қосымша жаңа редакцияда - Маңғыстау облыстық мәслихатының 2016 жылғы 12 тамыздағы </w:t>
      </w:r>
      <w:r>
        <w:rPr>
          <w:rFonts w:ascii="Times New Roman"/>
          <w:b w:val="false"/>
          <w:i w:val="false"/>
          <w:color w:val="ff0000"/>
          <w:sz w:val="28"/>
        </w:rPr>
        <w:t>№ 4/44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(жарияланған күнінен кейін күнтізбелік он күн өткен соң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349"/>
        <w:gridCol w:w="4438"/>
        <w:gridCol w:w="728"/>
        <w:gridCol w:w="4785"/>
      </w:tblGrid>
      <w:tr>
        <w:trPr>
          <w:trHeight w:val="30" w:hRule="atLeast"/>
        </w:trPr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р/с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Жанама орман пайдалану түрлері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Өлшем бірлігі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Төлемақы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мөлшерлемелері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(теңге)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Шабындық жерлер,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соның ішінде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шабындық жерлердің сапалық жай-күйінің топтары бойынша: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жақсы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гектар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253,88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қанағаттанарлық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гектар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190,41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қанағаттанғысыз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гектар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148,10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Мал жаю,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соның ішінде ауыл шаруашылығы жануарларының бір басын жаю топтары бойынша: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түйе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ірі қара мүйізді, жылқы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118,48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ірі қара төлі, есек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59,24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ешкі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103,67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29,62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Маңғыстау облыстық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жылғы 10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29/437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Аңшылық шаруашылығының мұқтаждықтары үшiн, ғылыми-зерттеу, тарихи-мәдени, сауықтыру, туристiк,  рекреациялық және спорттық мақсаттарда Маңғыстау облысының мемлекеттiк орман қоры учаскелерiн пайдалану үшін төлемақы мөлшерлемелері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Ескерту. 2-қосымша жаңа редакцияда - Маңғыстау облыстық мәслихатының 2016 жылғы 12 тамыздағы </w:t>
      </w:r>
      <w:r>
        <w:rPr>
          <w:rFonts w:ascii="Times New Roman"/>
          <w:b w:val="false"/>
          <w:i w:val="false"/>
          <w:color w:val="ff0000"/>
          <w:sz w:val="28"/>
        </w:rPr>
        <w:t>№ 4/44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(жарияланған күнінен кейін күнтізбелік он күн өткен соң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50"/>
        <w:gridCol w:w="6622"/>
        <w:gridCol w:w="721"/>
        <w:gridCol w:w="4007"/>
      </w:tblGrid>
      <w:tr>
        <w:trPr>
          <w:trHeight w:val="3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р/с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Пайдалану түрі, соның ішінде мерзімі 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Өлшем бірлігі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Төлемақы мөлшерлемелері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(теңге)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Ұзақ мерзімді орман пайдалану (10 жылдан 49 жылға дейін)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орман қоры учаскелерін рекреациялық, туристік және спорттық мақсаттарда пайдалану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гектар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417,42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орман қоры учаскелерін ғылыми-зерттеу, тарихи-мәдени және сауықтыру мақсаттарында пайдалану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гектар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105,78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орман қоры учаскелерін аңшылық шаруашылығының мұқтаждықтары үшін пайдалану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гектар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Қысқа мерзімді орман пайдалану (1 жылға дейін)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орман қоры учаскелерін ғылыми-зерттеу, тарихи-мәдени, сауықтыру, рекреациялық, туристік және спорттық мақсаттарда пайдалану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адам-күн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