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7b2c" w14:textId="8467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елді мекендерінің аумағында жануарларды асырау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10 желтоқсандағы № 29/440 шешімі. Маңғыстау облысы Әділет департаментінде 2016 жылғы 20 қаңтарда № 2952 болып тіркелді. Күші жойылды - Маңғыстау облыстық мәслихатының 2021 жылғы 28 мамырдағы № 3/50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берiлiп отырған Бейнеу ауданының елдi мекендерiнiң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2.рМаңғыстау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шешiм әдiлет органдарында мемлекеттiк тiркелген күнінен бастап күшiне енедi және ол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Ибағаров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ауыл шаруашылығы</w:t>
      </w:r>
    </w:p>
    <w:p>
      <w:pPr>
        <w:spacing w:after="0"/>
        <w:ind w:left="0"/>
        <w:jc w:val="both"/>
      </w:pPr>
      <w:r>
        <w:rPr>
          <w:rFonts w:ascii="Times New Roman"/>
          <w:b w:val="false"/>
          <w:i w:val="false"/>
          <w:color w:val="000000"/>
          <w:sz w:val="28"/>
        </w:rPr>
        <w:t>
      және ветеринария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С. Қабиев   </w:t>
      </w:r>
    </w:p>
    <w:p>
      <w:pPr>
        <w:spacing w:after="0"/>
        <w:ind w:left="0"/>
        <w:jc w:val="both"/>
      </w:pPr>
      <w:r>
        <w:rPr>
          <w:rFonts w:ascii="Times New Roman"/>
          <w:b w:val="false"/>
          <w:i w:val="false"/>
          <w:color w:val="000000"/>
          <w:sz w:val="28"/>
        </w:rPr>
        <w:t>
      10 декабрь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Бейнеу аудандық Ішкі істер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Қ.С. Ақшабаев</w:t>
      </w:r>
    </w:p>
    <w:p>
      <w:pPr>
        <w:spacing w:after="0"/>
        <w:ind w:left="0"/>
        <w:jc w:val="both"/>
      </w:pPr>
      <w:r>
        <w:rPr>
          <w:rFonts w:ascii="Times New Roman"/>
          <w:b w:val="false"/>
          <w:i w:val="false"/>
          <w:color w:val="000000"/>
          <w:sz w:val="28"/>
        </w:rPr>
        <w:t>
      10 декабрь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Ветеринариялық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комитетінің Бейнеу аудандық   </w:t>
      </w:r>
    </w:p>
    <w:p>
      <w:pPr>
        <w:spacing w:after="0"/>
        <w:ind w:left="0"/>
        <w:jc w:val="both"/>
      </w:pPr>
      <w:r>
        <w:rPr>
          <w:rFonts w:ascii="Times New Roman"/>
          <w:b w:val="false"/>
          <w:i w:val="false"/>
          <w:color w:val="000000"/>
          <w:sz w:val="28"/>
        </w:rPr>
        <w:t xml:space="preserve">
      аумақтық инспекциясы"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Қ.Д. Байбатыров   </w:t>
      </w:r>
    </w:p>
    <w:p>
      <w:pPr>
        <w:spacing w:after="0"/>
        <w:ind w:left="0"/>
        <w:jc w:val="both"/>
      </w:pPr>
      <w:r>
        <w:rPr>
          <w:rFonts w:ascii="Times New Roman"/>
          <w:b w:val="false"/>
          <w:i w:val="false"/>
          <w:color w:val="000000"/>
          <w:sz w:val="28"/>
        </w:rPr>
        <w:t>
      10 декабрь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29/440 шешімімен бекітілген</w:t>
            </w:r>
          </w:p>
        </w:tc>
      </w:tr>
    </w:tbl>
    <w:bookmarkStart w:name="z6" w:id="4"/>
    <w:p>
      <w:pPr>
        <w:spacing w:after="0"/>
        <w:ind w:left="0"/>
        <w:jc w:val="left"/>
      </w:pPr>
      <w:r>
        <w:rPr>
          <w:rFonts w:ascii="Times New Roman"/>
          <w:b/>
          <w:i w:val="false"/>
          <w:color w:val="000000"/>
        </w:rPr>
        <w:t xml:space="preserve"> Бейнеу ауданының елді мекендерінің аумағында жануарларды асырау Қағидасы 1. Жалпы ережелер</w:t>
      </w:r>
    </w:p>
    <w:bookmarkEnd w:id="4"/>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w:t>
      </w:r>
      <w:r>
        <w:rPr>
          <w:rFonts w:ascii="Times New Roman"/>
          <w:b w:val="false"/>
          <w:i w:val="false"/>
          <w:color w:val="000000"/>
          <w:sz w:val="28"/>
        </w:rPr>
        <w:t xml:space="preserve"> Бейнеу ауданының елді мекендерінің аумағында жануарларды асырау (бұдан әрі – Қағида) тәртібін айқындайды.</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w:t>
      </w:r>
      <w:r>
        <w:rPr>
          <w:rFonts w:ascii="Times New Roman"/>
          <w:b w:val="false"/>
          <w:i w:val="false"/>
          <w:color w:val="000000"/>
          <w:sz w:val="28"/>
        </w:rPr>
        <w:t>, меншік түріне қарамастан, жануарларды асырайтын барлық жеке және заңды тұлғаларға қатысты қолданылады.</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Қағида</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6"/>
    <w:bookmarkStart w:name="z9" w:id="7"/>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w:t>
      </w:r>
      <w:r>
        <w:rPr>
          <w:rFonts w:ascii="Times New Roman"/>
          <w:b w:val="false"/>
          <w:i w:val="false"/>
          <w:color w:val="000000"/>
          <w:sz w:val="28"/>
        </w:rPr>
        <w:t xml:space="preserve"> да мынадай түсініктер қолданылады:</w:t>
      </w:r>
    </w:p>
    <w:bookmarkEnd w:id="7"/>
    <w:p>
      <w:pPr>
        <w:spacing w:after="0"/>
        <w:ind w:left="0"/>
        <w:jc w:val="both"/>
      </w:pPr>
      <w:r>
        <w:rPr>
          <w:rFonts w:ascii="Times New Roman"/>
          <w:b w:val="false"/>
          <w:i w:val="false"/>
          <w:color w:val="000000"/>
          <w:sz w:val="28"/>
        </w:rPr>
        <w:t>
      1) жануарлар – ауыл шаруашылығы, үй, жабайы, жыртқыш және улы: сүтқоректілер, құстар, бал аралары, балықтар, жәндіктер және тағы басқа да жануарлар әлемінің өкілдері.</w:t>
      </w:r>
    </w:p>
    <w:p>
      <w:pPr>
        <w:spacing w:after="0"/>
        <w:ind w:left="0"/>
        <w:jc w:val="both"/>
      </w:pPr>
      <w:r>
        <w:rPr>
          <w:rFonts w:ascii="Times New Roman"/>
          <w:b w:val="false"/>
          <w:i w:val="false"/>
          <w:color w:val="000000"/>
          <w:sz w:val="28"/>
        </w:rPr>
        <w:t>
      2) үй жануарлары – ауыл шаруашылық мақсаттағы жануарлардан басқа, адамның толық немесе жартылай ұстайтын, тамақ өнімдері мен өнеркәсіп шикізатын алу үшін пайдаланбайтын зоологиялық түрлері;</w:t>
      </w:r>
    </w:p>
    <w:p>
      <w:pPr>
        <w:spacing w:after="0"/>
        <w:ind w:left="0"/>
        <w:jc w:val="both"/>
      </w:pPr>
      <w:r>
        <w:rPr>
          <w:rFonts w:ascii="Times New Roman"/>
          <w:b w:val="false"/>
          <w:i w:val="false"/>
          <w:color w:val="000000"/>
          <w:sz w:val="28"/>
        </w:rPr>
        <w:t>
      3) жануар иесі – жеке және басқадай меншігінде жануары бар жеке және заңды тұлға;</w:t>
      </w:r>
    </w:p>
    <w:p>
      <w:pPr>
        <w:spacing w:after="0"/>
        <w:ind w:left="0"/>
        <w:jc w:val="both"/>
      </w:pPr>
      <w:r>
        <w:rPr>
          <w:rFonts w:ascii="Times New Roman"/>
          <w:b w:val="false"/>
          <w:i w:val="false"/>
          <w:color w:val="000000"/>
          <w:sz w:val="28"/>
        </w:rPr>
        <w:t>
      4) жабайы жануарлар – құрлықтағы, судағы, атмосферадағы және топырақтағы табиғи еркіндік жағдайында тіршілік ететін сүтқоректілер, құстар, бауырымен жорғалаушылар, қосмекенділер, балықтар, ұлулар, жәндіктер және басқалар;</w:t>
      </w:r>
    </w:p>
    <w:p>
      <w:pPr>
        <w:spacing w:after="0"/>
        <w:ind w:left="0"/>
        <w:jc w:val="both"/>
      </w:pPr>
      <w:r>
        <w:rPr>
          <w:rFonts w:ascii="Times New Roman"/>
          <w:b w:val="false"/>
          <w:i w:val="false"/>
          <w:color w:val="000000"/>
          <w:sz w:val="28"/>
        </w:rPr>
        <w:t>
      5) қараусыз жануарлар – меншік иесі бар және оның иелігінен (қарауынан) уақытша босып кеткен, иесі болмаған немесе иесі белгісіз жануарлар, сондай-ақ оның иесі меншік құқығынан бас тартқан үй жануары;</w:t>
      </w:r>
    </w:p>
    <w:p>
      <w:pPr>
        <w:spacing w:after="0"/>
        <w:ind w:left="0"/>
        <w:jc w:val="both"/>
      </w:pPr>
      <w:r>
        <w:rPr>
          <w:rFonts w:ascii="Times New Roman"/>
          <w:b w:val="false"/>
          <w:i w:val="false"/>
          <w:color w:val="000000"/>
          <w:sz w:val="28"/>
        </w:rPr>
        <w:t>
      6)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7)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p>
      <w:pPr>
        <w:spacing w:after="0"/>
        <w:ind w:left="0"/>
        <w:jc w:val="both"/>
      </w:pPr>
      <w:r>
        <w:rPr>
          <w:rFonts w:ascii="Times New Roman"/>
          <w:b w:val="false"/>
          <w:i w:val="false"/>
          <w:color w:val="000000"/>
          <w:sz w:val="28"/>
        </w:rPr>
        <w:t>
      8) ветеринариялық құжаттар – Қазақстан Республикасының Үкіметі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ветеринариялық-санитариялық қорытынды, ветеринариялық сертификат; тиісті әкімшілік-аумақтық бірлік аумағындағы эпизоотиялық ахуал туралы жануарға, жануарлардан алынатын өнімдерге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өнімдердің және шикізаттың ветеринариялық нормативтерге сәйкестігін айқындау жөніндегі өндірістік бақылау бөлімшесінің аттестатталған ветеринариялық дәрігері беретін ветеринариялық анықтама;</w:t>
      </w:r>
    </w:p>
    <w:p>
      <w:pPr>
        <w:spacing w:after="0"/>
        <w:ind w:left="0"/>
        <w:jc w:val="both"/>
      </w:pPr>
      <w:r>
        <w:rPr>
          <w:rFonts w:ascii="Times New Roman"/>
          <w:b w:val="false"/>
          <w:i w:val="false"/>
          <w:color w:val="000000"/>
          <w:sz w:val="28"/>
        </w:rPr>
        <w:t>
      9)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p>
      <w:pPr>
        <w:spacing w:after="0"/>
        <w:ind w:left="0"/>
        <w:jc w:val="both"/>
      </w:pPr>
      <w:r>
        <w:rPr>
          <w:rFonts w:ascii="Times New Roman"/>
          <w:b w:val="false"/>
          <w:i w:val="false"/>
          <w:color w:val="000000"/>
          <w:sz w:val="28"/>
        </w:rPr>
        <w:t>
      10)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p>
      <w:pPr>
        <w:spacing w:after="0"/>
        <w:ind w:left="0"/>
        <w:jc w:val="both"/>
      </w:pPr>
      <w:r>
        <w:rPr>
          <w:rFonts w:ascii="Times New Roman"/>
          <w:b w:val="false"/>
          <w:i w:val="false"/>
          <w:color w:val="000000"/>
          <w:sz w:val="28"/>
        </w:rPr>
        <w:t>
      11)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p>
      <w:pPr>
        <w:spacing w:after="0"/>
        <w:ind w:left="0"/>
        <w:jc w:val="both"/>
      </w:pPr>
      <w:r>
        <w:rPr>
          <w:rFonts w:ascii="Times New Roman"/>
          <w:b w:val="false"/>
          <w:i w:val="false"/>
          <w:color w:val="000000"/>
          <w:sz w:val="28"/>
        </w:rPr>
        <w:t>
      12)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шаралар кешені.</w:t>
      </w:r>
    </w:p>
    <w:bookmarkStart w:name="z10" w:id="8"/>
    <w:p>
      <w:pPr>
        <w:spacing w:after="0"/>
        <w:ind w:left="0"/>
        <w:jc w:val="left"/>
      </w:pPr>
      <w:r>
        <w:rPr>
          <w:rFonts w:ascii="Times New Roman"/>
          <w:b/>
          <w:i w:val="false"/>
          <w:color w:val="000000"/>
        </w:rPr>
        <w:t xml:space="preserve"> 2. Жануарларды тіркеу тәртібі</w:t>
      </w:r>
    </w:p>
    <w:bookmarkEnd w:id="8"/>
    <w:p>
      <w:pPr>
        <w:spacing w:after="0"/>
        <w:ind w:left="0"/>
        <w:jc w:val="both"/>
      </w:pPr>
      <w:r>
        <w:rPr>
          <w:rFonts w:ascii="Times New Roman"/>
          <w:b w:val="false"/>
          <w:i w:val="false"/>
          <w:color w:val="000000"/>
          <w:sz w:val="28"/>
        </w:rPr>
        <w:t>
      5. Жануарларды тіркеу бірдейлендіру жолымен адам мен жануарларға ортақ қауіпті жұқпалы және паразиттік аурулардың алдын алу, адамдарды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Start w:name="z11" w:id="9"/>
    <w:p>
      <w:pPr>
        <w:spacing w:after="0"/>
        <w:ind w:left="0"/>
        <w:jc w:val="both"/>
      </w:pPr>
      <w:r>
        <w:rPr>
          <w:rFonts w:ascii="Times New Roman"/>
          <w:b w:val="false"/>
          <w:i w:val="false"/>
          <w:color w:val="000000"/>
          <w:sz w:val="28"/>
        </w:rPr>
        <w:t>
      6. Меншік түріне және ведмостволық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9"/>
    <w:bookmarkStart w:name="z12" w:id="10"/>
    <w:p>
      <w:pPr>
        <w:spacing w:after="0"/>
        <w:ind w:left="0"/>
        <w:jc w:val="both"/>
      </w:pPr>
      <w:r>
        <w:rPr>
          <w:rFonts w:ascii="Times New Roman"/>
          <w:b w:val="false"/>
          <w:i w:val="false"/>
          <w:color w:val="000000"/>
          <w:sz w:val="28"/>
        </w:rPr>
        <w:t>
      7.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10"/>
    <w:bookmarkStart w:name="z13" w:id="11"/>
    <w:p>
      <w:pPr>
        <w:spacing w:after="0"/>
        <w:ind w:left="0"/>
        <w:jc w:val="both"/>
      </w:pPr>
      <w:r>
        <w:rPr>
          <w:rFonts w:ascii="Times New Roman"/>
          <w:b w:val="false"/>
          <w:i w:val="false"/>
          <w:color w:val="000000"/>
          <w:sz w:val="28"/>
        </w:rPr>
        <w:t>
      8. Әрбір тіркелген жануарға сәйкестендіру нөмірі мен жануардың бүкіл өмір бойына жарамды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11"/>
    <w:bookmarkStart w:name="z14" w:id="12"/>
    <w:p>
      <w:pPr>
        <w:spacing w:after="0"/>
        <w:ind w:left="0"/>
        <w:jc w:val="both"/>
      </w:pPr>
      <w:r>
        <w:rPr>
          <w:rFonts w:ascii="Times New Roman"/>
          <w:b w:val="false"/>
          <w:i w:val="false"/>
          <w:color w:val="000000"/>
          <w:sz w:val="28"/>
        </w:rPr>
        <w:t>
      9. Тіркеу кезінде жануарлардың иесі осы Қағидалармен танысуы міндетті. Танысу дерегі жануар иесінің тіркеу кітабындағы қолымен расталады.</w:t>
      </w:r>
    </w:p>
    <w:bookmarkEnd w:id="12"/>
    <w:bookmarkStart w:name="z15" w:id="13"/>
    <w:p>
      <w:pPr>
        <w:spacing w:after="0"/>
        <w:ind w:left="0"/>
        <w:jc w:val="both"/>
      </w:pPr>
      <w:r>
        <w:rPr>
          <w:rFonts w:ascii="Times New Roman"/>
          <w:b w:val="false"/>
          <w:i w:val="false"/>
          <w:color w:val="000000"/>
          <w:sz w:val="28"/>
        </w:rPr>
        <w:t>
      10. Жеке және заңды тұлғалар ветеринария саласында қызмет атқаратын жергілікті атқарушы органдардың бөлімшелерін, жергілікті атқарушы органдарымен құрылған мемлекеттік ветеринариялық ұйымдарды, мемлекеттік ветеринариялық-санитарлық бақылау және қадағалау органдарды жаңадан алынып жатқан (алынған) жануарды (жануарларды), оны (оларды) өткізу туралы олар белгіленген пунктке келгеннен кейін үш жұмыс күні ішінде хабарлайды.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10 - тармақ жаңа редакцияда - Маңғыстау облыстық мәслихатының 09.08.2019 № 30/358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11.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14"/>
    <w:bookmarkStart w:name="z17" w:id="15"/>
    <w:p>
      <w:pPr>
        <w:spacing w:after="0"/>
        <w:ind w:left="0"/>
        <w:jc w:val="both"/>
      </w:pPr>
      <w:r>
        <w:rPr>
          <w:rFonts w:ascii="Times New Roman"/>
          <w:b w:val="false"/>
          <w:i w:val="false"/>
          <w:color w:val="000000"/>
          <w:sz w:val="28"/>
        </w:rPr>
        <w:t>
      12.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15"/>
    <w:bookmarkStart w:name="z18" w:id="16"/>
    <w:p>
      <w:pPr>
        <w:spacing w:after="0"/>
        <w:ind w:left="0"/>
        <w:jc w:val="left"/>
      </w:pPr>
      <w:r>
        <w:rPr>
          <w:rFonts w:ascii="Times New Roman"/>
          <w:b/>
          <w:i w:val="false"/>
          <w:color w:val="000000"/>
        </w:rPr>
        <w:t xml:space="preserve"> 3. Жануарларды асырау тәртібі</w:t>
      </w:r>
    </w:p>
    <w:bookmarkEnd w:id="16"/>
    <w:p>
      <w:pPr>
        <w:spacing w:after="0"/>
        <w:ind w:left="0"/>
        <w:jc w:val="both"/>
      </w:pPr>
      <w:r>
        <w:rPr>
          <w:rFonts w:ascii="Times New Roman"/>
          <w:b w:val="false"/>
          <w:i w:val="false"/>
          <w:color w:val="000000"/>
          <w:sz w:val="28"/>
        </w:rPr>
        <w:t>
      13.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Start w:name="z19" w:id="17"/>
    <w:p>
      <w:pPr>
        <w:spacing w:after="0"/>
        <w:ind w:left="0"/>
        <w:jc w:val="both"/>
      </w:pPr>
      <w:r>
        <w:rPr>
          <w:rFonts w:ascii="Times New Roman"/>
          <w:b w:val="false"/>
          <w:i w:val="false"/>
          <w:color w:val="000000"/>
          <w:sz w:val="28"/>
        </w:rPr>
        <w:t>
      14. Қолданыстағы заңнаманың талаптарына сәйкес анықталатын санитарлық аймақтың шекарасында ауыл шаруашылығы жануарларын асырауға, өсіруге, жаюға тыйым салынады.</w:t>
      </w:r>
    </w:p>
    <w:bookmarkEnd w:id="17"/>
    <w:bookmarkStart w:name="z20" w:id="18"/>
    <w:p>
      <w:pPr>
        <w:spacing w:after="0"/>
        <w:ind w:left="0"/>
        <w:jc w:val="both"/>
      </w:pPr>
      <w:r>
        <w:rPr>
          <w:rFonts w:ascii="Times New Roman"/>
          <w:b w:val="false"/>
          <w:i w:val="false"/>
          <w:color w:val="000000"/>
          <w:sz w:val="28"/>
        </w:rPr>
        <w:t>
      15. Ауыл шаруашылығы жануарларын қолданыстағы зоогигиеналық, ветеринариялық-санитариялық нормаларға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керек.</w:t>
      </w:r>
    </w:p>
    <w:bookmarkEnd w:id="18"/>
    <w:bookmarkStart w:name="z21" w:id="19"/>
    <w:p>
      <w:pPr>
        <w:spacing w:after="0"/>
        <w:ind w:left="0"/>
        <w:jc w:val="both"/>
      </w:pPr>
      <w:r>
        <w:rPr>
          <w:rFonts w:ascii="Times New Roman"/>
          <w:b w:val="false"/>
          <w:i w:val="false"/>
          <w:color w:val="000000"/>
          <w:sz w:val="28"/>
        </w:rPr>
        <w:t>
      16.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19"/>
    <w:bookmarkStart w:name="z22" w:id="20"/>
    <w:p>
      <w:pPr>
        <w:spacing w:after="0"/>
        <w:ind w:left="0"/>
        <w:jc w:val="both"/>
      </w:pPr>
      <w:r>
        <w:rPr>
          <w:rFonts w:ascii="Times New Roman"/>
          <w:b w:val="false"/>
          <w:i w:val="false"/>
          <w:color w:val="000000"/>
          <w:sz w:val="28"/>
        </w:rPr>
        <w:t>
      17. Ауданның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керек.</w:t>
      </w:r>
    </w:p>
    <w:bookmarkEnd w:id="20"/>
    <w:bookmarkStart w:name="z23" w:id="21"/>
    <w:p>
      <w:pPr>
        <w:spacing w:after="0"/>
        <w:ind w:left="0"/>
        <w:jc w:val="both"/>
      </w:pPr>
      <w:r>
        <w:rPr>
          <w:rFonts w:ascii="Times New Roman"/>
          <w:b w:val="false"/>
          <w:i w:val="false"/>
          <w:color w:val="000000"/>
          <w:sz w:val="28"/>
        </w:rPr>
        <w:t>
      18. Жануарларды асырайтын орынжайлар апта сайын механикалы түрде тазалануы және дезинфекциялануы тиіс: жануарлардың нәжістері мен саңғырықтары, азықтарының қалдықтары және қоқыстар уақытында арнайы белгіленген орындарға шығарылады.</w:t>
      </w:r>
    </w:p>
    <w:bookmarkEnd w:id="21"/>
    <w:bookmarkStart w:name="z24" w:id="22"/>
    <w:p>
      <w:pPr>
        <w:spacing w:after="0"/>
        <w:ind w:left="0"/>
        <w:jc w:val="both"/>
      </w:pPr>
      <w:r>
        <w:rPr>
          <w:rFonts w:ascii="Times New Roman"/>
          <w:b w:val="false"/>
          <w:i w:val="false"/>
          <w:color w:val="000000"/>
          <w:sz w:val="28"/>
        </w:rPr>
        <w:t>
      19.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22"/>
    <w:bookmarkStart w:name="z25" w:id="23"/>
    <w:p>
      <w:pPr>
        <w:spacing w:after="0"/>
        <w:ind w:left="0"/>
        <w:jc w:val="both"/>
      </w:pPr>
      <w:r>
        <w:rPr>
          <w:rFonts w:ascii="Times New Roman"/>
          <w:b w:val="false"/>
          <w:i w:val="false"/>
          <w:color w:val="000000"/>
          <w:sz w:val="28"/>
        </w:rPr>
        <w:t>
      20.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тыйым салынады. Жануарлар жергілікті атқарушы органдармен белгіленген жайылымдық жер телімдерінде жайылуы тиісті. Жануарларды жайғанда және айдап өткенде тұрғындардың қауіпсіздігіне жануарлардың иесі жауапты болады.</w:t>
      </w:r>
    </w:p>
    <w:bookmarkEnd w:id="23"/>
    <w:bookmarkStart w:name="z26" w:id="24"/>
    <w:p>
      <w:pPr>
        <w:spacing w:after="0"/>
        <w:ind w:left="0"/>
        <w:jc w:val="both"/>
      </w:pPr>
      <w:r>
        <w:rPr>
          <w:rFonts w:ascii="Times New Roman"/>
          <w:b w:val="false"/>
          <w:i w:val="false"/>
          <w:color w:val="000000"/>
          <w:sz w:val="28"/>
        </w:rPr>
        <w:t>
      21. Ауданның тұрғын үй қорының пәтерлерінде (көп қабатты тұрғын үйлер) ауыл шаруашылығы жануарлары мен құстарды (ірі қаралар, қойлар, ешкілер, жылқылар, түйелер, шошқалар, маралдар мен бұғылар, тауықтар, үйректер, қаздар, күркетауықтар, бал аралар, мамық жүнді аңдар) асырауға тыйым салынады.</w:t>
      </w:r>
    </w:p>
    <w:bookmarkEnd w:id="24"/>
    <w:bookmarkStart w:name="z27" w:id="25"/>
    <w:p>
      <w:pPr>
        <w:spacing w:after="0"/>
        <w:ind w:left="0"/>
        <w:jc w:val="both"/>
      </w:pPr>
      <w:r>
        <w:rPr>
          <w:rFonts w:ascii="Times New Roman"/>
          <w:b w:val="false"/>
          <w:i w:val="false"/>
          <w:color w:val="000000"/>
          <w:sz w:val="28"/>
        </w:rPr>
        <w:t>
      22.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p>
    <w:bookmarkEnd w:id="25"/>
    <w:bookmarkStart w:name="z28" w:id="26"/>
    <w:p>
      <w:pPr>
        <w:spacing w:after="0"/>
        <w:ind w:left="0"/>
        <w:jc w:val="both"/>
      </w:pPr>
      <w:r>
        <w:rPr>
          <w:rFonts w:ascii="Times New Roman"/>
          <w:b w:val="false"/>
          <w:i w:val="false"/>
          <w:color w:val="000000"/>
          <w:sz w:val="28"/>
        </w:rPr>
        <w:t>
      23.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тыйым салынады.</w:t>
      </w:r>
    </w:p>
    <w:bookmarkEnd w:id="26"/>
    <w:bookmarkStart w:name="z29" w:id="27"/>
    <w:p>
      <w:pPr>
        <w:spacing w:after="0"/>
        <w:ind w:left="0"/>
        <w:jc w:val="both"/>
      </w:pPr>
      <w:r>
        <w:rPr>
          <w:rFonts w:ascii="Times New Roman"/>
          <w:b w:val="false"/>
          <w:i w:val="false"/>
          <w:color w:val="000000"/>
          <w:sz w:val="28"/>
        </w:rPr>
        <w:t>
      24. Жануарларды қоғамдық шомылатын орындарда, тоғандарда, субұрқақтарда, су айдындары мен су бөгеттерінде шомылдыруға және жуындыруға тыйым салынады.</w:t>
      </w:r>
    </w:p>
    <w:bookmarkEnd w:id="27"/>
    <w:bookmarkStart w:name="z30" w:id="28"/>
    <w:p>
      <w:pPr>
        <w:spacing w:after="0"/>
        <w:ind w:left="0"/>
        <w:jc w:val="both"/>
      </w:pPr>
      <w:r>
        <w:rPr>
          <w:rFonts w:ascii="Times New Roman"/>
          <w:b w:val="false"/>
          <w:i w:val="false"/>
          <w:color w:val="000000"/>
          <w:sz w:val="28"/>
        </w:rPr>
        <w:t>
      25. Елді мекендердің аумақтарында жануарлардың өліктерін тастауға, сондай-ақ оны өз бетінше көмуге тыйым салынады. Жануарлардың өліктерін санитариялық тазалықты қамтамасыз ететін мекемеге тапсырылады немесе арнайы белгіленген орындарда жойылуға жатады.</w:t>
      </w:r>
    </w:p>
    <w:bookmarkEnd w:id="28"/>
    <w:bookmarkStart w:name="z31" w:id="29"/>
    <w:p>
      <w:pPr>
        <w:spacing w:after="0"/>
        <w:ind w:left="0"/>
        <w:jc w:val="both"/>
      </w:pPr>
      <w:r>
        <w:rPr>
          <w:rFonts w:ascii="Times New Roman"/>
          <w:b w:val="false"/>
          <w:i w:val="false"/>
          <w:color w:val="000000"/>
          <w:sz w:val="28"/>
        </w:rPr>
        <w:t>
      26.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29"/>
    <w:bookmarkStart w:name="z32" w:id="30"/>
    <w:p>
      <w:pPr>
        <w:spacing w:after="0"/>
        <w:ind w:left="0"/>
        <w:jc w:val="both"/>
      </w:pPr>
      <w:r>
        <w:rPr>
          <w:rFonts w:ascii="Times New Roman"/>
          <w:b w:val="false"/>
          <w:i w:val="false"/>
          <w:color w:val="000000"/>
          <w:sz w:val="28"/>
        </w:rPr>
        <w:t>
      27.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 және арнайы жабдықталған орындарға иесі табылғанға дейін қамауға жатады.</w:t>
      </w:r>
    </w:p>
    <w:bookmarkEnd w:id="30"/>
    <w:bookmarkStart w:name="z33" w:id="31"/>
    <w:p>
      <w:pPr>
        <w:spacing w:after="0"/>
        <w:ind w:left="0"/>
        <w:jc w:val="both"/>
      </w:pPr>
      <w:r>
        <w:rPr>
          <w:rFonts w:ascii="Times New Roman"/>
          <w:b w:val="false"/>
          <w:i w:val="false"/>
          <w:color w:val="000000"/>
          <w:sz w:val="28"/>
        </w:rPr>
        <w:t xml:space="preserve">
      28. Қараусыз жануарларды ұстау және иесіне қайтару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31"/>
    <w:bookmarkStart w:name="z34" w:id="32"/>
    <w:p>
      <w:pPr>
        <w:spacing w:after="0"/>
        <w:ind w:left="0"/>
        <w:jc w:val="both"/>
      </w:pPr>
      <w:r>
        <w:rPr>
          <w:rFonts w:ascii="Times New Roman"/>
          <w:b w:val="false"/>
          <w:i w:val="false"/>
          <w:color w:val="000000"/>
          <w:sz w:val="28"/>
        </w:rPr>
        <w:t>
      29. Қараусыз ауыл шаруашылығы жануарларын арнайы жабдықталған орынға жеткізу, тасымалдау, күзету, ұстап-күту үшін шыққан шығындардың орнын қараусыз малды ұстауға жауапты кәсіпорын берген шоттарға сәйкес, жануарлардың иелері өтейді.</w:t>
      </w:r>
    </w:p>
    <w:bookmarkEnd w:id="32"/>
    <w:bookmarkStart w:name="z35" w:id="33"/>
    <w:p>
      <w:pPr>
        <w:spacing w:after="0"/>
        <w:ind w:left="0"/>
        <w:jc w:val="left"/>
      </w:pPr>
      <w:r>
        <w:rPr>
          <w:rFonts w:ascii="Times New Roman"/>
          <w:b/>
          <w:i w:val="false"/>
          <w:color w:val="000000"/>
        </w:rPr>
        <w:t xml:space="preserve"> 4. Жануарларды сатып алу, сату және тасымалдау</w:t>
      </w:r>
    </w:p>
    <w:bookmarkEnd w:id="33"/>
    <w:p>
      <w:pPr>
        <w:spacing w:after="0"/>
        <w:ind w:left="0"/>
        <w:jc w:val="both"/>
      </w:pPr>
      <w:r>
        <w:rPr>
          <w:rFonts w:ascii="Times New Roman"/>
          <w:b w:val="false"/>
          <w:i w:val="false"/>
          <w:color w:val="000000"/>
          <w:sz w:val="28"/>
        </w:rPr>
        <w:t>
      30. Белгіленбеген орындарда және ветеринариялық құжаттарынсыз жануарларды сатуға тыйым салынады.</w:t>
      </w:r>
    </w:p>
    <w:bookmarkStart w:name="z36" w:id="34"/>
    <w:p>
      <w:pPr>
        <w:spacing w:after="0"/>
        <w:ind w:left="0"/>
        <w:jc w:val="both"/>
      </w:pPr>
      <w:r>
        <w:rPr>
          <w:rFonts w:ascii="Times New Roman"/>
          <w:b w:val="false"/>
          <w:i w:val="false"/>
          <w:color w:val="000000"/>
          <w:sz w:val="28"/>
        </w:rPr>
        <w:t>
      31.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34"/>
    <w:bookmarkStart w:name="z37" w:id="35"/>
    <w:p>
      <w:pPr>
        <w:spacing w:after="0"/>
        <w:ind w:left="0"/>
        <w:jc w:val="both"/>
      </w:pPr>
      <w:r>
        <w:rPr>
          <w:rFonts w:ascii="Times New Roman"/>
          <w:b w:val="false"/>
          <w:i w:val="false"/>
          <w:color w:val="000000"/>
          <w:sz w:val="28"/>
        </w:rPr>
        <w:t>
      32.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35"/>
    <w:bookmarkStart w:name="z38" w:id="36"/>
    <w:p>
      <w:pPr>
        <w:spacing w:after="0"/>
        <w:ind w:left="0"/>
        <w:jc w:val="both"/>
      </w:pPr>
      <w:r>
        <w:rPr>
          <w:rFonts w:ascii="Times New Roman"/>
          <w:b w:val="false"/>
          <w:i w:val="false"/>
          <w:color w:val="000000"/>
          <w:sz w:val="28"/>
        </w:rPr>
        <w:t>
      33. Жануарларды автомобиль, әуе, теміржол және су көліктерінде тасымалдау осы көліктердің түрлерінде жануарларды тасымалдау Ережелеріне сәйкес жүзеге асырылады.</w:t>
      </w:r>
    </w:p>
    <w:bookmarkEnd w:id="36"/>
    <w:bookmarkStart w:name="z39" w:id="37"/>
    <w:p>
      <w:pPr>
        <w:spacing w:after="0"/>
        <w:ind w:left="0"/>
        <w:jc w:val="left"/>
      </w:pPr>
      <w:r>
        <w:rPr>
          <w:rFonts w:ascii="Times New Roman"/>
          <w:b/>
          <w:i w:val="false"/>
          <w:color w:val="000000"/>
        </w:rPr>
        <w:t xml:space="preserve"> 5. Жануарлардың иелерінің құқықтары мен міндеттері</w:t>
      </w:r>
    </w:p>
    <w:bookmarkEnd w:id="37"/>
    <w:p>
      <w:pPr>
        <w:spacing w:after="0"/>
        <w:ind w:left="0"/>
        <w:jc w:val="both"/>
      </w:pPr>
      <w:r>
        <w:rPr>
          <w:rFonts w:ascii="Times New Roman"/>
          <w:b w:val="false"/>
          <w:i w:val="false"/>
          <w:color w:val="000000"/>
          <w:sz w:val="28"/>
        </w:rPr>
        <w:t>
      34. Жануарлар иелерінің құқықтары:</w:t>
      </w:r>
    </w:p>
    <w:p>
      <w:pPr>
        <w:spacing w:after="0"/>
        <w:ind w:left="0"/>
        <w:jc w:val="both"/>
      </w:pPr>
      <w:r>
        <w:rPr>
          <w:rFonts w:ascii="Times New Roman"/>
          <w:b w:val="false"/>
          <w:i w:val="false"/>
          <w:color w:val="000000"/>
          <w:sz w:val="28"/>
        </w:rPr>
        <w:t>
      1) Қазақстан Республикасының заңнамасына сәйкес жануарларды сатып алуға және өз иелігінен айыруға (оның ішінде сатып алу-сату, сыйлау, жалға беру, айырбастау және тағы басқа жолдармен);</w:t>
      </w:r>
    </w:p>
    <w:p>
      <w:pPr>
        <w:spacing w:after="0"/>
        <w:ind w:left="0"/>
        <w:jc w:val="both"/>
      </w:pPr>
      <w:r>
        <w:rPr>
          <w:rFonts w:ascii="Times New Roman"/>
          <w:b w:val="false"/>
          <w:i w:val="false"/>
          <w:color w:val="000000"/>
          <w:sz w:val="28"/>
        </w:rPr>
        <w:t>
      2) жануарларды асырау, өсіру бойынша қажетті ақпаратты мемлекеттік уәкілетті органдар мен жануарлар иелерінің қоғамдық ұйымдарынан алуға.</w:t>
      </w:r>
    </w:p>
    <w:bookmarkStart w:name="z40" w:id="38"/>
    <w:p>
      <w:pPr>
        <w:spacing w:after="0"/>
        <w:ind w:left="0"/>
        <w:jc w:val="both"/>
      </w:pPr>
      <w:r>
        <w:rPr>
          <w:rFonts w:ascii="Times New Roman"/>
          <w:b w:val="false"/>
          <w:i w:val="false"/>
          <w:color w:val="000000"/>
          <w:sz w:val="28"/>
        </w:rPr>
        <w:t>
      35. Жануарлардың иелері:</w:t>
      </w:r>
    </w:p>
    <w:bookmarkEnd w:id="38"/>
    <w:p>
      <w:pPr>
        <w:spacing w:after="0"/>
        <w:ind w:left="0"/>
        <w:jc w:val="both"/>
      </w:pPr>
      <w:r>
        <w:rPr>
          <w:rFonts w:ascii="Times New Roman"/>
          <w:b w:val="false"/>
          <w:i w:val="false"/>
          <w:color w:val="000000"/>
          <w:sz w:val="28"/>
        </w:rPr>
        <w:t>
      1) Қазақстан Республикасының ветеринария саласындағы заңдарымен белгiленген жануарлар ауруларының алдын алуды және орны ауыстырылатын (тасымалданатын) объектілердің қауiпсiздiгiн қамтамасыз ететiн ветеринариялық (ветеринариялық-санитариялық) ережелердi сақтай отырып, ветеринариялық және әкiмшiлiк-шаруашылық iс-шараларды жүзеге асыруға;</w:t>
      </w:r>
    </w:p>
    <w:p>
      <w:pPr>
        <w:spacing w:after="0"/>
        <w:ind w:left="0"/>
        <w:jc w:val="both"/>
      </w:pPr>
      <w:r>
        <w:rPr>
          <w:rFonts w:ascii="Times New Roman"/>
          <w:b w:val="false"/>
          <w:i w:val="false"/>
          <w:color w:val="000000"/>
          <w:sz w:val="28"/>
        </w:rPr>
        <w:t>
      2) хайуанаттар бағындағы, цирктегі, омартадағы, аквариумдағы жануарларды қоса алғанда, жануарлардың ветеринариялық (ветеринариялық-санитариялық) қағидалар мен ветеринариялық нормативтерге сәйкес асыралуын, өсiрiлуiн және пайдаланылуын жүзеге асыруға;</w:t>
      </w:r>
    </w:p>
    <w:p>
      <w:pPr>
        <w:spacing w:after="0"/>
        <w:ind w:left="0"/>
        <w:jc w:val="both"/>
      </w:pPr>
      <w:r>
        <w:rPr>
          <w:rFonts w:ascii="Times New Roman"/>
          <w:b w:val="false"/>
          <w:i w:val="false"/>
          <w:color w:val="000000"/>
          <w:sz w:val="28"/>
        </w:rPr>
        <w:t>
      3)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ұстауға, қоршаған ортаның ластануына жол бермеуге;</w:t>
      </w:r>
    </w:p>
    <w:p>
      <w:pPr>
        <w:spacing w:after="0"/>
        <w:ind w:left="0"/>
        <w:jc w:val="both"/>
      </w:pP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сақтауға;</w:t>
      </w:r>
    </w:p>
    <w:p>
      <w:pPr>
        <w:spacing w:after="0"/>
        <w:ind w:left="0"/>
        <w:jc w:val="both"/>
      </w:pPr>
      <w:r>
        <w:rPr>
          <w:rFonts w:ascii="Times New Roman"/>
          <w:b w:val="false"/>
          <w:i w:val="false"/>
          <w:color w:val="000000"/>
          <w:sz w:val="28"/>
        </w:rPr>
        <w:t>
      5) ауыл шаруашылығы жануарларын бiрдейлендiрудi қамтамасыз етуге;</w:t>
      </w:r>
    </w:p>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p>
    <w:p>
      <w:pPr>
        <w:spacing w:after="0"/>
        <w:ind w:left="0"/>
        <w:jc w:val="both"/>
      </w:pP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p>
    <w:p>
      <w:pPr>
        <w:spacing w:after="0"/>
        <w:ind w:left="0"/>
        <w:jc w:val="both"/>
      </w:pPr>
      <w:r>
        <w:rPr>
          <w:rFonts w:ascii="Times New Roman"/>
          <w:b w:val="false"/>
          <w:i w:val="false"/>
          <w:color w:val="000000"/>
          <w:sz w:val="28"/>
        </w:rPr>
        <w:t>
      8) мемлекеттік ветеринариялық-санитариялық инспекторларға орны ауыстырылатын (тасымалданатын) объектілерді ветеринариялық тексеру үшiн кедергiсiз беруге;</w:t>
      </w:r>
    </w:p>
    <w:p>
      <w:pPr>
        <w:spacing w:after="0"/>
        <w:ind w:left="0"/>
        <w:jc w:val="both"/>
      </w:pPr>
      <w:r>
        <w:rPr>
          <w:rFonts w:ascii="Times New Roman"/>
          <w:b w:val="false"/>
          <w:i w:val="false"/>
          <w:color w:val="000000"/>
          <w:sz w:val="28"/>
        </w:rPr>
        <w:t>
      9) мемлекеттік ветеринариялық-санитариялық инспекторлардың актілерін орындауға;</w:t>
      </w:r>
    </w:p>
    <w:p>
      <w:pPr>
        <w:spacing w:after="0"/>
        <w:ind w:left="0"/>
        <w:jc w:val="both"/>
      </w:pPr>
      <w:r>
        <w:rPr>
          <w:rFonts w:ascii="Times New Roman"/>
          <w:b w:val="false"/>
          <w:i w:val="false"/>
          <w:color w:val="000000"/>
          <w:sz w:val="28"/>
        </w:rPr>
        <w:t>
      10)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бермеуге;</w:t>
      </w:r>
    </w:p>
    <w:p>
      <w:pPr>
        <w:spacing w:after="0"/>
        <w:ind w:left="0"/>
        <w:jc w:val="both"/>
      </w:pPr>
      <w:r>
        <w:rPr>
          <w:rFonts w:ascii="Times New Roman"/>
          <w:b w:val="false"/>
          <w:i w:val="false"/>
          <w:color w:val="000000"/>
          <w:sz w:val="28"/>
        </w:rPr>
        <w:t>
      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p>
    <w:p>
      <w:pPr>
        <w:spacing w:after="0"/>
        <w:ind w:left="0"/>
        <w:jc w:val="both"/>
      </w:pP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p>
    <w:p>
      <w:pPr>
        <w:spacing w:after="0"/>
        <w:ind w:left="0"/>
        <w:jc w:val="both"/>
      </w:pPr>
      <w:r>
        <w:rPr>
          <w:rFonts w:ascii="Times New Roman"/>
          <w:b w:val="false"/>
          <w:i w:val="false"/>
          <w:color w:val="000000"/>
          <w:sz w:val="28"/>
        </w:rPr>
        <w:t>
      13) жануарларды карантиндеуді жүргізуге;</w:t>
      </w:r>
    </w:p>
    <w:p>
      <w:pPr>
        <w:spacing w:after="0"/>
        <w:ind w:left="0"/>
        <w:jc w:val="both"/>
      </w:pPr>
      <w:r>
        <w:rPr>
          <w:rFonts w:ascii="Times New Roman"/>
          <w:b w:val="false"/>
          <w:i w:val="false"/>
          <w:color w:val="000000"/>
          <w:sz w:val="28"/>
        </w:rPr>
        <w:t>
      14)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w:t>
      </w:r>
    </w:p>
    <w:bookmarkStart w:name="z41" w:id="39"/>
    <w:p>
      <w:pPr>
        <w:spacing w:after="0"/>
        <w:ind w:left="0"/>
        <w:jc w:val="left"/>
      </w:pPr>
      <w:r>
        <w:rPr>
          <w:rFonts w:ascii="Times New Roman"/>
          <w:b/>
          <w:i w:val="false"/>
          <w:color w:val="000000"/>
        </w:rPr>
        <w:t xml:space="preserve"> 6. Қағиданың сақталуын бақылау</w:t>
      </w:r>
    </w:p>
    <w:bookmarkEnd w:id="39"/>
    <w:p>
      <w:pPr>
        <w:spacing w:after="0"/>
        <w:ind w:left="0"/>
        <w:jc w:val="both"/>
      </w:pPr>
      <w:r>
        <w:rPr>
          <w:rFonts w:ascii="Times New Roman"/>
          <w:b w:val="false"/>
          <w:i w:val="false"/>
          <w:color w:val="000000"/>
          <w:sz w:val="28"/>
        </w:rPr>
        <w:t>
      36. Бейнеу ауданының елді мекендерінің аумағында жануарларды асырау Қағидасының сақталуын бақылауды Қазақстан Республикасының заңнамасына сәйкес мемлекеттік органдар ("Бейнеу аудандық ауыл шаруашылығы және ветеринария бөлімі" мемлекеттік мекемесі, "Қазақстан Республикасы Ауыл шаруашылығы министрлігі Ветеринариялық бақылау және қадағалау комитетінің Бейнеу аудандық аумақтық инспекциясы" мемлекеттік мекемесі және "Қазақстан Республикасы Ішкі істер министрлігі Маңғыстау облысының полиция департаменті Бейнеу ауданының полиция бөлімі" мемлекеттік мекемесі)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36 - тармақ жаңа редакцияда - Маңғыстау облыстық мәслихатының 09.08.2019 </w:t>
      </w:r>
      <w:r>
        <w:rPr>
          <w:rFonts w:ascii="Times New Roman"/>
          <w:b w:val="false"/>
          <w:i w:val="false"/>
          <w:color w:val="000000"/>
          <w:sz w:val="28"/>
        </w:rPr>
        <w:t>№ 30/358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7. Қорытынды ережелер</w:t>
      </w:r>
    </w:p>
    <w:bookmarkEnd w:id="40"/>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Қағиданы</w:t>
      </w:r>
      <w:r>
        <w:rPr>
          <w:rFonts w:ascii="Times New Roman"/>
          <w:b w:val="false"/>
          <w:i w:val="false"/>
          <w:color w:val="000000"/>
          <w:sz w:val="28"/>
        </w:rPr>
        <w:t xml:space="preserve"> бұзғаны үшін жануардың иесі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Start w:name="z43" w:id="41"/>
    <w:p>
      <w:pPr>
        <w:spacing w:after="0"/>
        <w:ind w:left="0"/>
        <w:jc w:val="both"/>
      </w:pPr>
      <w:r>
        <w:rPr>
          <w:rFonts w:ascii="Times New Roman"/>
          <w:b w:val="false"/>
          <w:i w:val="false"/>
          <w:color w:val="000000"/>
          <w:sz w:val="28"/>
        </w:rPr>
        <w:t xml:space="preserve">
      38. Осы </w:t>
      </w:r>
      <w:r>
        <w:rPr>
          <w:rFonts w:ascii="Times New Roman"/>
          <w:b w:val="false"/>
          <w:i w:val="false"/>
          <w:color w:val="000000"/>
          <w:sz w:val="28"/>
        </w:rPr>
        <w:t>Қағиданың</w:t>
      </w:r>
      <w:r>
        <w:rPr>
          <w:rFonts w:ascii="Times New Roman"/>
          <w:b w:val="false"/>
          <w:i w:val="false"/>
          <w:color w:val="000000"/>
          <w:sz w:val="28"/>
        </w:rPr>
        <w:t xml:space="preserve"> қолданылуы меншік нысанына және ведомстволық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