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bc7cc" w14:textId="79bc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w:t>
      </w:r>
    </w:p>
    <w:p>
      <w:pPr>
        <w:spacing w:after="0"/>
        <w:ind w:left="0"/>
        <w:jc w:val="both"/>
      </w:pPr>
      <w:r>
        <w:rPr>
          <w:rFonts w:ascii="Times New Roman"/>
          <w:b w:val="false"/>
          <w:i w:val="false"/>
          <w:color w:val="000000"/>
          <w:sz w:val="28"/>
        </w:rPr>
        <w:t>Маңғыстау облыстық мәслихатының 2015 жылғы 10 желтоқсандағы № 29/428 шешімі. Маңғыстау облысы Әділет департаментінде 2015 жылғы 28 желтоқсанда № 2923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"2015-2017 жылдарға арналған республикалық бюджет туралы"</w:t>
      </w:r>
      <w:r>
        <w:rPr>
          <w:rFonts w:ascii="Times New Roman"/>
          <w:b w:val="false"/>
          <w:i w:val="false"/>
          <w:color w:val="000000"/>
          <w:sz w:val="28"/>
        </w:rPr>
        <w:t xml:space="preserve">2014 жылғы 30 қарашадағы № 426-V Қазақстан Республикасының заңдарына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2016 - 2018 жылдарға арналған облыстық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тиісінше,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119 481 949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66 903 249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3 090 758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1 637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49 486 305 мың теңге;</w:t>
      </w:r>
      <w:r>
        <w:br/>
      </w:r>
      <w:r>
        <w:rPr>
          <w:rFonts w:ascii="Times New Roman"/>
          <w:b w:val="false"/>
          <w:i w:val="false"/>
          <w:color w:val="000000"/>
          <w:sz w:val="28"/>
        </w:rPr>
        <w:t>
      </w:t>
      </w:r>
      <w:r>
        <w:rPr>
          <w:rFonts w:ascii="Times New Roman"/>
          <w:b w:val="false"/>
          <w:i w:val="false"/>
          <w:color w:val="000000"/>
          <w:sz w:val="28"/>
        </w:rPr>
        <w:t>2) шығындар – 117 517 057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1 808 653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8 343 944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6 535 291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1 847 621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1 864 575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16 954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1 691 381 мың теңге;</w:t>
      </w:r>
      <w:r>
        <w:br/>
      </w:r>
      <w:r>
        <w:rPr>
          <w:rFonts w:ascii="Times New Roman"/>
          <w:b w:val="false"/>
          <w:i w:val="false"/>
          <w:color w:val="000000"/>
          <w:sz w:val="28"/>
        </w:rPr>
        <w:t>
      6) бюджет тапшылығын қаржыландыру (профицитін пайдалану) – 1 691 381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облыстық мәслихатының 08.12.2016 </w:t>
      </w:r>
      <w:r>
        <w:rPr>
          <w:rFonts w:ascii="Times New Roman"/>
          <w:b w:val="false"/>
          <w:i w:val="false"/>
          <w:color w:val="ff0000"/>
          <w:sz w:val="28"/>
        </w:rPr>
        <w:t>№ 6/64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қалалар мен аудандардың бюджеттеріне кірістерді бөлу нормативтері мына мөлшерде белгіленсін:</w:t>
      </w:r>
      <w:r>
        <w:br/>
      </w:r>
      <w:r>
        <w:rPr>
          <w:rFonts w:ascii="Times New Roman"/>
          <w:b w:val="false"/>
          <w:i w:val="false"/>
          <w:color w:val="000000"/>
          <w:sz w:val="28"/>
        </w:rPr>
        <w:t>
      </w:t>
      </w:r>
      <w:r>
        <w:rPr>
          <w:rFonts w:ascii="Times New Roman"/>
          <w:b w:val="false"/>
          <w:i w:val="false"/>
          <w:color w:val="000000"/>
          <w:sz w:val="28"/>
        </w:rPr>
        <w:t xml:space="preserve">1) Төлем көзінен ұсталатын кірістен алынатын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75,9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 34,9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10,9 пайыз;</w:t>
      </w:r>
      <w:r>
        <w:br/>
      </w:r>
      <w:r>
        <w:rPr>
          <w:rFonts w:ascii="Times New Roman"/>
          <w:b w:val="false"/>
          <w:i w:val="false"/>
          <w:color w:val="000000"/>
          <w:sz w:val="28"/>
        </w:rPr>
        <w:t>
      Жаңаөзен қаласына – 36,8 пайыз.</w:t>
      </w:r>
      <w:r>
        <w:br/>
      </w:r>
      <w:r>
        <w:rPr>
          <w:rFonts w:ascii="Times New Roman"/>
          <w:b w:val="false"/>
          <w:i w:val="false"/>
          <w:color w:val="000000"/>
          <w:sz w:val="28"/>
        </w:rPr>
        <w:t>
      2) Төлем көзінен ұсталмайтын кірістен алынатын жеке табыс салығы:</w:t>
      </w:r>
      <w:r>
        <w:br/>
      </w:r>
      <w:r>
        <w:rPr>
          <w:rFonts w:ascii="Times New Roman"/>
          <w:b w:val="false"/>
          <w:i w:val="false"/>
          <w:color w:val="000000"/>
          <w:sz w:val="28"/>
        </w:rPr>
        <w:t>
      </w:t>
      </w:r>
      <w:r>
        <w:rPr>
          <w:rFonts w:ascii="Times New Roman"/>
          <w:b w:val="false"/>
          <w:i w:val="false"/>
          <w:color w:val="000000"/>
          <w:sz w:val="28"/>
        </w:rPr>
        <w:t>Бейнеу ауданына – 84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 100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Ақтау қаласына – 100 пайыз;</w:t>
      </w:r>
      <w:r>
        <w:br/>
      </w:r>
      <w:r>
        <w:rPr>
          <w:rFonts w:ascii="Times New Roman"/>
          <w:b w:val="false"/>
          <w:i w:val="false"/>
          <w:color w:val="000000"/>
          <w:sz w:val="28"/>
        </w:rPr>
        <w:t>
      Жаңаөзен қаласына –100 пайыз.</w:t>
      </w:r>
      <w:r>
        <w:br/>
      </w:r>
      <w:r>
        <w:rPr>
          <w:rFonts w:ascii="Times New Roman"/>
          <w:b w:val="false"/>
          <w:i w:val="false"/>
          <w:color w:val="000000"/>
          <w:sz w:val="28"/>
        </w:rPr>
        <w:t xml:space="preserve">
      3) Шетел азаматтарының кірістерінен төлем көзінен ұсталмайтын жеке табыс салығы: </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Қарақия ауданына – 100 пайыз;</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 xml:space="preserve">Түпқараған ауданына – 100 пайыз; </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100 пайыз."; </w:t>
      </w:r>
      <w:r>
        <w:br/>
      </w:r>
      <w:r>
        <w:rPr>
          <w:rFonts w:ascii="Times New Roman"/>
          <w:b w:val="false"/>
          <w:i w:val="false"/>
          <w:color w:val="000000"/>
          <w:sz w:val="28"/>
        </w:rPr>
        <w:t>
      Жаңаөзен қаласына – 100 пайыз.</w:t>
      </w:r>
      <w:r>
        <w:br/>
      </w:r>
      <w:r>
        <w:rPr>
          <w:rFonts w:ascii="Times New Roman"/>
          <w:b w:val="false"/>
          <w:i w:val="false"/>
          <w:color w:val="000000"/>
          <w:sz w:val="28"/>
        </w:rPr>
        <w:t>
      </w:t>
      </w:r>
      <w:r>
        <w:rPr>
          <w:rFonts w:ascii="Times New Roman"/>
          <w:b w:val="false"/>
          <w:i w:val="false"/>
          <w:color w:val="000000"/>
          <w:sz w:val="28"/>
        </w:rPr>
        <w:t>4) Әлеуметтік салық:</w:t>
      </w:r>
      <w:r>
        <w:br/>
      </w:r>
      <w:r>
        <w:rPr>
          <w:rFonts w:ascii="Times New Roman"/>
          <w:b w:val="false"/>
          <w:i w:val="false"/>
          <w:color w:val="000000"/>
          <w:sz w:val="28"/>
        </w:rPr>
        <w:t>
      </w:t>
      </w:r>
      <w:r>
        <w:rPr>
          <w:rFonts w:ascii="Times New Roman"/>
          <w:b w:val="false"/>
          <w:i w:val="false"/>
          <w:color w:val="000000"/>
          <w:sz w:val="28"/>
        </w:rPr>
        <w:t>Бейнеу ауданына – 100 пайыз;</w:t>
      </w:r>
      <w:r>
        <w:br/>
      </w:r>
      <w:r>
        <w:rPr>
          <w:rFonts w:ascii="Times New Roman"/>
          <w:b w:val="false"/>
          <w:i w:val="false"/>
          <w:color w:val="000000"/>
          <w:sz w:val="28"/>
        </w:rPr>
        <w:t>
      </w:t>
      </w:r>
      <w:r>
        <w:rPr>
          <w:rFonts w:ascii="Times New Roman"/>
          <w:b w:val="false"/>
          <w:i w:val="false"/>
          <w:color w:val="000000"/>
          <w:sz w:val="28"/>
        </w:rPr>
        <w:t xml:space="preserve">Қарақия ауданына – 75,9 пайыз; </w:t>
      </w:r>
      <w:r>
        <w:br/>
      </w:r>
      <w:r>
        <w:rPr>
          <w:rFonts w:ascii="Times New Roman"/>
          <w:b w:val="false"/>
          <w:i w:val="false"/>
          <w:color w:val="000000"/>
          <w:sz w:val="28"/>
        </w:rPr>
        <w:t>
      </w:t>
      </w:r>
      <w:r>
        <w:rPr>
          <w:rFonts w:ascii="Times New Roman"/>
          <w:b w:val="false"/>
          <w:i w:val="false"/>
          <w:color w:val="000000"/>
          <w:sz w:val="28"/>
        </w:rPr>
        <w:t>Маңғыстау ауданына – 100 пайыз;</w:t>
      </w:r>
      <w:r>
        <w:br/>
      </w:r>
      <w:r>
        <w:rPr>
          <w:rFonts w:ascii="Times New Roman"/>
          <w:b w:val="false"/>
          <w:i w:val="false"/>
          <w:color w:val="000000"/>
          <w:sz w:val="28"/>
        </w:rPr>
        <w:t>
      </w:t>
      </w:r>
      <w:r>
        <w:rPr>
          <w:rFonts w:ascii="Times New Roman"/>
          <w:b w:val="false"/>
          <w:i w:val="false"/>
          <w:color w:val="000000"/>
          <w:sz w:val="28"/>
        </w:rPr>
        <w:t>Түпқараған ауданына –35 пайыз;</w:t>
      </w:r>
      <w:r>
        <w:br/>
      </w:r>
      <w:r>
        <w:rPr>
          <w:rFonts w:ascii="Times New Roman"/>
          <w:b w:val="false"/>
          <w:i w:val="false"/>
          <w:color w:val="000000"/>
          <w:sz w:val="28"/>
        </w:rPr>
        <w:t>
      </w:t>
      </w:r>
      <w:r>
        <w:rPr>
          <w:rFonts w:ascii="Times New Roman"/>
          <w:b w:val="false"/>
          <w:i w:val="false"/>
          <w:color w:val="000000"/>
          <w:sz w:val="28"/>
        </w:rPr>
        <w:t>Мұнайлы ауданына – 100 пайыз;</w:t>
      </w:r>
      <w:r>
        <w:br/>
      </w:r>
      <w:r>
        <w:rPr>
          <w:rFonts w:ascii="Times New Roman"/>
          <w:b w:val="false"/>
          <w:i w:val="false"/>
          <w:color w:val="000000"/>
          <w:sz w:val="28"/>
        </w:rPr>
        <w:t>
      </w:t>
      </w:r>
      <w:r>
        <w:rPr>
          <w:rFonts w:ascii="Times New Roman"/>
          <w:b w:val="false"/>
          <w:i w:val="false"/>
          <w:color w:val="000000"/>
          <w:sz w:val="28"/>
        </w:rPr>
        <w:t xml:space="preserve">Ақтау қаласына – 10,7 пайыз; </w:t>
      </w:r>
      <w:r>
        <w:br/>
      </w:r>
      <w:r>
        <w:rPr>
          <w:rFonts w:ascii="Times New Roman"/>
          <w:b w:val="false"/>
          <w:i w:val="false"/>
          <w:color w:val="000000"/>
          <w:sz w:val="28"/>
        </w:rPr>
        <w:t>
      Жаңаөзен қаласына – 36,8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облыстық мәслихатының 11.03.2016 </w:t>
      </w:r>
      <w:r>
        <w:rPr>
          <w:rFonts w:ascii="Times New Roman"/>
          <w:b w:val="false"/>
          <w:i w:val="false"/>
          <w:color w:val="ff0000"/>
          <w:sz w:val="28"/>
        </w:rPr>
        <w:t>№ 33/491</w:t>
      </w:r>
      <w:r>
        <w:rPr>
          <w:rFonts w:ascii="Times New Roman"/>
          <w:b w:val="false"/>
          <w:i w:val="false"/>
          <w:color w:val="ff0000"/>
          <w:sz w:val="28"/>
        </w:rPr>
        <w:t xml:space="preserve"> (01.01.2016 бастап қолданысқа енгізіледі); 05.07.2016 </w:t>
      </w:r>
      <w:r>
        <w:rPr>
          <w:rFonts w:ascii="Times New Roman"/>
          <w:b w:val="false"/>
          <w:i w:val="false"/>
          <w:color w:val="ff0000"/>
          <w:sz w:val="28"/>
        </w:rPr>
        <w:t>№ 3/32</w:t>
      </w:r>
      <w:r>
        <w:rPr>
          <w:rFonts w:ascii="Times New Roman"/>
          <w:b w:val="false"/>
          <w:i w:val="false"/>
          <w:color w:val="ff0000"/>
          <w:sz w:val="28"/>
        </w:rPr>
        <w:t xml:space="preserve"> (01.01.2016 бастап қолданысқа енгізіледі); 14.10.2016 </w:t>
      </w:r>
      <w:r>
        <w:rPr>
          <w:rFonts w:ascii="Times New Roman"/>
          <w:b w:val="false"/>
          <w:i w:val="false"/>
          <w:color w:val="ff0000"/>
          <w:sz w:val="28"/>
        </w:rPr>
        <w:t>№ 5/55</w:t>
      </w:r>
      <w:r>
        <w:rPr>
          <w:rFonts w:ascii="Times New Roman"/>
          <w:b w:val="false"/>
          <w:i w:val="false"/>
          <w:color w:val="ff0000"/>
          <w:sz w:val="28"/>
        </w:rPr>
        <w:t xml:space="preserve"> (01.01.2016 бастап қолданысқа енгізіледі); 08.12.2016 </w:t>
      </w:r>
      <w:r>
        <w:rPr>
          <w:rFonts w:ascii="Times New Roman"/>
          <w:b w:val="false"/>
          <w:i w:val="false"/>
          <w:color w:val="ff0000"/>
          <w:sz w:val="28"/>
        </w:rPr>
        <w:t>№ 6/64</w:t>
      </w:r>
      <w:r>
        <w:rPr>
          <w:rFonts w:ascii="Times New Roman"/>
          <w:b w:val="false"/>
          <w:i w:val="false"/>
          <w:color w:val="ff0000"/>
          <w:sz w:val="28"/>
        </w:rPr>
        <w:t>(01.01.2016 бастап қолданысқа енгізіледі) шешімдерімен;</w:t>
      </w:r>
      <w:r>
        <w:br/>
      </w:r>
      <w:r>
        <w:rPr>
          <w:rFonts w:ascii="Times New Roman"/>
          <w:b w:val="false"/>
          <w:i w:val="false"/>
          <w:color w:val="000000"/>
          <w:sz w:val="28"/>
        </w:rPr>
        <w:t>
      3. 2016 жылға арналған облыстық бюджетте облыстық бюджеттен аудандар бюджеттеріне берілетін субвенция көлемі 2 829 157 мың теңге сомасында көзделсін, оның ішінде:</w:t>
      </w:r>
      <w:r>
        <w:br/>
      </w:r>
      <w:r>
        <w:rPr>
          <w:rFonts w:ascii="Times New Roman"/>
          <w:b w:val="false"/>
          <w:i w:val="false"/>
          <w:color w:val="000000"/>
          <w:sz w:val="28"/>
        </w:rPr>
        <w:t>
      </w:t>
      </w:r>
      <w:r>
        <w:rPr>
          <w:rFonts w:ascii="Times New Roman"/>
          <w:b w:val="false"/>
          <w:i w:val="false"/>
          <w:color w:val="000000"/>
          <w:sz w:val="28"/>
        </w:rPr>
        <w:t>Бейнеу ауданына – 1 874 480 мың теңге;</w:t>
      </w:r>
      <w:r>
        <w:br/>
      </w:r>
      <w:r>
        <w:rPr>
          <w:rFonts w:ascii="Times New Roman"/>
          <w:b w:val="false"/>
          <w:i w:val="false"/>
          <w:color w:val="000000"/>
          <w:sz w:val="28"/>
        </w:rPr>
        <w:t>
      </w:t>
      </w:r>
      <w:r>
        <w:rPr>
          <w:rFonts w:ascii="Times New Roman"/>
          <w:b w:val="false"/>
          <w:i w:val="false"/>
          <w:color w:val="000000"/>
          <w:sz w:val="28"/>
        </w:rPr>
        <w:t>Маңғыстау ауданына – 161 491 мың теңге;</w:t>
      </w:r>
      <w:r>
        <w:br/>
      </w:r>
      <w:r>
        <w:rPr>
          <w:rFonts w:ascii="Times New Roman"/>
          <w:b w:val="false"/>
          <w:i w:val="false"/>
          <w:color w:val="000000"/>
          <w:sz w:val="28"/>
        </w:rPr>
        <w:t>
      Мұнайлы ауданына – 793 186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облыстық мәслихатының 08.12.2016 </w:t>
      </w:r>
      <w:r>
        <w:rPr>
          <w:rFonts w:ascii="Times New Roman"/>
          <w:b w:val="false"/>
          <w:i w:val="false"/>
          <w:color w:val="ff0000"/>
          <w:sz w:val="28"/>
        </w:rPr>
        <w:t>№ 6/64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w:t>
      </w:r>
      <w:r>
        <w:rPr>
          <w:rFonts w:ascii="Times New Roman"/>
          <w:b w:val="false"/>
          <w:i w:val="false"/>
          <w:color w:val="000000"/>
          <w:sz w:val="28"/>
        </w:rPr>
        <w:t>2016 жылға арналған облыстық бюджетте аудандар бюджеттерінен облыстық бюджетке 6 745 184 мың теңге сома көлемінде бюджеттік алымдар көзделсін, оның ішінде:</w:t>
      </w:r>
      <w:r>
        <w:br/>
      </w:r>
      <w:r>
        <w:rPr>
          <w:rFonts w:ascii="Times New Roman"/>
          <w:b w:val="false"/>
          <w:i w:val="false"/>
          <w:color w:val="000000"/>
          <w:sz w:val="28"/>
        </w:rPr>
        <w:t>
      </w:t>
      </w:r>
      <w:r>
        <w:rPr>
          <w:rFonts w:ascii="Times New Roman"/>
          <w:b w:val="false"/>
          <w:i w:val="false"/>
          <w:color w:val="000000"/>
          <w:sz w:val="28"/>
        </w:rPr>
        <w:t>Бейнеу ауданынан – 120 287 мың теңге;</w:t>
      </w:r>
      <w:r>
        <w:br/>
      </w:r>
      <w:r>
        <w:rPr>
          <w:rFonts w:ascii="Times New Roman"/>
          <w:b w:val="false"/>
          <w:i w:val="false"/>
          <w:color w:val="000000"/>
          <w:sz w:val="28"/>
        </w:rPr>
        <w:t>
      Қарақия ауданынан – 4 260 229 мың теңге;</w:t>
      </w:r>
      <w:r>
        <w:br/>
      </w:r>
      <w:r>
        <w:rPr>
          <w:rFonts w:ascii="Times New Roman"/>
          <w:b w:val="false"/>
          <w:i w:val="false"/>
          <w:color w:val="000000"/>
          <w:sz w:val="28"/>
        </w:rPr>
        <w:t>
      Маңғыстау ауданынан – 866 757 мың теңге;</w:t>
      </w:r>
      <w:r>
        <w:br/>
      </w:r>
      <w:r>
        <w:rPr>
          <w:rFonts w:ascii="Times New Roman"/>
          <w:b w:val="false"/>
          <w:i w:val="false"/>
          <w:color w:val="000000"/>
          <w:sz w:val="28"/>
        </w:rPr>
        <w:t>
      Түпқараған ауданынан – 1 497 911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Маңғыстау облыстық мәслихатының 05.07.2016 </w:t>
      </w:r>
      <w:r>
        <w:rPr>
          <w:rFonts w:ascii="Times New Roman"/>
          <w:b w:val="false"/>
          <w:i w:val="false"/>
          <w:color w:val="ff0000"/>
          <w:sz w:val="28"/>
        </w:rPr>
        <w:t>№ 3/32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5. Республикалық бюджетке аударылуға жататын бюджеттік алулар 25 712 825 мың теңге сомасында облыстық бюджеттен жүзеге асырылатыны қаперге алынсын.</w:t>
      </w:r>
      <w:r>
        <w:br/>
      </w:r>
      <w:r>
        <w:rPr>
          <w:rFonts w:ascii="Times New Roman"/>
          <w:b w:val="false"/>
          <w:i w:val="false"/>
          <w:color w:val="000000"/>
          <w:sz w:val="28"/>
        </w:rPr>
        <w:t>
      </w:t>
      </w:r>
      <w:r>
        <w:rPr>
          <w:rFonts w:ascii="Times New Roman"/>
          <w:b w:val="false"/>
          <w:i w:val="false"/>
          <w:color w:val="000000"/>
          <w:sz w:val="28"/>
        </w:rPr>
        <w:t>6. 2016 жылға арналған облыстық бюджетте облыстың ішкі істер департаментінің оқу орталықтарын күтіп-ұстауға шығыстарды беруге байланысты 78 832 мың теңге сомасында облыстық бюджеттен республикалық бюджетке аударылуға жататын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дағдарыстық жағдай қаупі төнген және туындаған кезде іс-қимылдар бойынша оқу-жаттығулар жүрзізуге;</w:t>
      </w:r>
      <w:r>
        <w:br/>
      </w:r>
      <w:r>
        <w:rPr>
          <w:rFonts w:ascii="Times New Roman"/>
          <w:b w:val="false"/>
          <w:i w:val="false"/>
          <w:color w:val="000000"/>
          <w:sz w:val="28"/>
        </w:rPr>
        <w:t>
      жергілікті атқарушы органдарының агроөнеркәсіптік кешен бөлімшелерін ұстауға;</w:t>
      </w:r>
      <w:r>
        <w:br/>
      </w: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инвестициялар салынған кезде агроөнеркәсіптік кешен субьектісі көтерген шығыстардың бір бөлігін өтеуге;</w:t>
      </w:r>
      <w:r>
        <w:br/>
      </w:r>
      <w:r>
        <w:rPr>
          <w:rFonts w:ascii="Times New Roman"/>
          <w:b w:val="false"/>
          <w:i w:val="false"/>
          <w:color w:val="000000"/>
          <w:sz w:val="28"/>
        </w:rPr>
        <w:t>
      мемлекеттік әкімшілік қызметшілер еңбекақысының деңгейін арттыруға;</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тапсырын ұлғайтуға;</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w:t>
      </w:r>
      <w:r>
        <w:br/>
      </w:r>
      <w:r>
        <w:rPr>
          <w:rFonts w:ascii="Times New Roman"/>
          <w:b w:val="false"/>
          <w:i w:val="false"/>
          <w:color w:val="000000"/>
          <w:sz w:val="28"/>
        </w:rPr>
        <w:t>
      "Өрлеу" жобасы бойынша келісілген қаржылай көмекті енгізуге;</w:t>
      </w:r>
      <w:r>
        <w:br/>
      </w:r>
      <w:r>
        <w:rPr>
          <w:rFonts w:ascii="Times New Roman"/>
          <w:b w:val="false"/>
          <w:i w:val="false"/>
          <w:color w:val="000000"/>
          <w:sz w:val="28"/>
        </w:rPr>
        <w:t>
      онкогологиялық науқастарға медициналық көмек көрсетуге;</w:t>
      </w:r>
      <w:r>
        <w:br/>
      </w:r>
      <w:r>
        <w:rPr>
          <w:rFonts w:ascii="Times New Roman"/>
          <w:b w:val="false"/>
          <w:i w:val="false"/>
          <w:color w:val="000000"/>
          <w:sz w:val="28"/>
        </w:rPr>
        <w:t>
      аудандық маңызы бар және ауылдық және амбулаториялық-емханалық көмек көрсететін денсаулық сақтау субьектілерінің халыққа медициналық көмек көрсетуіне;</w:t>
      </w:r>
      <w:r>
        <w:br/>
      </w:r>
      <w:r>
        <w:rPr>
          <w:rFonts w:ascii="Times New Roman"/>
          <w:b w:val="false"/>
          <w:i w:val="false"/>
          <w:color w:val="000000"/>
          <w:sz w:val="28"/>
        </w:rPr>
        <w:t>
      тегін медициналық көмектің кепілдік берілген көлемін қамтамасыз етуге және кеңейтуге;</w:t>
      </w:r>
      <w:r>
        <w:br/>
      </w:r>
      <w:r>
        <w:rPr>
          <w:rFonts w:ascii="Times New Roman"/>
          <w:b w:val="false"/>
          <w:i w:val="false"/>
          <w:color w:val="000000"/>
          <w:sz w:val="28"/>
        </w:rPr>
        <w:t>
      дәрiлiк заттарды, вакциналарды және басқа да иммуннобиологиялық препараттарды сатып алуға;</w:t>
      </w:r>
      <w:r>
        <w:br/>
      </w:r>
      <w:r>
        <w:rPr>
          <w:rFonts w:ascii="Times New Roman"/>
          <w:b w:val="false"/>
          <w:i w:val="false"/>
          <w:color w:val="000000"/>
          <w:sz w:val="28"/>
        </w:rPr>
        <w:t>
      жергілікті бюджеттен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8"/>
        </w:rPr>
        <w:t>
      арнаулы әлеуметтік қызметтер стандарттарын енгізу;</w:t>
      </w:r>
      <w:r>
        <w:br/>
      </w:r>
      <w:r>
        <w:rPr>
          <w:rFonts w:ascii="Times New Roman"/>
          <w:b w:val="false"/>
          <w:i w:val="false"/>
          <w:color w:val="000000"/>
          <w:sz w:val="28"/>
        </w:rPr>
        <w:t>
      кохлеарлық импланттарға сөйлеу процессорларын ауыстыру және ретке келтіру бойынша көрсетілетін қызметтерге;</w:t>
      </w:r>
      <w:r>
        <w:br/>
      </w:r>
      <w:r>
        <w:rPr>
          <w:rFonts w:ascii="Times New Roman"/>
          <w:b w:val="false"/>
          <w:i w:val="false"/>
          <w:color w:val="000000"/>
          <w:sz w:val="28"/>
        </w:rPr>
        <w:t>
      үкіметтік емес секторда мемлекеттік әлеуметтік тапсырысты орналастыру;</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w:t>
      </w:r>
      <w:r>
        <w:br/>
      </w:r>
      <w:r>
        <w:rPr>
          <w:rFonts w:ascii="Times New Roman"/>
          <w:b w:val="false"/>
          <w:i w:val="false"/>
          <w:color w:val="000000"/>
          <w:sz w:val="28"/>
        </w:rPr>
        <w:t>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w:t>
      </w:r>
      <w:r>
        <w:br/>
      </w:r>
      <w:r>
        <w:rPr>
          <w:rFonts w:ascii="Times New Roman"/>
          <w:b w:val="false"/>
          <w:i w:val="false"/>
          <w:color w:val="000000"/>
          <w:sz w:val="28"/>
        </w:rPr>
        <w:t>
      "Инватакси" қызметін дамытуға мемлекеттік әлеуметтік тапсырысты орналастыруға;</w:t>
      </w:r>
      <w:r>
        <w:br/>
      </w:r>
      <w:r>
        <w:rPr>
          <w:rFonts w:ascii="Times New Roman"/>
          <w:b w:val="false"/>
          <w:i w:val="false"/>
          <w:color w:val="000000"/>
          <w:sz w:val="28"/>
        </w:rPr>
        <w:t>
      жаңалық телехабарларын сурдоаудармамен трансляциялауды қамтамасыз етуге;</w:t>
      </w:r>
      <w:r>
        <w:br/>
      </w:r>
      <w:r>
        <w:rPr>
          <w:rFonts w:ascii="Times New Roman"/>
          <w:b w:val="false"/>
          <w:i w:val="false"/>
          <w:color w:val="000000"/>
          <w:sz w:val="28"/>
        </w:rPr>
        <w:t>
      мүгедектерді міндетті гигиеналық құралдармен қамтамасыздандыру нормаларын көбейтуге;</w:t>
      </w:r>
      <w:r>
        <w:br/>
      </w:r>
      <w:r>
        <w:rPr>
          <w:rFonts w:ascii="Times New Roman"/>
          <w:b w:val="false"/>
          <w:i w:val="false"/>
          <w:color w:val="000000"/>
          <w:sz w:val="28"/>
        </w:rPr>
        <w:t>
      жердің пайдаланылуы мен қорғалуын бақылау жөніндегі уәкілетті органның штат санын ұстауға;</w:t>
      </w:r>
      <w:r>
        <w:br/>
      </w:r>
      <w:r>
        <w:rPr>
          <w:rFonts w:ascii="Times New Roman"/>
          <w:b w:val="false"/>
          <w:i w:val="false"/>
          <w:color w:val="000000"/>
          <w:sz w:val="28"/>
        </w:rPr>
        <w:t>
      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8"/>
        </w:rPr>
        <w:t>
      баламасыз ауызсумен жабдықтау көздері болып табылатын сумен жабдықтаудың аса маңызды локальды жүйелерінен ауызсу беру жөнінде көрсетілетін қызметтердің құнын субсидиялауға;</w:t>
      </w:r>
      <w:r>
        <w:br/>
      </w:r>
      <w:r>
        <w:rPr>
          <w:rFonts w:ascii="Times New Roman"/>
          <w:b w:val="false"/>
          <w:i w:val="false"/>
          <w:color w:val="000000"/>
          <w:sz w:val="28"/>
        </w:rPr>
        <w:t>
      өңiрлерде жеке кәсiпкерлiктi қолдауға;</w:t>
      </w:r>
      <w:r>
        <w:br/>
      </w:r>
      <w:r>
        <w:rPr>
          <w:rFonts w:ascii="Times New Roman"/>
          <w:b w:val="false"/>
          <w:i w:val="false"/>
          <w:color w:val="000000"/>
          <w:sz w:val="28"/>
        </w:rPr>
        <w:t>
      Жұмыспен қамту 2020 жол картасының шеңберінде іс-шараларды іске асыруға.</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w:t>
      </w:r>
      <w:r>
        <w:br/>
      </w:r>
      <w:r>
        <w:rPr>
          <w:rFonts w:ascii="Times New Roman"/>
          <w:b w:val="false"/>
          <w:i w:val="false"/>
          <w:color w:val="000000"/>
          <w:sz w:val="28"/>
        </w:rPr>
        <w:t>
      жергілікті бюджеттердің шығындарын өтеуді қамтамасыз етуге;</w:t>
      </w:r>
      <w:r>
        <w:br/>
      </w:r>
      <w:r>
        <w:rPr>
          <w:rFonts w:ascii="Times New Roman"/>
          <w:b w:val="false"/>
          <w:i w:val="false"/>
          <w:color w:val="000000"/>
          <w:sz w:val="28"/>
        </w:rPr>
        <w:t>
      </w:t>
      </w:r>
      <w:r>
        <w:rPr>
          <w:rFonts w:ascii="Times New Roman"/>
          <w:b w:val="false"/>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8"/>
        </w:rPr>
        <w:t>
      </w:t>
      </w:r>
      <w:r>
        <w:rPr>
          <w:rFonts w:ascii="Times New Roman"/>
          <w:b w:val="false"/>
          <w:i w:val="false"/>
          <w:color w:val="000000"/>
          <w:sz w:val="28"/>
        </w:rPr>
        <w:t>ішкі істер органдарының әкімшілік полиция қызметкерлерін оқытуға;</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Маңғыстау облыстық мәслихатының 11.03.2016 </w:t>
      </w:r>
      <w:r>
        <w:rPr>
          <w:rFonts w:ascii="Times New Roman"/>
          <w:b w:val="false"/>
          <w:i w:val="false"/>
          <w:color w:val="ff0000"/>
          <w:sz w:val="28"/>
        </w:rPr>
        <w:t>№ 33/491</w:t>
      </w:r>
      <w:r>
        <w:rPr>
          <w:rFonts w:ascii="Times New Roman"/>
          <w:b w:val="false"/>
          <w:i w:val="false"/>
          <w:color w:val="ff0000"/>
          <w:sz w:val="28"/>
        </w:rPr>
        <w:t xml:space="preserve">(01.01.2016 бастап қолданысқа енгізіледі); 14.10.2016 </w:t>
      </w:r>
      <w:r>
        <w:rPr>
          <w:rFonts w:ascii="Times New Roman"/>
          <w:b w:val="false"/>
          <w:i w:val="false"/>
          <w:color w:val="ff0000"/>
          <w:sz w:val="28"/>
        </w:rPr>
        <w:t>№ 5/55</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 2016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денсаулық сақтау саласы объектілерін дамытуға;</w:t>
      </w:r>
      <w:r>
        <w:br/>
      </w:r>
      <w:r>
        <w:rPr>
          <w:rFonts w:ascii="Times New Roman"/>
          <w:b w:val="false"/>
          <w:i w:val="false"/>
          <w:color w:val="000000"/>
          <w:sz w:val="28"/>
        </w:rPr>
        <w:t>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сумен жабдықтау және су бұру объектілерін дамытуға;</w:t>
      </w:r>
      <w:r>
        <w:br/>
      </w:r>
      <w:r>
        <w:rPr>
          <w:rFonts w:ascii="Times New Roman"/>
          <w:b w:val="false"/>
          <w:i w:val="false"/>
          <w:color w:val="000000"/>
          <w:sz w:val="28"/>
        </w:rPr>
        <w:t>
      ауылдық елді мекендердегі сумен жабдықтау және су бұру жүйелерін дамытуға;</w:t>
      </w:r>
      <w:r>
        <w:br/>
      </w: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8"/>
        </w:rPr>
        <w:t>
      </w:t>
      </w:r>
      <w:r>
        <w:rPr>
          <w:rFonts w:ascii="Times New Roman"/>
          <w:b w:val="false"/>
          <w:i w:val="false"/>
          <w:color w:val="000000"/>
          <w:sz w:val="28"/>
        </w:rPr>
        <w:t>9. 2016 жылға арналған облыстық бюджетте облыс бюджетіне, аудандар мен қалалар бюджеттеріне бөлу және (немесе) пайдалану тәртібі облыс әкімдігінің қаулысы негізінде айқындалатын бюджеттік кредиттер көзделгені ескерілсін:</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8"/>
        </w:rPr>
        <w:t>
      Жұмыспен қамту 2020 жол картасы бағдарламасы шеңберінде ауылда кәсіпкерліктің дамуына жәрдемдесуге.</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реконструкциялауға және құрылысын салуға;</w:t>
      </w:r>
      <w:r>
        <w:br/>
      </w:r>
      <w:r>
        <w:rPr>
          <w:rFonts w:ascii="Times New Roman"/>
          <w:b w:val="false"/>
          <w:i w:val="false"/>
          <w:color w:val="000000"/>
          <w:sz w:val="28"/>
        </w:rPr>
        <w:t>
      </w:t>
      </w:r>
      <w:r>
        <w:rPr>
          <w:rFonts w:ascii="Times New Roman"/>
          <w:b w:val="false"/>
          <w:i w:val="false"/>
          <w:color w:val="000000"/>
          <w:sz w:val="28"/>
        </w:rPr>
        <w:t>тұрғын үй жобалауға және (немесе) салуға;</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Маңғыстау облыстық мәслихатының 11.03.2016 </w:t>
      </w:r>
      <w:r>
        <w:rPr>
          <w:rFonts w:ascii="Times New Roman"/>
          <w:b w:val="false"/>
          <w:i w:val="false"/>
          <w:color w:val="ff0000"/>
          <w:sz w:val="28"/>
        </w:rPr>
        <w:t>№ 33/491</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2016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ағымдағы нысаналы трансферттер көзделгені ескерілсін:</w:t>
      </w:r>
      <w:r>
        <w:br/>
      </w:r>
      <w:r>
        <w:rPr>
          <w:rFonts w:ascii="Times New Roman"/>
          <w:b w:val="false"/>
          <w:i w:val="false"/>
          <w:color w:val="000000"/>
          <w:sz w:val="28"/>
        </w:rPr>
        <w:t>
      білім беру саласындағы ағымдағы іс-шараларды жүзеге асыруға;</w:t>
      </w:r>
      <w:r>
        <w:br/>
      </w:r>
      <w:r>
        <w:rPr>
          <w:rFonts w:ascii="Times New Roman"/>
          <w:b w:val="false"/>
          <w:i w:val="false"/>
          <w:color w:val="000000"/>
          <w:sz w:val="28"/>
        </w:rPr>
        <w:t>
      халықты әлеуметтік қорғау саласындағы ағымдағы іс-шараларды жүзеге асыруға:</w:t>
      </w:r>
      <w:r>
        <w:br/>
      </w:r>
      <w:r>
        <w:rPr>
          <w:rFonts w:ascii="Times New Roman"/>
          <w:b w:val="false"/>
          <w:i w:val="false"/>
          <w:color w:val="000000"/>
          <w:sz w:val="28"/>
        </w:rPr>
        <w:t>
      транспорт және коммуникация саласындағы ағымдағы іс-шараларды жүзеге асыруға.</w:t>
      </w:r>
      <w:r>
        <w:br/>
      </w:r>
      <w:r>
        <w:rPr>
          <w:rFonts w:ascii="Times New Roman"/>
          <w:b w:val="false"/>
          <w:i w:val="false"/>
          <w:color w:val="000000"/>
          <w:sz w:val="28"/>
        </w:rPr>
        <w:t>
      </w:t>
      </w:r>
      <w:r>
        <w:rPr>
          <w:rFonts w:ascii="Times New Roman"/>
          <w:b w:val="false"/>
          <w:i w:val="false"/>
          <w:color w:val="000000"/>
          <w:sz w:val="28"/>
        </w:rPr>
        <w:t>11. 2016 жылға арналған облыстық бюджетте аудандар мен қалалар бюджеттеріне бөлу және (немесе) пайдалану тәртібі облыс әкімдігінің қаулысы негізінде айқындалатын нысаналы даму трансферттері көзделгені ескерілсін:</w:t>
      </w:r>
      <w:r>
        <w:br/>
      </w:r>
      <w:r>
        <w:rPr>
          <w:rFonts w:ascii="Times New Roman"/>
          <w:b w:val="false"/>
          <w:i w:val="false"/>
          <w:color w:val="000000"/>
          <w:sz w:val="28"/>
        </w:rPr>
        <w:t>
      білім саласы объектілерін дамытуға;</w:t>
      </w:r>
      <w:r>
        <w:br/>
      </w:r>
      <w:r>
        <w:rPr>
          <w:rFonts w:ascii="Times New Roman"/>
          <w:b w:val="false"/>
          <w:i w:val="false"/>
          <w:color w:val="000000"/>
          <w:sz w:val="28"/>
        </w:rPr>
        <w:t>
      коммуналдық шаруашылық объектілерін дамытуға;</w:t>
      </w:r>
      <w:r>
        <w:br/>
      </w:r>
      <w:r>
        <w:rPr>
          <w:rFonts w:ascii="Times New Roman"/>
          <w:b w:val="false"/>
          <w:i w:val="false"/>
          <w:color w:val="000000"/>
          <w:sz w:val="28"/>
        </w:rPr>
        <w:t>
      ауылдық елді мекендердегі сумен жабдықтау және су бұру жүйелерін дамытуға;</w:t>
      </w:r>
      <w:r>
        <w:br/>
      </w:r>
      <w:r>
        <w:rPr>
          <w:rFonts w:ascii="Times New Roman"/>
          <w:b w:val="false"/>
          <w:i w:val="false"/>
          <w:color w:val="000000"/>
          <w:sz w:val="28"/>
        </w:rPr>
        <w:t>
      коммуналдық тұрғын үй қорының тұрғын үйін жобалауға және (немесе) салуға, реконструкциялауға;</w:t>
      </w:r>
      <w:r>
        <w:br/>
      </w:r>
      <w:r>
        <w:rPr>
          <w:rFonts w:ascii="Times New Roman"/>
          <w:b w:val="false"/>
          <w:i w:val="false"/>
          <w:color w:val="000000"/>
          <w:sz w:val="28"/>
        </w:rPr>
        <w:t>
      көліктің инфрақұрылымды дамытуға.</w:t>
      </w:r>
      <w:r>
        <w:br/>
      </w:r>
      <w:r>
        <w:rPr>
          <w:rFonts w:ascii="Times New Roman"/>
          <w:b w:val="false"/>
          <w:i w:val="false"/>
          <w:color w:val="000000"/>
          <w:sz w:val="28"/>
        </w:rPr>
        <w:t>
      </w:t>
      </w:r>
      <w:r>
        <w:rPr>
          <w:rFonts w:ascii="Times New Roman"/>
          <w:b w:val="false"/>
          <w:i w:val="false"/>
          <w:color w:val="000000"/>
          <w:sz w:val="28"/>
        </w:rPr>
        <w:t>12. Қалалардың әкімшілік бағыныстағы аумақтарда орналаспаған, ауылдық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r>
        <w:br/>
      </w:r>
      <w:r>
        <w:rPr>
          <w:rFonts w:ascii="Times New Roman"/>
          <w:b w:val="false"/>
          <w:i w:val="false"/>
          <w:color w:val="000000"/>
          <w:sz w:val="28"/>
        </w:rPr>
        <w:t>
      </w:t>
      </w:r>
      <w:r>
        <w:rPr>
          <w:rFonts w:ascii="Times New Roman"/>
          <w:b w:val="false"/>
          <w:i w:val="false"/>
          <w:color w:val="000000"/>
          <w:sz w:val="28"/>
        </w:rPr>
        <w:t>13. Қазақстан Республикасының 2015 жылғы 23 қарашадағы Еңбек кодексінің 139 бабының 9 тармағына сәйкес,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Маңғыстау облыстық мәслихатының 05.07.2016 </w:t>
      </w:r>
      <w:r>
        <w:rPr>
          <w:rFonts w:ascii="Times New Roman"/>
          <w:b w:val="false"/>
          <w:i w:val="false"/>
          <w:color w:val="ff0000"/>
          <w:sz w:val="28"/>
        </w:rPr>
        <w:t>№ 3/32</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Облыс әкімдігінің резерві 13 270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Маңғыстау облыстық мәслихатының 08.12.2016 </w:t>
      </w:r>
      <w:r>
        <w:rPr>
          <w:rFonts w:ascii="Times New Roman"/>
          <w:b w:val="false"/>
          <w:i w:val="false"/>
          <w:color w:val="ff0000"/>
          <w:sz w:val="28"/>
        </w:rPr>
        <w:t>№ 6/64</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бюджеттің атқарылу үдерісінде секвестрге жатпайтын 2016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5-қосымшаға</w:t>
      </w:r>
      <w:r>
        <w:rPr>
          <w:rFonts w:ascii="Times New Roman"/>
          <w:b w:val="false"/>
          <w:i w:val="false"/>
          <w:color w:val="000000"/>
          <w:sz w:val="28"/>
        </w:rPr>
        <w:t xml:space="preserve"> сәйкес, 2016 жылға арналған аудандар мен қалалар бюджеттерінің атқарылу үдерісінде секвестрге жатпайтын бюджеттік бағдарламалар белгіленсін.</w:t>
      </w:r>
      <w:r>
        <w:br/>
      </w:r>
      <w:r>
        <w:rPr>
          <w:rFonts w:ascii="Times New Roman"/>
          <w:b w:val="false"/>
          <w:i w:val="false"/>
          <w:color w:val="000000"/>
          <w:sz w:val="28"/>
        </w:rPr>
        <w:t>
      </w:t>
      </w:r>
      <w:r>
        <w:rPr>
          <w:rFonts w:ascii="Times New Roman"/>
          <w:b w:val="false"/>
          <w:i w:val="false"/>
          <w:color w:val="000000"/>
          <w:sz w:val="28"/>
        </w:rPr>
        <w:t>17.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Ибағаров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экономика</w:t>
      </w:r>
      <w:r>
        <w:br/>
      </w:r>
      <w:r>
        <w:rPr>
          <w:rFonts w:ascii="Times New Roman"/>
          <w:b w:val="false"/>
          <w:i w:val="false"/>
          <w:color w:val="000000"/>
          <w:sz w:val="28"/>
        </w:rPr>
        <w:t>
      және бюджеттік жоспарлау басқармасы"</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С.Б. Нарешова</w:t>
      </w:r>
      <w:r>
        <w:br/>
      </w:r>
      <w:r>
        <w:rPr>
          <w:rFonts w:ascii="Times New Roman"/>
          <w:b w:val="false"/>
          <w:i w:val="false"/>
          <w:color w:val="000000"/>
          <w:sz w:val="28"/>
        </w:rPr>
        <w:t>
      10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29/428 шешіміне 1 қосымша</w:t>
            </w:r>
          </w:p>
        </w:tc>
      </w:tr>
    </w:tbl>
    <w:p>
      <w:pPr>
        <w:spacing w:after="0"/>
        <w:ind w:left="0"/>
        <w:jc w:val="left"/>
      </w:pPr>
      <w:r>
        <w:rPr>
          <w:rFonts w:ascii="Times New Roman"/>
          <w:b/>
          <w:i w:val="false"/>
          <w:color w:val="000000"/>
        </w:rPr>
        <w:t xml:space="preserve"> 2016 жылға арналған облыстық бюджет</w:t>
      </w:r>
    </w:p>
    <w:p>
      <w:pPr>
        <w:spacing w:after="0"/>
        <w:ind w:left="0"/>
        <w:jc w:val="left"/>
      </w:pPr>
      <w:r>
        <w:rPr>
          <w:rFonts w:ascii="Times New Roman"/>
          <w:b w:val="false"/>
          <w:i w:val="false"/>
          <w:color w:val="ff0000"/>
          <w:sz w:val="28"/>
        </w:rPr>
        <w:t xml:space="preserve">      Ескерту. 1- қосымша жаңа редакцияда - Маңғыстау облыстық мәслихатының 08.12.2016 </w:t>
      </w:r>
      <w:r>
        <w:rPr>
          <w:rFonts w:ascii="Times New Roman"/>
          <w:b w:val="false"/>
          <w:i w:val="false"/>
          <w:color w:val="ff0000"/>
          <w:sz w:val="28"/>
        </w:rPr>
        <w:t>№ 6/64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14"/>
        <w:gridCol w:w="914"/>
        <w:gridCol w:w="7026"/>
        <w:gridCol w:w="2802"/>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119 </w:t>
            </w:r>
            <w:r>
              <w:rPr>
                <w:rFonts w:ascii="Times New Roman"/>
                <w:b/>
                <w:i w:val="false"/>
                <w:color w:val="000000"/>
                <w:sz w:val="20"/>
              </w:rPr>
              <w:t>481 949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66 903 249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33 921 576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33 921 576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30 434 393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30 434 393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2 547 280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2 547 259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3 090 758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1 371 151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1 371 151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1 673 871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1 673 871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49 486 305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6 859 430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42 626 875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42 626 875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117 517 057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4 861 819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2 144 025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1 698 694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373 629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12 066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402 804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229 853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128 810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104 686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1 990 335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826 344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400 567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339 193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417 822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5 930 605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5 794 107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4 122 563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1 522 254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36 486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14 905 262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12 320 999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1 015 188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307 394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4 184 559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4 481 201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208 689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21 468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1 271 377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912 040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1 510 882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624 019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87 135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694 170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21 053 692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18 828 775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100 229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87 257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2 647 647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726 759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864 085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199 948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393 238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1 405 202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656 765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9 382 896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361 926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906 289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2 224 917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2 224 917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2 444 252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2 173 792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223 024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156 010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155 342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272 688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250 283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87 195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142 723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49 777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10 170 981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5 976 947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1 040 346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4 738 555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198 046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4 191 794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777 408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640 297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1 653 649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721 446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w:t>
            </w:r>
            <w:r>
              <w:br/>
            </w:r>
            <w:r>
              <w:rPr>
                <w:rFonts w:ascii="Times New Roman"/>
                <w:b w:val="false"/>
                <w:i w:val="false"/>
                <w:color w:val="000000"/>
                <w:sz w:val="20"/>
              </w:rPr>
              <w:t>мекендерді дамыту шеңберінде объектілерді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209 833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4 851 681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1 178 573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179 304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433 296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446 031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73 897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615 478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509 258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61 405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148 688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132 904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86 742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2 371 229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48 897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2 265 602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архивтер мен құжаттама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213 025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35 378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141 117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3 242 099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38 231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1 306 372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40 292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104 551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226 799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928 130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896 659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260 013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37 900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w:t>
            </w:r>
            <w:r>
              <w:br/>
            </w:r>
            <w:r>
              <w:rPr>
                <w:rFonts w:ascii="Times New Roman"/>
                <w:b w:val="false"/>
                <w:i w:val="false"/>
                <w:color w:val="000000"/>
                <w:sz w:val="20"/>
              </w:rPr>
              <w:t>шеңберінде кредиттік және лизингтік міндеттемелер 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323 350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w:t>
            </w:r>
            <w:r>
              <w:br/>
            </w:r>
            <w:r>
              <w:rPr>
                <w:rFonts w:ascii="Times New Roman"/>
                <w:b w:val="false"/>
                <w:i w:val="false"/>
                <w:color w:val="000000"/>
                <w:sz w:val="20"/>
              </w:rPr>
              <w:t>техникасының лизингі бойынша сыйақы мөлшерлемелерін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842 647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842 647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42 419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34 634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362 676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70 864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32 665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42 288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5 005 161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5 005 161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47 067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140 939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384 512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393 359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1 777 256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1 991 591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269 177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11 795 937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10 127 180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13 270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380 303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8 395 536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1 338 071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532 641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экономикалық аймақтардың, индустриялық аймақтардың, индустриялық парктердің инфрақұрылымын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117 724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728 320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36 043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472 480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188 857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индустриалдық-инновациялық даму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142 415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32 054 247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32 054 247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25 712 825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2 829 157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246 317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78 832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2 952 622</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234 493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1 808 653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8 343 944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асыруға "Даму" кәсіпкерлікті</w:t>
            </w:r>
            <w:r>
              <w:br/>
            </w:r>
            <w:r>
              <w:rPr>
                <w:rFonts w:ascii="Times New Roman"/>
                <w:b w:val="false"/>
                <w:i w:val="false"/>
                <w:color w:val="000000"/>
                <w:sz w:val="20"/>
              </w:rPr>
              <w:t>дамыту қоры" АҚ-ға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6 472 281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3 848 323</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710 016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w:t>
            </w:r>
            <w:r>
              <w:br/>
            </w:r>
            <w:r>
              <w:rPr>
                <w:rFonts w:ascii="Times New Roman"/>
                <w:b w:val="false"/>
                <w:i w:val="false"/>
                <w:color w:val="000000"/>
                <w:sz w:val="20"/>
              </w:rPr>
              <w:t>үшін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3 138 307</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731 745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731 745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149 918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6 535 291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6 535 291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6 495 761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39 530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функция</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1 847 621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1 864 575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1 864 575</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375 500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504 979</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302 936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681 160</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16 954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-1 691 381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1 691 381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8 014 414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8 014 414</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эмиссиялық бағалы қағаздар</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2 623 958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5 390 456</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6 490 761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6 490 761</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қаражатының пайдаланатын қалдықтары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167 728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167 728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29/428 шешіміне 2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402"/>
        <w:gridCol w:w="402"/>
        <w:gridCol w:w="804"/>
        <w:gridCol w:w="331"/>
        <w:gridCol w:w="462"/>
        <w:gridCol w:w="341"/>
        <w:gridCol w:w="331"/>
        <w:gridCol w:w="4879"/>
        <w:gridCol w:w="2225"/>
        <w:gridCol w:w="179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w:t>
            </w:r>
            <w:r>
              <w:br/>
            </w: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84 400 887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80 871 698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40 776 838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40 776 838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37 119 986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37 119 986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2 974 874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2 974 849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3 466 218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2 020 287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1 445 931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84 405 887</w:t>
            </w: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1 848 787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1 358 797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әкiмiнiң қызметiн қамтамасыз ету жөнiндегi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1 293 504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186 221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960 542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203 341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8 064 597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6 075 579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4 705 374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жануарларды ұстауды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1 989 018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1 688 900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6 155 293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5 259 295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927 034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455 891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253 091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3 238 579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757 188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6 191 970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5 761 475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89 879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132 016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2 435 624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718 136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союды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708 207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695 785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430 495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430 495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1 429 614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1 203 911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201 363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147 359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285 339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144 223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1 685 033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1 445 931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4 169 135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196 677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өнерiн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305 544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мемлекеттiк iшкi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127 223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ақпараттық саясат жүргiзу жөнiндегi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544 906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2 257 922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2 169 385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1 120 933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682 939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Жергiлiкте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268 286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242 894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Индустриялық-инновациялық инфрақұрылымды дамыту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және коммуникациялар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4 590 109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4 590 109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1 344 656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1 891 784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766 869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343 076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47 153 647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47 153 647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40 752 565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6 401 082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-402 258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215 531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215 531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215 531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215 531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w:t>
            </w:r>
            <w:r>
              <w:br/>
            </w: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617 789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617 789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w:t>
            </w:r>
            <w:r>
              <w:br/>
            </w:r>
            <w:r>
              <w:rPr>
                <w:rFonts w:ascii="Times New Roman"/>
                <w:b/>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397 258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-397 258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215 531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215 531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215 531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612 789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департаменті</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612 789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612 789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29/428 шешіміне 3 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04"/>
        <w:gridCol w:w="1004"/>
        <w:gridCol w:w="413"/>
        <w:gridCol w:w="6094"/>
        <w:gridCol w:w="3077"/>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сын</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w:t>
            </w:r>
            <w:r>
              <w:br/>
            </w:r>
            <w:r>
              <w:rPr>
                <w:rFonts w:ascii="Times New Roman"/>
                <w:b/>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1.КІРІСТЕР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105 489 931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97 034 086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49 044 669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49 044 669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44 550 461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44 550 461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3 438 956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3 438 927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860 095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860 095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794 264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4 071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 ТҮСІМІ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7 591 679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6 105 269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6 105 269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105 489 931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1 925 627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1 414 852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әкiмiнiң қызметiн қамтамасыз ету жөнiндегi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1 346 004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68 848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Жекешелендiру, коммуналдық меншiктi басқару, жекешелендiруден кейiнгi қызмет және осыған байланысты дауларды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195 906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140 656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бағалауды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59 044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қызметiн қамтамасыз ету жөнiндегi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1 576 651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217 575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520 091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461 484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58 607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6 684 379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6 516 741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тәртiптi және қауiпсiздiктi сақтауды қамтамасыз ету саласындағы мемлекеттiк саясатты iске асыру жөнiндегi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4 938 430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71 367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Қызметтiк жануарларды ұстауды ұйымдастыру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167 638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6 916 580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143 097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143 097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5 455 242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77 843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963 191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мемлекеттiк бiлiм беру мекемелер үшiн оқулықтар мен оқу-әдiстемелiк кешендердi сатып алу және жеткiзу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468 099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286 802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3 337 057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154 526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798 341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798 341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519 900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6 519 443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6 014 402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денсаулық сақтау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94 416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240 428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137 785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жөнiндегi iс-шараларды iске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16 422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2 509 568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727 396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союды жүргізу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757 782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елдi мекен шегiнен тыс жерлерде емделуге тегiн және жеңiлдетiлген жол жүрумен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39 024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128 435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27 627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710 836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170 312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296 753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Әлеуметтік көмек және әлеуметтік қамсыздандыру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1 495 956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1 261 249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үлгiдегi медициналық-әлеуметтiк мекемелерде (ұйымдарда) қарттар мен мүгедектерге арнаулы әлеуметтiк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153 631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266 731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299 493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iшiнде мүгедек балаларға арнаулы әлеуметтiк қызметтер көрсету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42 313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227 017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150 716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еңбек қатынастарын реттеу саласында мемлекеттік саясатты іске асыру бойынша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1 677 293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1 486 410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746 233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740 177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190 883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энергетика және коммуналдық үй-шаруашылық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40 883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4 706 595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679 225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40 987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201 803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өнерiн қолдау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311 576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57 577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718 258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мемлекеттiк iшкi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Мемлекеттiк ақпараттық саясат жүргiзу жөнiндегi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583 049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мәселелері бойынша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146 870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48 145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2 396 678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38 162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55 982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2 302 534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объектiлерiн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объектiлерiн дамыту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468 560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мұрағаттар мен құжаттама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197 371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мұрағат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36 838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118 710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1 189 419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85 932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мемлекеттiк саясатты iске асыру жөнiндегi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52 243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719 880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қоршаған ортаны қорғау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38 214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110 892</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дүниесiн қорғау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178 188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iс-шаралар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392 586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364 914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Жергiлiкте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85 868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ветеринария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86 648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құрылыс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60 225</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сәулет және қала құрылысы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25 049</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және коммуникациялар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5 001 461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5 001 461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көлiк және коммуникация саласындағы мемлекеттiк саясатты iске асыру жөнiндегi қызметтер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44 958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3 027 514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1 441 361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487 628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2 388 174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1 850 297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1 850 297</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сауда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сауданы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36 393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201 484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индустриялық-инновациялық қызметті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45 778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155 706</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65 320 851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65 320 851</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56 897 433</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8 423 418</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-5 335 590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w:t>
            </w:r>
            <w:r>
              <w:br/>
            </w:r>
            <w:r>
              <w:rPr>
                <w:rFonts w:ascii="Times New Roman"/>
                <w:b/>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5 435 590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5 435 590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5 435 590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5 335 590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-5 335 590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5 435 </w:t>
            </w:r>
            <w:r>
              <w:rPr>
                <w:rFonts w:ascii="Times New Roman"/>
                <w:b/>
                <w:i w:val="false"/>
                <w:color w:val="000000"/>
                <w:sz w:val="20"/>
              </w:rPr>
              <w:t>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департаменті</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5 435 590</w:t>
            </w: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5 435 590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29/428 шешіміне 4 қосымша</w:t>
            </w:r>
          </w:p>
        </w:tc>
      </w:tr>
    </w:tbl>
    <w:p>
      <w:pPr>
        <w:spacing w:after="0"/>
        <w:ind w:left="0"/>
        <w:jc w:val="left"/>
      </w:pPr>
      <w:r>
        <w:rPr>
          <w:rFonts w:ascii="Times New Roman"/>
          <w:b/>
          <w:i w:val="false"/>
          <w:color w:val="000000"/>
        </w:rPr>
        <w:t xml:space="preserve"> 2016 ЖЫЛҒА АРНАЛҒАН ОБЛЫСТЫҚ БЮДЖЕТТІҢ АТҚАРЫЛУ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2"/>
        <w:gridCol w:w="1412"/>
        <w:gridCol w:w="8481"/>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w:t>
            </w:r>
            <w:r>
              <w:br/>
            </w:r>
            <w:r>
              <w:rPr>
                <w:rFonts w:ascii="Times New Roman"/>
                <w:b/>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беру басқармасы</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 оның құрамдас бөліктері мен препараттарын өндіру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Туберкулезден, жұқпалы аурулардан, жүйкесiнiң бұзылуынан және мiнез-құлқының бұзылуынан, оның iшiнде жүйкеге әсер ететiн заттарды қолдануға байланысты зардап шегетiн адамдарға медициналық көмек көрсету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амбулаторлық деңгейде дәрiлiк заттармен және мамандандырылған балалар және емдiк тамақ өнiмдерiмен қамтамасыз ету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ауруларды химиялық препараттармен қамтамасыз ету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Бүйрек функциясының созылмалы жеткiлiксiздiгi, аутоиммунды, орфандық аурулармен ауыратын, иммунитетi жеткiлiксiз науқастарды, сондай-ақ бүйрегi транспланттаудан кейiнгi науқастарды дәрiлiк заттармен қамтамасыз ету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Гемофилиямен ауыратын науқастарды қанның ұюы факторларымен қамтамасыз ету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 алдын алу жүргiзу үшiн вакциналарды және басқа иммундық-биологиялық препараттарды орталықтандырылған сатып алу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Жiтi миокард инфаркт сырқаттарын тромболитикалық препараттармен қамтамасыз ету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амбулаторлық емдеу деңгейiнде жеңiлдiктi жағдайларда дәрiлiк заттармен қамтамасыз ету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2015 жылғы 10 желтоқсандағы</w:t>
            </w:r>
            <w:r>
              <w:br/>
            </w:r>
            <w:r>
              <w:rPr>
                <w:rFonts w:ascii="Times New Roman"/>
                <w:b w:val="false"/>
                <w:i w:val="false"/>
                <w:color w:val="000000"/>
                <w:sz w:val="20"/>
              </w:rPr>
              <w:t>№ 29/428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АУДАНДАР МЕН ҚАЛАЛАР БЮДЖЕТТЕРІНІҢ АТҚАРЫЛУ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442"/>
        <w:gridCol w:w="2443"/>
        <w:gridCol w:w="5694"/>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w:t>
            </w:r>
            <w:r>
              <w:br/>
            </w:r>
            <w:r>
              <w:rPr>
                <w:rFonts w:ascii="Times New Roman"/>
                <w:b/>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жағдайларда сырқаты ауыр адамдарды дәрігерлік көмек көрсететін жақын маңдағы денсаулық сақтау ұйымына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