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5f76" w14:textId="9f25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қызметке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13 тамыздағы № 243 қаулысы. Маңғыстау облысы Әділет департаментінде 2015 жылғы 16 қыркүйекте № 2826 болып тіркелді. Күші жойылды-Маңғыстау облысы әкімдігінің 2020 жылғы 23 сәуірдегі № 69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23.04.2020 </w:t>
      </w:r>
      <w:r>
        <w:rPr>
          <w:rFonts w:ascii="Times New Roman"/>
          <w:b w:val="false"/>
          <w:i w:val="false"/>
          <w:color w:val="ff0000"/>
          <w:sz w:val="28"/>
        </w:rPr>
        <w:t>№ 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Заңына сәйкес облыс әкімдігі </w:t>
      </w:r>
      <w:r>
        <w:rPr>
          <w:rFonts w:ascii="Times New Roman"/>
          <w:b/>
          <w:i w:val="false"/>
          <w:color w:val="000000"/>
          <w:sz w:val="28"/>
        </w:rPr>
        <w:t>ҚАУЛЫ ЕТЕДІ:</w:t>
      </w:r>
    </w:p>
    <w:bookmarkStart w:name="z1" w:id="0"/>
    <w:p>
      <w:pPr>
        <w:spacing w:after="0"/>
        <w:ind w:left="0"/>
        <w:jc w:val="both"/>
      </w:pPr>
      <w:r>
        <w:rPr>
          <w:rFonts w:ascii="Times New Roman"/>
          <w:b w:val="false"/>
          <w:i w:val="false"/>
          <w:color w:val="000000"/>
          <w:sz w:val="28"/>
        </w:rPr>
        <w:t xml:space="preserve">
      1. Қоса беріліп отырған "Медициналық қызметке лицензия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Маңғыстау облысы әкімдігінің 2014 жылғы 19 қыркүйектегі </w:t>
      </w:r>
      <w:r>
        <w:rPr>
          <w:rFonts w:ascii="Times New Roman"/>
          <w:b w:val="false"/>
          <w:i w:val="false"/>
          <w:color w:val="000000"/>
          <w:sz w:val="28"/>
        </w:rPr>
        <w:t xml:space="preserve"> № 231</w:t>
      </w:r>
      <w:r>
        <w:rPr>
          <w:rFonts w:ascii="Times New Roman"/>
          <w:b w:val="false"/>
          <w:i w:val="false"/>
          <w:color w:val="000000"/>
          <w:sz w:val="28"/>
        </w:rPr>
        <w:t xml:space="preserve"> "Медициналық және фармацевтикалық қызмет саласындағы мемлекеттік көрсетілетін қызметтер регламенттерін бекіту туралы" қаулысының (Нормативтік құқықтық актілерді мемлекеттік тіркеу тізілімінде № 2515 болып тіркелген, 2014 жылы 3 қарашада "Әділет" ақпараттық-құқықтық жүйесінде жарияланған) </w:t>
      </w:r>
      <w:r>
        <w:rPr>
          <w:rFonts w:ascii="Times New Roman"/>
          <w:b w:val="false"/>
          <w:i w:val="false"/>
          <w:color w:val="000000"/>
          <w:sz w:val="28"/>
        </w:rPr>
        <w:t xml:space="preserve"> 1-тармағының</w:t>
      </w:r>
      <w:r>
        <w:rPr>
          <w:rFonts w:ascii="Times New Roman"/>
          <w:b w:val="false"/>
          <w:i w:val="false"/>
          <w:color w:val="000000"/>
          <w:sz w:val="28"/>
        </w:rPr>
        <w:t xml:space="preserve"> </w:t>
      </w:r>
      <w:r>
        <w:rPr>
          <w:rFonts w:ascii="Times New Roman"/>
          <w:b w:val="false"/>
          <w:i w:val="false"/>
          <w:color w:val="000000"/>
          <w:sz w:val="28"/>
        </w:rPr>
        <w:t xml:space="preserve"> 2) тармақшасының</w:t>
      </w:r>
      <w:r>
        <w:rPr>
          <w:rFonts w:ascii="Times New Roman"/>
          <w:b w:val="false"/>
          <w:i w:val="false"/>
          <w:color w:val="000000"/>
          <w:sz w:val="28"/>
        </w:rPr>
        <w:t xml:space="preserve"> күші жойылды деп танылсын. </w:t>
      </w:r>
    </w:p>
    <w:bookmarkEnd w:id="1"/>
    <w:bookmarkStart w:name="z3" w:id="2"/>
    <w:p>
      <w:pPr>
        <w:spacing w:after="0"/>
        <w:ind w:left="0"/>
        <w:jc w:val="both"/>
      </w:pPr>
      <w:r>
        <w:rPr>
          <w:rFonts w:ascii="Times New Roman"/>
          <w:b w:val="false"/>
          <w:i w:val="false"/>
          <w:color w:val="000000"/>
          <w:sz w:val="28"/>
        </w:rPr>
        <w:t>
      3. "Маңғыстау облысының денсаулық сақтау басқармасы" мемлекеттік мекемесі (Р.Ф. Бектубаев)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4" w:id="3"/>
    <w:p>
      <w:pPr>
        <w:spacing w:after="0"/>
        <w:ind w:left="0"/>
        <w:jc w:val="both"/>
      </w:pPr>
      <w:r>
        <w:rPr>
          <w:rFonts w:ascii="Times New Roman"/>
          <w:b w:val="false"/>
          <w:i w:val="false"/>
          <w:color w:val="000000"/>
          <w:sz w:val="28"/>
        </w:rPr>
        <w:t>
      4. Осы қаулының орындалуын бақылау облыс әкімінің орынбасары Б. Ғ. Нұрғазиеваға жүктелсін.</w:t>
      </w:r>
    </w:p>
    <w:bookmarkEnd w:id="3"/>
    <w:bookmarkStart w:name="z5" w:id="4"/>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денсаулық сақтау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К.А. Оралбаева</w:t>
      </w:r>
    </w:p>
    <w:p>
      <w:pPr>
        <w:spacing w:after="0"/>
        <w:ind w:left="0"/>
        <w:jc w:val="both"/>
      </w:pPr>
      <w:r>
        <w:rPr>
          <w:rFonts w:ascii="Times New Roman"/>
          <w:b w:val="false"/>
          <w:i w:val="false"/>
          <w:color w:val="000000"/>
          <w:sz w:val="28"/>
        </w:rPr>
        <w:t>
      13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13 тамыз</w:t>
            </w:r>
            <w:r>
              <w:br/>
            </w:r>
            <w:r>
              <w:rPr>
                <w:rFonts w:ascii="Times New Roman"/>
                <w:b w:val="false"/>
                <w:i w:val="false"/>
                <w:color w:val="000000"/>
                <w:sz w:val="20"/>
              </w:rPr>
              <w:t>№ 243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"Медициналық қызметке лицензия беру"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1. "Медициналық қызметке лицензия беру" мемлекеттік көрсетілетін қызметті (бұдан әрі – мемлекеттік көрсетілетін қызмет) "Маңғыстау облысының денсаулық сақтау басқармасы" мемлекеттік мекемесі (бұдан әрі – көрсетілетін қызметті беруші) көрсетеді.</w:t>
      </w:r>
    </w:p>
    <w:bookmarkStart w:name="z13" w:id="5"/>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www.egov.kz, www.elicense.kz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Маңғыстау облысы әкімдігінің 18.01.2019 </w:t>
      </w:r>
      <w:r>
        <w:rPr>
          <w:rFonts w:ascii="Times New Roman"/>
          <w:b w:val="false"/>
          <w:i w:val="false"/>
          <w:color w:val="000000"/>
          <w:sz w:val="28"/>
        </w:rPr>
        <w:t>№ 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Мемлекеттік қызмет көрсету нысаны: электронды (ішінара автоматтандырылған) және (немесе) қағаз түрінде.</w:t>
      </w:r>
    </w:p>
    <w:bookmarkEnd w:id="6"/>
    <w:bookmarkStart w:name="z8" w:id="7"/>
    <w:p>
      <w:pPr>
        <w:spacing w:after="0"/>
        <w:ind w:left="0"/>
        <w:jc w:val="both"/>
      </w:pPr>
      <w:r>
        <w:rPr>
          <w:rFonts w:ascii="Times New Roman"/>
          <w:b w:val="false"/>
          <w:i w:val="false"/>
          <w:color w:val="000000"/>
          <w:sz w:val="28"/>
        </w:rPr>
        <w:t xml:space="preserve">
      3. Мемлекеттік қызмет көрсетудің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 не "Медициналық қызмет саласындағы мемлекеттік көрсетілетін қызметтер стандарттарын бекіту туралы" Қазақстан Республикасы Денсаулық сақтау және әлеуметтік даму министрінің 2015 жылғы 28 сәуірдегі </w:t>
      </w:r>
      <w:r>
        <w:rPr>
          <w:rFonts w:ascii="Times New Roman"/>
          <w:b w:val="false"/>
          <w:i w:val="false"/>
          <w:color w:val="000000"/>
          <w:sz w:val="28"/>
        </w:rPr>
        <w:t xml:space="preserve"> № 294 </w:t>
      </w:r>
      <w:r>
        <w:rPr>
          <w:rFonts w:ascii="Times New Roman"/>
          <w:b w:val="false"/>
          <w:i w:val="false"/>
          <w:color w:val="000000"/>
          <w:sz w:val="28"/>
        </w:rPr>
        <w:t xml:space="preserve">бұйрығымен (Нормативтік құқықтық актілерді мемлекеттік тіркеу тізілімінде № 11356 болып тіркелген) бекітілген "Медициналық қызметке лицензия беру" мемлекеттік көрсетілетін қызмет стандартының (бұдан әрі –Cтандарт) </w:t>
      </w:r>
      <w:r>
        <w:rPr>
          <w:rFonts w:ascii="Times New Roman"/>
          <w:b w:val="false"/>
          <w:i w:val="false"/>
          <w:color w:val="000000"/>
          <w:sz w:val="28"/>
        </w:rPr>
        <w:t xml:space="preserve"> 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дәлелді жауап.</w:t>
      </w:r>
    </w:p>
    <w:bookmarkEnd w:id="7"/>
    <w:p>
      <w:pPr>
        <w:spacing w:after="0"/>
        <w:ind w:left="0"/>
        <w:jc w:val="both"/>
      </w:pPr>
      <w:r>
        <w:rPr>
          <w:rFonts w:ascii="Times New Roman"/>
          <w:b w:val="false"/>
          <w:i w:val="false"/>
          <w:color w:val="000000"/>
          <w:sz w:val="28"/>
        </w:rPr>
        <w:t>
      Мемлекеттік қызмет көрсету нәтижесін ұсыну нысаны электронды.</w:t>
      </w:r>
    </w:p>
    <w:p>
      <w:pPr>
        <w:spacing w:after="0"/>
        <w:ind w:left="0"/>
        <w:jc w:val="both"/>
      </w:pPr>
      <w:r>
        <w:rPr>
          <w:rFonts w:ascii="Times New Roman"/>
          <w:b w:val="false"/>
          <w:i w:val="false"/>
          <w:color w:val="000000"/>
          <w:sz w:val="28"/>
        </w:rPr>
        <w:t>
      Көрсетілетін қызметті алушы лицензия және (немесе) лицензияға қосымшаны қағаз жеткізгіште алу үшін жүгінген жағдайда лицензия және (немесе) лицензияға қосымша электрондық форматта ресімделеді, басып шығарылады және көрсетілетін қызметті берушінің мөрімен және көрсетілетін қызметті берушінің басшысының қолымен расталады.</w:t>
      </w:r>
    </w:p>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куәландырылған электрондық құжат нысанында жіберіледі.</w:t>
      </w:r>
    </w:p>
    <w:bookmarkStart w:name="z9" w:id="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берушінің көрсетілетін қызметті алушыдан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өтінішті және өзге де құжаттарды алуы болып табылады.</w:t>
      </w:r>
    </w:p>
    <w:bookmarkStart w:name="z10" w:id="9"/>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9"/>
    <w:p>
      <w:pPr>
        <w:spacing w:after="0"/>
        <w:ind w:left="0"/>
        <w:jc w:val="both"/>
      </w:pPr>
      <w:r>
        <w:rPr>
          <w:rFonts w:ascii="Times New Roman"/>
          <w:b w:val="false"/>
          <w:i w:val="false"/>
          <w:color w:val="000000"/>
          <w:sz w:val="28"/>
        </w:rPr>
        <w:t>
      1) өтінішті көрсетілетін қызметті берушінің кеңсесінде тіркеу - 15 (он бес) минут;</w:t>
      </w:r>
    </w:p>
    <w:p>
      <w:pPr>
        <w:spacing w:after="0"/>
        <w:ind w:left="0"/>
        <w:jc w:val="both"/>
      </w:pPr>
      <w:r>
        <w:rPr>
          <w:rFonts w:ascii="Times New Roman"/>
          <w:b w:val="false"/>
          <w:i w:val="false"/>
          <w:color w:val="000000"/>
          <w:sz w:val="28"/>
        </w:rPr>
        <w:t>
      2) көрсетілетін қызметті беруші басшылығының өтінішті қарауы - 1 (бір) сағат;</w:t>
      </w:r>
    </w:p>
    <w:p>
      <w:pPr>
        <w:spacing w:after="0"/>
        <w:ind w:left="0"/>
        <w:jc w:val="both"/>
      </w:pPr>
      <w:r>
        <w:rPr>
          <w:rFonts w:ascii="Times New Roman"/>
          <w:b w:val="false"/>
          <w:i w:val="false"/>
          <w:color w:val="000000"/>
          <w:sz w:val="28"/>
        </w:rPr>
        <w:t>
      3) мемлекеттік қызмет көрсету және құқықтық жұмыстар бойынша бөлімі басшысының өтінішті қарауы - 1 (бір) сағат;</w:t>
      </w:r>
    </w:p>
    <w:bookmarkStart w:name="z8" w:id="10"/>
    <w:p>
      <w:pPr>
        <w:spacing w:after="0"/>
        <w:ind w:left="0"/>
        <w:jc w:val="both"/>
      </w:pPr>
      <w:r>
        <w:rPr>
          <w:rFonts w:ascii="Times New Roman"/>
          <w:b w:val="false"/>
          <w:i w:val="false"/>
          <w:color w:val="000000"/>
          <w:sz w:val="28"/>
        </w:rPr>
        <w:t>
      4) жауапты орындаушының өтінішті қарауы және мемлекеттік қызмет көрсету нәтижесін ресімдеуі (медициналық қызметке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bookmarkEnd w:id="10"/>
    <w:bookmarkStart w:name="z9" w:id="11"/>
    <w:p>
      <w:pPr>
        <w:spacing w:after="0"/>
        <w:ind w:left="0"/>
        <w:jc w:val="both"/>
      </w:pPr>
      <w:r>
        <w:rPr>
          <w:rFonts w:ascii="Times New Roman"/>
          <w:b w:val="false"/>
          <w:i w:val="false"/>
          <w:color w:val="000000"/>
          <w:sz w:val="28"/>
        </w:rPr>
        <w:t>
      5) көрсетілетін қызметті беруші басшылығының мемлекеттік қызмет көрсету нәтижесіне қол қоюы - 1 (бір) сағат;</w:t>
      </w:r>
    </w:p>
    <w:bookmarkEnd w:id="11"/>
    <w:bookmarkStart w:name="z10" w:id="12"/>
    <w:p>
      <w:pPr>
        <w:spacing w:after="0"/>
        <w:ind w:left="0"/>
        <w:jc w:val="both"/>
      </w:pPr>
      <w:r>
        <w:rPr>
          <w:rFonts w:ascii="Times New Roman"/>
          <w:b w:val="false"/>
          <w:i w:val="false"/>
          <w:color w:val="000000"/>
          <w:sz w:val="28"/>
        </w:rPr>
        <w:t>
      6) көрсетілетін қызметті алушыға мемлекеттік қызмет көрсету нәтижесін жолдау - 1 (бір) сағат.</w:t>
      </w:r>
    </w:p>
    <w:bookmarkEnd w:id="12"/>
    <w:p>
      <w:pPr>
        <w:spacing w:after="0"/>
        <w:ind w:left="0"/>
        <w:jc w:val="both"/>
      </w:pPr>
      <w:r>
        <w:rPr>
          <w:rFonts w:ascii="Times New Roman"/>
          <w:b w:val="false"/>
          <w:i w:val="false"/>
          <w:color w:val="000000"/>
          <w:sz w:val="28"/>
        </w:rPr>
        <w:t>
      Нәтижесі - медициналық қызметке лицензия және (немесе) лицензияға қосымша, лицензияны және (немесе) лицензияға қосымшаны қайта ресімдеу, лицензияның және (немесе) лицензияға қосымшаның телнұсқасын беру немесе мемлекеттік қызметті көрсетуден бас тарту туралы дәлелді жауап.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 жаңа редакцияда - Маңғыстау облысы әкімдігінің 10.07.2017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3"/>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bookmarkEnd w:id="1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кеңсесінің қызметкері;</w:t>
      </w:r>
    </w:p>
    <w:p>
      <w:pPr>
        <w:spacing w:after="0"/>
        <w:ind w:left="0"/>
        <w:jc w:val="both"/>
      </w:pPr>
      <w:r>
        <w:rPr>
          <w:rFonts w:ascii="Times New Roman"/>
          <w:b w:val="false"/>
          <w:i w:val="false"/>
          <w:color w:val="000000"/>
          <w:sz w:val="28"/>
        </w:rPr>
        <w:t>
      2) көрсетілетін қызметті берушінің басшылығы;</w:t>
      </w:r>
    </w:p>
    <w:p>
      <w:pPr>
        <w:spacing w:after="0"/>
        <w:ind w:left="0"/>
        <w:jc w:val="both"/>
      </w:pPr>
      <w:r>
        <w:rPr>
          <w:rFonts w:ascii="Times New Roman"/>
          <w:b w:val="false"/>
          <w:i w:val="false"/>
          <w:color w:val="000000"/>
          <w:sz w:val="28"/>
        </w:rPr>
        <w:t>
      3) мемлекеттік қызмет көрсету және құқықтық жұмыстар бойынша бөлімі басшысы;</w:t>
      </w:r>
    </w:p>
    <w:p>
      <w:pPr>
        <w:spacing w:after="0"/>
        <w:ind w:left="0"/>
        <w:jc w:val="both"/>
      </w:pPr>
      <w:r>
        <w:rPr>
          <w:rFonts w:ascii="Times New Roman"/>
          <w:b w:val="false"/>
          <w:i w:val="false"/>
          <w:color w:val="000000"/>
          <w:sz w:val="28"/>
        </w:rPr>
        <w:t>
      4) жауапты орындаушы.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6 - тармақ жаңа редакцияда - Маңғыстау облысы әкімдігінің 10.07.2017 № 168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құжаттарды тіркейді және көрсетілетін қызметті берушінің басшылығына қарауға жібереді - 15 (он бес) минут;</w:t>
      </w:r>
    </w:p>
    <w:p>
      <w:pPr>
        <w:spacing w:after="0"/>
        <w:ind w:left="0"/>
        <w:jc w:val="both"/>
      </w:pPr>
      <w:r>
        <w:rPr>
          <w:rFonts w:ascii="Times New Roman"/>
          <w:b w:val="false"/>
          <w:i w:val="false"/>
          <w:color w:val="000000"/>
          <w:sz w:val="28"/>
        </w:rPr>
        <w:t>
      2) көрсетілетін қызметті берушінің басшылығы мемлекеттік қызмет көрсету және құқықтық жұмыстар бойынша бөлімінің басшысына қарауға жібереді - 1 (бір) сағат;</w:t>
      </w:r>
    </w:p>
    <w:p>
      <w:pPr>
        <w:spacing w:after="0"/>
        <w:ind w:left="0"/>
        <w:jc w:val="both"/>
      </w:pPr>
      <w:r>
        <w:rPr>
          <w:rFonts w:ascii="Times New Roman"/>
          <w:b w:val="false"/>
          <w:i w:val="false"/>
          <w:color w:val="000000"/>
          <w:sz w:val="28"/>
        </w:rPr>
        <w:t>
      3) мемлекеттік қызмет көрсету және құқықтық жұмыстар бойынша бөлімінің басшысы келіп түскен құжаттарды қарайды және оларды жауапты орындаушыға орындауға жолдайды - 1 (бір) сағат;</w:t>
      </w:r>
    </w:p>
    <w:p>
      <w:pPr>
        <w:spacing w:after="0"/>
        <w:ind w:left="0"/>
        <w:jc w:val="both"/>
      </w:pPr>
      <w:r>
        <w:rPr>
          <w:rFonts w:ascii="Times New Roman"/>
          <w:b w:val="false"/>
          <w:i w:val="false"/>
          <w:color w:val="000000"/>
          <w:sz w:val="28"/>
        </w:rPr>
        <w:t>
      4) жауапты орындаушы көрсетілетін қызметті алушының өтінішін қарайды, мемлекеттік қызмет көрсету нәтижесін ресімдейді және оны көрсетілетін қызметті берушінің басшылығына қол қоюға жолдайды (медициналық қызметке лицензияны және (немесе) лицензияға қосымшаны беру кезінде - 15 (он бес) жұмыс күні, лицензияны және (немесе) лицензияға қосымшаны қайта ресімдеу кезінде - 3 (үш) жұмыс күні, лицензияның және (немесе) лицензияға қосымшаның телнұсқасын беру кезінде немесе мемлекеттік қызметті көрсетуден бас тарту туралы дәлелді жауап - 2 (екі) жұмыс күні;</w:t>
      </w:r>
    </w:p>
    <w:p>
      <w:pPr>
        <w:spacing w:after="0"/>
        <w:ind w:left="0"/>
        <w:jc w:val="both"/>
      </w:pPr>
      <w:r>
        <w:rPr>
          <w:rFonts w:ascii="Times New Roman"/>
          <w:b w:val="false"/>
          <w:i w:val="false"/>
          <w:color w:val="000000"/>
          <w:sz w:val="28"/>
        </w:rPr>
        <w:t>
      5) көрсетілетін қызметті берушінің басшылығы мемлекеттік көрсетілетін қызметтің нәтижесіне қол қояды - 1 (бір) сағат;</w:t>
      </w:r>
    </w:p>
    <w:p>
      <w:pPr>
        <w:spacing w:after="0"/>
        <w:ind w:left="0"/>
        <w:jc w:val="both"/>
      </w:pPr>
      <w:r>
        <w:rPr>
          <w:rFonts w:ascii="Times New Roman"/>
          <w:b w:val="false"/>
          <w:i w:val="false"/>
          <w:color w:val="000000"/>
          <w:sz w:val="28"/>
        </w:rPr>
        <w:t>
      6) көрсетілетін қызметті берушінің кеңсесінің қызметкері мемлекеттік қызмет көрсету нәтижесін көрсетілетін қызметті алушының мекен-жайына пошта арқылы жолдайды - 1 (бір) сағат.</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7 - тармақ жаңа редакцияда - Маңғыстау облысы әкімдігінің 10.07.2017 № 168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"Азаматтарға арналған үкімет" мемлекеттік корпорация және (немесе) өзге де көрсетілетін қызметті берушілермен өзара іс-қимыл тәртібін, сондай-ақ мемлекеттік көрсетілетін қызмет көрсету процессінде ақпараттық жүйелерді пайдалану тәртібін сипаттау</w:t>
      </w:r>
    </w:p>
    <w:p>
      <w:pPr>
        <w:spacing w:after="0"/>
        <w:ind w:left="0"/>
        <w:jc w:val="both"/>
      </w:pPr>
      <w:r>
        <w:rPr>
          <w:rFonts w:ascii="Times New Roman"/>
          <w:b w:val="false"/>
          <w:i w:val="false"/>
          <w:color w:val="ff0000"/>
          <w:sz w:val="28"/>
        </w:rPr>
        <w:t xml:space="preserve">
      Ескерту. 4 тараудың атауы жаңа редакцияда Маңғыстау облысы әкімдігінің 15.11.2016 </w:t>
      </w:r>
      <w:r>
        <w:rPr>
          <w:rFonts w:ascii="Times New Roman"/>
          <w:b w:val="false"/>
          <w:i w:val="false"/>
          <w:color w:val="ff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13" w:id="14"/>
    <w:p>
      <w:pPr>
        <w:spacing w:after="0"/>
        <w:ind w:left="0"/>
        <w:jc w:val="both"/>
      </w:pPr>
      <w:r>
        <w:rPr>
          <w:rFonts w:ascii="Times New Roman"/>
          <w:b w:val="false"/>
          <w:i w:val="false"/>
          <w:color w:val="000000"/>
          <w:sz w:val="28"/>
        </w:rPr>
        <w:t>
      8. Мемлекеттік корпорация арқылы мемлекеттік қызметті көрсету кезіндегі жүгіну тәртібі мен рәсімдердің (іс-қимылдың) реттілігін сипаттау:</w:t>
      </w:r>
    </w:p>
    <w:bookmarkEnd w:id="14"/>
    <w:bookmarkStart w:name="z14" w:id="15"/>
    <w:p>
      <w:pPr>
        <w:spacing w:after="0"/>
        <w:ind w:left="0"/>
        <w:jc w:val="both"/>
      </w:pPr>
      <w:r>
        <w:rPr>
          <w:rFonts w:ascii="Times New Roman"/>
          <w:b w:val="false"/>
          <w:i w:val="false"/>
          <w:color w:val="000000"/>
          <w:sz w:val="28"/>
        </w:rPr>
        <w:t>
      1) 1-процесс – көрсетілетін қызметті алушы Мемлекеттік корпорациясына өтініш тапсырады – 15 (он бес) минут;</w:t>
      </w:r>
    </w:p>
    <w:bookmarkEnd w:id="15"/>
    <w:bookmarkStart w:name="z15" w:id="16"/>
    <w:p>
      <w:pPr>
        <w:spacing w:after="0"/>
        <w:ind w:left="0"/>
        <w:jc w:val="both"/>
      </w:pPr>
      <w:r>
        <w:rPr>
          <w:rFonts w:ascii="Times New Roman"/>
          <w:b w:val="false"/>
          <w:i w:val="false"/>
          <w:color w:val="000000"/>
          <w:sz w:val="28"/>
        </w:rPr>
        <w:t>
      2) 2-процесс – Мемлекеттік корпорациясының инспекторы келіп түскен құжаттарды тіркейді және тиісті құжаттардың қабылданғандығы туралы көрсетілетін қызметті алушыға қолхат береді – 15 (он бес) минут.</w:t>
      </w:r>
    </w:p>
    <w:bookmarkEnd w:id="16"/>
    <w:bookmarkStart w:name="z16" w:id="17"/>
    <w:p>
      <w:pPr>
        <w:spacing w:after="0"/>
        <w:ind w:left="0"/>
        <w:jc w:val="both"/>
      </w:pPr>
      <w:r>
        <w:rPr>
          <w:rFonts w:ascii="Times New Roman"/>
          <w:b w:val="false"/>
          <w:i w:val="false"/>
          <w:color w:val="000000"/>
          <w:sz w:val="28"/>
        </w:rPr>
        <w:t>
      Көрсетілетін қызметті алушы Стандарттың 9-тармағында көрсетілген құжаттарды толық ұсынбаған жағдайда Мемлекеттік корпорациясының инспекторы өтінішті қабылдаудан бас тартады және Стандарттың 8-қосымшасына сәйкес нысан бойынша қолхат береді;</w:t>
      </w:r>
    </w:p>
    <w:bookmarkEnd w:id="17"/>
    <w:bookmarkStart w:name="z17" w:id="18"/>
    <w:p>
      <w:pPr>
        <w:spacing w:after="0"/>
        <w:ind w:left="0"/>
        <w:jc w:val="both"/>
      </w:pPr>
      <w:r>
        <w:rPr>
          <w:rFonts w:ascii="Times New Roman"/>
          <w:b w:val="false"/>
          <w:i w:val="false"/>
          <w:color w:val="000000"/>
          <w:sz w:val="28"/>
        </w:rPr>
        <w:t>
      3) 3-процесс – Мемлекеттік корпорациясының инспекторы құжаттарды жинақтаушы секторға береді - 30 (отыз) минут;</w:t>
      </w:r>
    </w:p>
    <w:bookmarkEnd w:id="18"/>
    <w:bookmarkStart w:name="z18" w:id="19"/>
    <w:p>
      <w:pPr>
        <w:spacing w:after="0"/>
        <w:ind w:left="0"/>
        <w:jc w:val="both"/>
      </w:pPr>
      <w:r>
        <w:rPr>
          <w:rFonts w:ascii="Times New Roman"/>
          <w:b w:val="false"/>
          <w:i w:val="false"/>
          <w:color w:val="000000"/>
          <w:sz w:val="28"/>
        </w:rPr>
        <w:t>
      4) 1–шарт – жинақтаушы сектор құжаттарды жинайды, тізілімін құрады және бір күн ішінде Мемлекеттік корпорациясының курьері арқылы көрсетілетін қызметті берушіге береді;</w:t>
      </w:r>
    </w:p>
    <w:bookmarkEnd w:id="19"/>
    <w:bookmarkStart w:name="z19" w:id="20"/>
    <w:p>
      <w:pPr>
        <w:spacing w:after="0"/>
        <w:ind w:left="0"/>
        <w:jc w:val="both"/>
      </w:pPr>
      <w:r>
        <w:rPr>
          <w:rFonts w:ascii="Times New Roman"/>
          <w:b w:val="false"/>
          <w:i w:val="false"/>
          <w:color w:val="000000"/>
          <w:sz w:val="28"/>
        </w:rPr>
        <w:t>
      5) 4–процесс – Мемлекеттік корпорациясының курьері құжаттарды көрсетілетін қызметті берушінің кеңсесіне береді;</w:t>
      </w:r>
    </w:p>
    <w:bookmarkEnd w:id="20"/>
    <w:bookmarkStart w:name="z20" w:id="21"/>
    <w:p>
      <w:pPr>
        <w:spacing w:after="0"/>
        <w:ind w:left="0"/>
        <w:jc w:val="both"/>
      </w:pPr>
      <w:r>
        <w:rPr>
          <w:rFonts w:ascii="Times New Roman"/>
          <w:b w:val="false"/>
          <w:i w:val="false"/>
          <w:color w:val="000000"/>
          <w:sz w:val="28"/>
        </w:rPr>
        <w:t>
      6) 5–процесс – көрсетілетін қызметті берушінің кеңсесі мемлекеттік қызмет көрсету нәтижесін Мемлекеттік корпорациясының курьеріне бір күн ішінде береді;</w:t>
      </w:r>
    </w:p>
    <w:bookmarkEnd w:id="21"/>
    <w:bookmarkStart w:name="z21" w:id="22"/>
    <w:p>
      <w:pPr>
        <w:spacing w:after="0"/>
        <w:ind w:left="0"/>
        <w:jc w:val="both"/>
      </w:pPr>
      <w:r>
        <w:rPr>
          <w:rFonts w:ascii="Times New Roman"/>
          <w:b w:val="false"/>
          <w:i w:val="false"/>
          <w:color w:val="000000"/>
          <w:sz w:val="28"/>
        </w:rPr>
        <w:t>
      7) 6–процесс – Мемлекеттік корпорациясының курьері 15 (он бес) минуттың ішінде мемлекеттік қызмет көрсету нәтижесін жинақтаушы секторға береді;</w:t>
      </w:r>
    </w:p>
    <w:bookmarkEnd w:id="22"/>
    <w:bookmarkStart w:name="z22" w:id="23"/>
    <w:p>
      <w:pPr>
        <w:spacing w:after="0"/>
        <w:ind w:left="0"/>
        <w:jc w:val="both"/>
      </w:pPr>
      <w:r>
        <w:rPr>
          <w:rFonts w:ascii="Times New Roman"/>
          <w:b w:val="false"/>
          <w:i w:val="false"/>
          <w:color w:val="000000"/>
          <w:sz w:val="28"/>
        </w:rPr>
        <w:t>
      8) 7–процесс – жинақтаушы сектор 15 (он бес) минуттың ішінде көрсетілетін қызметті алушыға беру үшін мемлекеттік қызмет көрсету нәтижесін Мемлекеттік корпорациясының инспекторына береді;</w:t>
      </w:r>
    </w:p>
    <w:bookmarkEnd w:id="23"/>
    <w:bookmarkStart w:name="z23" w:id="24"/>
    <w:p>
      <w:pPr>
        <w:spacing w:after="0"/>
        <w:ind w:left="0"/>
        <w:jc w:val="both"/>
      </w:pPr>
      <w:r>
        <w:rPr>
          <w:rFonts w:ascii="Times New Roman"/>
          <w:b w:val="false"/>
          <w:i w:val="false"/>
          <w:color w:val="000000"/>
          <w:sz w:val="28"/>
        </w:rPr>
        <w:t>
      9) 8–процесс – инспектор мемлекеттік қызмет көрсету нәтижесін көрсетілетін қызметті алушыға береді – 15 (он бес) минут.</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Маңғыстау облысы әкімдігінің 15.11.2016 </w:t>
      </w:r>
      <w:r>
        <w:rPr>
          <w:rFonts w:ascii="Times New Roman"/>
          <w:b w:val="false"/>
          <w:i w:val="false"/>
          <w:color w:val="000000"/>
          <w:sz w:val="28"/>
        </w:rPr>
        <w:t>№ 345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25"/>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25"/>
    <w:p>
      <w:pPr>
        <w:spacing w:after="0"/>
        <w:ind w:left="0"/>
        <w:jc w:val="both"/>
      </w:pPr>
      <w:r>
        <w:rPr>
          <w:rFonts w:ascii="Times New Roman"/>
          <w:b w:val="false"/>
          <w:i w:val="false"/>
          <w:color w:val="000000"/>
          <w:sz w:val="28"/>
        </w:rPr>
        <w:t>
      1) көрсетілетін қызметті алушы порталда тіркелуді көрсетілетін қызметті алушы компьютерінің интернет-браузерінде бекітілген өзінің ЭЦҚ тіркеу куәлігінің көмегімен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2) 1-процесс – компьютердің интернет-браузеріне ЭЦҚ тіркеу куәлігін көрсетілетін қызметті алушының бекітуі, мемлекеттік көрсетілетін қызметті алу үшін көрсетілетін қызметті алушының порталда парольді енгізуі (авторизациялау процесі);</w:t>
      </w:r>
    </w:p>
    <w:p>
      <w:pPr>
        <w:spacing w:after="0"/>
        <w:ind w:left="0"/>
        <w:jc w:val="both"/>
      </w:pPr>
      <w:r>
        <w:rPr>
          <w:rFonts w:ascii="Times New Roman"/>
          <w:b w:val="false"/>
          <w:i w:val="false"/>
          <w:color w:val="000000"/>
          <w:sz w:val="28"/>
        </w:rPr>
        <w:t>
      3) 1-шарт – жеке сәйкестендіру нөмірі/бизнес сәйкестендіру нөмірі (бұдан әрі – ЖСН/БСН) және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авторизациялаудан бас тарту туралы хабарламаны порталда қалыптастыру;</w:t>
      </w:r>
    </w:p>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қажетті құжаттарды электрондық түрде бекіте отырып, сұрау салу нысанын көрсетілетін қызметті алушының толтыруы (деректерді енгізуі);</w:t>
      </w:r>
    </w:p>
    <w:p>
      <w:pPr>
        <w:spacing w:after="0"/>
        <w:ind w:left="0"/>
        <w:jc w:val="both"/>
      </w:pPr>
      <w:r>
        <w:rPr>
          <w:rFonts w:ascii="Times New Roman"/>
          <w:b w:val="false"/>
          <w:i w:val="false"/>
          <w:color w:val="000000"/>
          <w:sz w:val="28"/>
        </w:rPr>
        <w:t>
      6) 4-процесс – "электрондық үкіметтің" төлем шлюзіне (бұдан әрі –ЭҮТШ) қызметке ақы төлеу, бұдан кейін бұл ақпарат "Е-лицензиялау" мемлекеттік деректер базасының ақпараттық жүйесіне (бұдан әрі – "Е-лицензиялау" МДБ АЖ) келіп түседі;</w:t>
      </w:r>
    </w:p>
    <w:p>
      <w:pPr>
        <w:spacing w:after="0"/>
        <w:ind w:left="0"/>
        <w:jc w:val="both"/>
      </w:pPr>
      <w:r>
        <w:rPr>
          <w:rFonts w:ascii="Times New Roman"/>
          <w:b w:val="false"/>
          <w:i w:val="false"/>
          <w:color w:val="000000"/>
          <w:sz w:val="28"/>
        </w:rPr>
        <w:t>
      7) 2-шарт – мемлекеттік қызметтің көрсетілуі үшін ақы төлеу фактісін "Е-лицензиялау" МДБ АЖ-де тексеру;</w:t>
      </w:r>
    </w:p>
    <w:p>
      <w:pPr>
        <w:spacing w:after="0"/>
        <w:ind w:left="0"/>
        <w:jc w:val="both"/>
      </w:pPr>
      <w:r>
        <w:rPr>
          <w:rFonts w:ascii="Times New Roman"/>
          <w:b w:val="false"/>
          <w:i w:val="false"/>
          <w:color w:val="000000"/>
          <w:sz w:val="28"/>
        </w:rPr>
        <w:t>
      8) 5-процесс – "Е-лицензиялау" МДБ АЖ-де мемлекеттік қызметтің көрсетілуі үшін төлемақының болмауына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9) 6-процесс – сұрау салуды куәландыруы (қол қою)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10) 3-шарт – порталда ЭЦҚ тіркеу куәлігінің әрекет ету мерзімін және қайтарып алынған (күші жойылған) тіркеу куәліктерінің тізімінде болмауын, сондай-ақ сұрау салуда және ЭЦҚ тіркеу куәлігінде көрсетілген ЖСН/БСН арасындағы сәйкестендіру деректеріне сәйкес келуін тексеру;</w:t>
      </w:r>
    </w:p>
    <w:p>
      <w:pPr>
        <w:spacing w:after="0"/>
        <w:ind w:left="0"/>
        <w:jc w:val="both"/>
      </w:pPr>
      <w:r>
        <w:rPr>
          <w:rFonts w:ascii="Times New Roman"/>
          <w:b w:val="false"/>
          <w:i w:val="false"/>
          <w:color w:val="000000"/>
          <w:sz w:val="28"/>
        </w:rPr>
        <w:t>
      11) 7-процесс – көрсетілетін қызметті алушының ЭЦҚ түпнұсқалығының расталмауына байланысты сұрау салынатын мемлекеттік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12) 8-процесс – мемлекеттік көрсетілетін қызметті көрсетуге арналған сұрау салудың толтырылған нысанын (енгізілген деректерді) және оған бекітіліп берілген құжаттарды (электрондық түрде) көрсетілетін қызметті алушының ЭЦҚ арқылы куәландыруы (қол қоюы);</w:t>
      </w:r>
    </w:p>
    <w:p>
      <w:pPr>
        <w:spacing w:after="0"/>
        <w:ind w:left="0"/>
        <w:jc w:val="both"/>
      </w:pPr>
      <w:r>
        <w:rPr>
          <w:rFonts w:ascii="Times New Roman"/>
          <w:b w:val="false"/>
          <w:i w:val="false"/>
          <w:color w:val="000000"/>
          <w:sz w:val="28"/>
        </w:rPr>
        <w:t>
      13) 9-процесс – "Е-лицензиялау" МДБ АЖ-де электрондық құжатты көрсетілетін қызметті алушының сұрау салуын) тіркеу және сұрау салуды өңдеу;</w:t>
      </w:r>
    </w:p>
    <w:p>
      <w:pPr>
        <w:spacing w:after="0"/>
        <w:ind w:left="0"/>
        <w:jc w:val="both"/>
      </w:pPr>
      <w:r>
        <w:rPr>
          <w:rFonts w:ascii="Times New Roman"/>
          <w:b w:val="false"/>
          <w:i w:val="false"/>
          <w:color w:val="000000"/>
          <w:sz w:val="28"/>
        </w:rPr>
        <w:t>
      14) 4-шарт – көрсетілетін қызметті алушының біліктілік талаптарына және лицензия беру үшін негіздерге сәйкестілігін көрсетілетін қызметті берушінің тексеруі;</w:t>
      </w:r>
    </w:p>
    <w:p>
      <w:pPr>
        <w:spacing w:after="0"/>
        <w:ind w:left="0"/>
        <w:jc w:val="both"/>
      </w:pPr>
      <w:r>
        <w:rPr>
          <w:rFonts w:ascii="Times New Roman"/>
          <w:b w:val="false"/>
          <w:i w:val="false"/>
          <w:color w:val="000000"/>
          <w:sz w:val="28"/>
        </w:rPr>
        <w:t>
      15) 10-процесс – "Е-лицензиялау" МДБ АЖ-де көрсетілетін қызметті алушының деректерінде бұзушылықтардың болуына байланысты сұрау салынатын мемлекеттік көрсетілетін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11-процесс – көрсетілетін қызметті алушының порталда қалыптастырылған мемлекеттік қызмет көрсету нәтижесін алуы. Электрондық құжат көрсетілетін қызметті берушінің уәкілетті тұлғасының ЭЦҚ пайдалануымен қалыптастырылады.</w:t>
      </w:r>
    </w:p>
    <w:bookmarkStart w:name="z15" w:id="26"/>
    <w:p>
      <w:pPr>
        <w:spacing w:after="0"/>
        <w:ind w:left="0"/>
        <w:jc w:val="both"/>
      </w:pPr>
      <w:r>
        <w:rPr>
          <w:rFonts w:ascii="Times New Roman"/>
          <w:b w:val="false"/>
          <w:i w:val="false"/>
          <w:color w:val="000000"/>
          <w:sz w:val="28"/>
        </w:rPr>
        <w:t xml:space="preserve">
      10. Портал арқылы мемлекеттік қызмет көрсетуге тартылған ақпараттық жүйелердің функционалдық өзара іс-қимылдары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диаграммада келтірілген.</w:t>
      </w:r>
    </w:p>
    <w:bookmarkEnd w:id="26"/>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ретінің,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берушілермен және (немесе) Мемлекеттік корпорациялармен өзара іс-қимыл тәртібінің және мемлекеттік қызмет көрсету процесінде ақпараттық жүйелерді қолдану тәртібінің сипаттамасы осы </w:t>
      </w:r>
      <w:r>
        <w:rPr>
          <w:rFonts w:ascii="Times New Roman"/>
          <w:b w:val="false"/>
          <w:i w:val="false"/>
          <w:color w:val="000000"/>
          <w:sz w:val="28"/>
        </w:rPr>
        <w:t xml:space="preserve"> Регламенттің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 анықтамалығы, көрсетілетін қызметті берушінің интернет-ресурсында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 тармақ жаңа редакцияда Маңғыстау облысы әкімдігінің 15.11.2016 </w:t>
      </w:r>
      <w:r>
        <w:rPr>
          <w:rFonts w:ascii="Times New Roman"/>
          <w:b w:val="false"/>
          <w:i w:val="false"/>
          <w:color w:val="000000"/>
          <w:sz w:val="28"/>
        </w:rPr>
        <w:t>№ 345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"Медициналық қызметке лицензия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іс-қимылдары</w:t>
      </w:r>
    </w:p>
    <w:p>
      <w:pPr>
        <w:spacing w:after="0"/>
        <w:ind w:left="0"/>
        <w:jc w:val="left"/>
      </w:pPr>
      <w:r>
        <w:br/>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8928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928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 беру"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"Медициналық қызметке лицензия беру" мемлекеттік қызмет көрсетудің бизнес-процестерінің анықтамалығы</w:t>
      </w:r>
    </w:p>
    <w:p>
      <w:pPr>
        <w:spacing w:after="0"/>
        <w:ind w:left="0"/>
        <w:jc w:val="both"/>
      </w:pPr>
      <w:r>
        <w:rPr>
          <w:rFonts w:ascii="Times New Roman"/>
          <w:b w:val="false"/>
          <w:i w:val="false"/>
          <w:color w:val="ff0000"/>
          <w:sz w:val="28"/>
        </w:rPr>
        <w:t xml:space="preserve">
      Ескерту. Қосымша 2 жаңа редакцияда - Маңғыстау облысы әкімдігінің 10.07.2017 </w:t>
      </w:r>
      <w:r>
        <w:rPr>
          <w:rFonts w:ascii="Times New Roman"/>
          <w:b w:val="false"/>
          <w:i w:val="false"/>
          <w:color w:val="ff0000"/>
          <w:sz w:val="28"/>
        </w:rPr>
        <w:t xml:space="preserve">№ 168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5118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118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