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c73f" w14:textId="6b4c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дін істері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01 маусымдағы № 156 қаулысы. Маңғыстау облысы әділет департаментінде 2015 жылғы 07 шілдеде № 2754 болып тіркелді. Күші жойылды-Маңғыстау облысы әкімдігінің 2019 жылғы 28 ақпандағы № 31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28.02.2019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беріліп отырған "Маңғыстау облысының дін істері басқармасы"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"Маңғыстау облысының дін істері басқармасы" мемлекеттік мекемесі (Е.Ж. Есбергенов)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1"/>
    <w:bookmarkStart w:name="z3" w:id="2"/>
    <w:p>
      <w:pPr>
        <w:spacing w:after="0"/>
        <w:ind w:left="0"/>
        <w:jc w:val="both"/>
      </w:pPr>
      <w:r>
        <w:rPr>
          <w:rFonts w:ascii="Times New Roman"/>
          <w:b w:val="false"/>
          <w:i w:val="false"/>
          <w:color w:val="000000"/>
          <w:sz w:val="28"/>
        </w:rPr>
        <w:t>
      3. Осы қаулының орындалуын бақылау облыс әкімінің орынбасары Ә.А. Шөжеғұловқа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9327"/>
        <w:gridCol w:w="2973"/>
      </w:tblGrid>
      <w:tr>
        <w:trPr>
          <w:trHeight w:val="30" w:hRule="atLeast"/>
        </w:trPr>
        <w:tc>
          <w:tcPr>
            <w:tcW w:w="9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 А.</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дін істері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Е.Ж. Есбергенов </w:t>
      </w:r>
    </w:p>
    <w:p>
      <w:pPr>
        <w:spacing w:after="0"/>
        <w:ind w:left="0"/>
        <w:jc w:val="both"/>
      </w:pPr>
      <w:r>
        <w:rPr>
          <w:rFonts w:ascii="Times New Roman"/>
          <w:b w:val="false"/>
          <w:i w:val="false"/>
          <w:color w:val="000000"/>
          <w:sz w:val="28"/>
        </w:rPr>
        <w:t>
      01 маусым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01 маусым № 156</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"Маңғыстау облысының дін істері басқармасы"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1."Маңғыстау облысының дін істері басқармасы" мемлекеттік мекемесі Маңғыстау облысы аумағында діни қызмет саласында басшылықты жүзеге асыратын мемлекеттік орган болып табылады.</w:t>
      </w:r>
    </w:p>
    <w:bookmarkEnd w:id="5"/>
    <w:bookmarkStart w:name="z8" w:id="6"/>
    <w:p>
      <w:pPr>
        <w:spacing w:after="0"/>
        <w:ind w:left="0"/>
        <w:jc w:val="both"/>
      </w:pPr>
      <w:r>
        <w:rPr>
          <w:rFonts w:ascii="Times New Roman"/>
          <w:b w:val="false"/>
          <w:i w:val="false"/>
          <w:color w:val="000000"/>
          <w:sz w:val="28"/>
        </w:rPr>
        <w:t>
      2. "Маңғыстау облысының дін істері басқармасы"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9" w:id="7"/>
    <w:p>
      <w:pPr>
        <w:spacing w:after="0"/>
        <w:ind w:left="0"/>
        <w:jc w:val="both"/>
      </w:pPr>
      <w:r>
        <w:rPr>
          <w:rFonts w:ascii="Times New Roman"/>
          <w:b w:val="false"/>
          <w:i w:val="false"/>
          <w:color w:val="000000"/>
          <w:sz w:val="28"/>
        </w:rPr>
        <w:t>
      3. "Маңғыстау облысының дін істері басқармасы" мемлекеттік мекемесі мемлекеттік мекеме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
    <w:bookmarkStart w:name="z10" w:id="8"/>
    <w:p>
      <w:pPr>
        <w:spacing w:after="0"/>
        <w:ind w:left="0"/>
        <w:jc w:val="both"/>
      </w:pPr>
      <w:r>
        <w:rPr>
          <w:rFonts w:ascii="Times New Roman"/>
          <w:b w:val="false"/>
          <w:i w:val="false"/>
          <w:color w:val="000000"/>
          <w:sz w:val="28"/>
        </w:rPr>
        <w:t>
      4. "Маңғыстау облысының дін істері басқармасы" мемлекеттік мекемесі азаматтық-құқықтық қатынастарға өз атынан түседі.</w:t>
      </w:r>
    </w:p>
    <w:bookmarkEnd w:id="8"/>
    <w:bookmarkStart w:name="z11" w:id="9"/>
    <w:p>
      <w:pPr>
        <w:spacing w:after="0"/>
        <w:ind w:left="0"/>
        <w:jc w:val="both"/>
      </w:pPr>
      <w:r>
        <w:rPr>
          <w:rFonts w:ascii="Times New Roman"/>
          <w:b w:val="false"/>
          <w:i w:val="false"/>
          <w:color w:val="000000"/>
          <w:sz w:val="28"/>
        </w:rPr>
        <w:t>
      5. "Маңғыстау облысының дін істері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12" w:id="10"/>
    <w:p>
      <w:pPr>
        <w:spacing w:after="0"/>
        <w:ind w:left="0"/>
        <w:jc w:val="both"/>
      </w:pPr>
      <w:r>
        <w:rPr>
          <w:rFonts w:ascii="Times New Roman"/>
          <w:b w:val="false"/>
          <w:i w:val="false"/>
          <w:color w:val="000000"/>
          <w:sz w:val="28"/>
        </w:rPr>
        <w:t>
      6. "Маңғыстау облысының дін істері басқармасы" мемлекеттік мекемесі өз құзыретінің мәселелері бойынша заңнамада белгіленген тәртіппен "Маңғыстау облысының дін істері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7. "Маңғыстау облысының дін істері басқармасы" мемлекеттік мекемесі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8. Заңды тұлғаның орналасқан жері: Қазақстан Республикасы, Маңғыстау облысы, 130000, Ақтау қаласы, 14 шағын аудан, 1 үй.</w:t>
      </w:r>
    </w:p>
    <w:bookmarkEnd w:id="12"/>
    <w:bookmarkStart w:name="z15" w:id="13"/>
    <w:p>
      <w:pPr>
        <w:spacing w:after="0"/>
        <w:ind w:left="0"/>
        <w:jc w:val="both"/>
      </w:pPr>
      <w:r>
        <w:rPr>
          <w:rFonts w:ascii="Times New Roman"/>
          <w:b w:val="false"/>
          <w:i w:val="false"/>
          <w:color w:val="000000"/>
          <w:sz w:val="28"/>
        </w:rPr>
        <w:t>
      9. Мемлекеттік органның толық атауы:</w:t>
      </w:r>
    </w:p>
    <w:bookmarkEnd w:id="13"/>
    <w:p>
      <w:pPr>
        <w:spacing w:after="0"/>
        <w:ind w:left="0"/>
        <w:jc w:val="both"/>
      </w:pPr>
      <w:r>
        <w:rPr>
          <w:rFonts w:ascii="Times New Roman"/>
          <w:b w:val="false"/>
          <w:i w:val="false"/>
          <w:color w:val="000000"/>
          <w:sz w:val="28"/>
        </w:rPr>
        <w:t>
      мемлекеттік тілде: "Маңғыстау облысының дін істері басқармасы"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"Управление по делам религий Мангистауской области".</w:t>
      </w:r>
    </w:p>
    <w:bookmarkStart w:name="z16" w:id="14"/>
    <w:p>
      <w:pPr>
        <w:spacing w:after="0"/>
        <w:ind w:left="0"/>
        <w:jc w:val="both"/>
      </w:pPr>
      <w:r>
        <w:rPr>
          <w:rFonts w:ascii="Times New Roman"/>
          <w:b w:val="false"/>
          <w:i w:val="false"/>
          <w:color w:val="000000"/>
          <w:sz w:val="28"/>
        </w:rPr>
        <w:t>
      10. "Маңғыстау облысының дін істері басқармасы" мемлекеттік мекемесінің құрылтайшысы Маңғыстау облысының әкімдігі болып табылады.</w:t>
      </w:r>
    </w:p>
    <w:bookmarkEnd w:id="14"/>
    <w:bookmarkStart w:name="z17" w:id="15"/>
    <w:p>
      <w:pPr>
        <w:spacing w:after="0"/>
        <w:ind w:left="0"/>
        <w:jc w:val="both"/>
      </w:pPr>
      <w:r>
        <w:rPr>
          <w:rFonts w:ascii="Times New Roman"/>
          <w:b w:val="false"/>
          <w:i w:val="false"/>
          <w:color w:val="000000"/>
          <w:sz w:val="28"/>
        </w:rPr>
        <w:t>
      11. Осы Ереже "Маңғыстау облысының дін істері басқармасы"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12. "Маңғыстау облысының дін істері басқармасы" мемлекеттік мекемесі қызметін қаржыландыру облыстық бюджеттен жүзеге асырылады.</w:t>
      </w:r>
    </w:p>
    <w:bookmarkEnd w:id="16"/>
    <w:bookmarkStart w:name="z19" w:id="17"/>
    <w:p>
      <w:pPr>
        <w:spacing w:after="0"/>
        <w:ind w:left="0"/>
        <w:jc w:val="both"/>
      </w:pPr>
      <w:r>
        <w:rPr>
          <w:rFonts w:ascii="Times New Roman"/>
          <w:b w:val="false"/>
          <w:i w:val="false"/>
          <w:color w:val="000000"/>
          <w:sz w:val="28"/>
        </w:rPr>
        <w:t>
      13. "Маңғыстау облысының дін істері басқармасы" мемлекеттік мекемесіне кәсіпкерлік субъектілерімен "Маңғыстау облысының дін істері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17"/>
    <w:bookmarkStart w:name="z20" w:id="18"/>
    <w:p>
      <w:pPr>
        <w:spacing w:after="0"/>
        <w:ind w:left="0"/>
        <w:jc w:val="both"/>
      </w:pPr>
      <w:r>
        <w:rPr>
          <w:rFonts w:ascii="Times New Roman"/>
          <w:b w:val="false"/>
          <w:i w:val="false"/>
          <w:color w:val="000000"/>
          <w:sz w:val="28"/>
        </w:rPr>
        <w:t>
      14. "Маңғыстау облысының дін істері басқармасы" мемлекеттік мекемесінің жұмыс режимі Қазақстан Республикасының қолданыстағы заңнамасының талаптарына сәйкес дербес анықталады.</w:t>
      </w:r>
    </w:p>
    <w:bookmarkEnd w:id="18"/>
    <w:bookmarkStart w:name="z21" w:id="19"/>
    <w:p>
      <w:pPr>
        <w:spacing w:after="0"/>
        <w:ind w:left="0"/>
        <w:jc w:val="left"/>
      </w:pPr>
      <w:r>
        <w:rPr>
          <w:rFonts w:ascii="Times New Roman"/>
          <w:b/>
          <w:i w:val="false"/>
          <w:color w:val="000000"/>
        </w:rPr>
        <w:t xml:space="preserve"> 2. Маңғыстау облысының дін істері басқармасының миссиясы, негізгі міндеттері, 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15. "Маңғыстау облысының дін істері басқармасы" мемлекеттік мекемесінің миссиясы діни қызмет саласындағы мемлекеттік саясатты іске асыру болып табылады.</w:t>
      </w:r>
    </w:p>
    <w:bookmarkEnd w:id="20"/>
    <w:bookmarkStart w:name="z23" w:id="21"/>
    <w:p>
      <w:pPr>
        <w:spacing w:after="0"/>
        <w:ind w:left="0"/>
        <w:jc w:val="both"/>
      </w:pPr>
      <w:r>
        <w:rPr>
          <w:rFonts w:ascii="Times New Roman"/>
          <w:b w:val="false"/>
          <w:i w:val="false"/>
          <w:color w:val="000000"/>
          <w:sz w:val="28"/>
        </w:rPr>
        <w:t>
      16. "Маңғыстау облысының дін істері басқармасы" мемлекеттік мекемесінің негізгі міндеттері:</w:t>
      </w:r>
    </w:p>
    <w:bookmarkEnd w:id="21"/>
    <w:p>
      <w:pPr>
        <w:spacing w:after="0"/>
        <w:ind w:left="0"/>
        <w:jc w:val="both"/>
      </w:pPr>
      <w:r>
        <w:rPr>
          <w:rFonts w:ascii="Times New Roman"/>
          <w:b w:val="false"/>
          <w:i w:val="false"/>
          <w:color w:val="000000"/>
          <w:sz w:val="28"/>
        </w:rPr>
        <w:t>
      1) азаматтардың діни сенім бостандығына құқықтарын қамтамасыз ету саласында және діни бірлестіктермен өзара іс-қимылын іске асыруды мемлекеттік саясаттың негізгі бағыттарын қалыптастыру мен іске асыру бойынша ұсыныстар әзірлеу;</w:t>
      </w:r>
    </w:p>
    <w:p>
      <w:pPr>
        <w:spacing w:after="0"/>
        <w:ind w:left="0"/>
        <w:jc w:val="both"/>
      </w:pPr>
      <w:r>
        <w:rPr>
          <w:rFonts w:ascii="Times New Roman"/>
          <w:b w:val="false"/>
          <w:i w:val="false"/>
          <w:color w:val="000000"/>
          <w:sz w:val="28"/>
        </w:rPr>
        <w:t>
      2) азаматтардың діни сенім бостандығына құқықтарын іске асыру және діни бірлестіктердің және миссионерлердің қызметін іске асыру саласында болып жатқан процестердi жан-жақты және объективтi зерделеу,қорыту және талдау;</w:t>
      </w:r>
    </w:p>
    <w:p>
      <w:pPr>
        <w:spacing w:after="0"/>
        <w:ind w:left="0"/>
        <w:jc w:val="both"/>
      </w:pPr>
      <w:r>
        <w:rPr>
          <w:rFonts w:ascii="Times New Roman"/>
          <w:b w:val="false"/>
          <w:i w:val="false"/>
          <w:color w:val="000000"/>
          <w:sz w:val="28"/>
        </w:rPr>
        <w:t>
      3) Қазақстан Республикасының заңнамасымен белгiленген тәртiппен "Маңғыстау облысының дін істері басқармасы" мемлекеттік мекемесіне жүктелген өзге де мiндеттердi жүзеге асыру болып табылады.</w:t>
      </w:r>
    </w:p>
    <w:bookmarkStart w:name="z24" w:id="22"/>
    <w:p>
      <w:pPr>
        <w:spacing w:after="0"/>
        <w:ind w:left="0"/>
        <w:jc w:val="both"/>
      </w:pPr>
      <w:r>
        <w:rPr>
          <w:rFonts w:ascii="Times New Roman"/>
          <w:b w:val="false"/>
          <w:i w:val="false"/>
          <w:color w:val="000000"/>
          <w:sz w:val="28"/>
        </w:rPr>
        <w:t>
      17. "Маңғыстау облысының дін істері басқармасы" мемлекеттік мекемесі оған жүктелген міндеттерге сәйкес заңнамамен белгіленген тәртіппен мынадай функцияларды жүзеге асырады:</w:t>
      </w:r>
    </w:p>
    <w:bookmarkEnd w:id="22"/>
    <w:p>
      <w:pPr>
        <w:spacing w:after="0"/>
        <w:ind w:left="0"/>
        <w:jc w:val="both"/>
      </w:pPr>
      <w:r>
        <w:rPr>
          <w:rFonts w:ascii="Times New Roman"/>
          <w:b w:val="false"/>
          <w:i w:val="false"/>
          <w:color w:val="000000"/>
          <w:sz w:val="28"/>
        </w:rPr>
        <w:t>
      1) Маңғыстау облысындағы діни ахуалды зерделеп, оған талдау жүргізеді;</w:t>
      </w:r>
    </w:p>
    <w:p>
      <w:pPr>
        <w:spacing w:after="0"/>
        <w:ind w:left="0"/>
        <w:jc w:val="both"/>
      </w:pPr>
      <w:r>
        <w:rPr>
          <w:rFonts w:ascii="Times New Roman"/>
          <w:b w:val="false"/>
          <w:i w:val="false"/>
          <w:color w:val="000000"/>
          <w:sz w:val="28"/>
        </w:rPr>
        <w:t>
      2) Маңғыстау облысында жұмыс істеп тұрған діни бірлестіктердің, миссионерлердің, рухани (діни) білім беру ұйымдарының қызметін зерделеуді және талдауды жүргізеді;</w:t>
      </w:r>
    </w:p>
    <w:p>
      <w:pPr>
        <w:spacing w:after="0"/>
        <w:ind w:left="0"/>
        <w:jc w:val="both"/>
      </w:pPr>
      <w:r>
        <w:rPr>
          <w:rFonts w:ascii="Times New Roman"/>
          <w:b w:val="false"/>
          <w:i w:val="false"/>
          <w:color w:val="000000"/>
          <w:sz w:val="28"/>
        </w:rPr>
        <w:t>
      3) уәкiлеттi органға Қазақстан Республикасының дiни қызмет және діни бірлестіктер туралы заңнамасын жетiлдiру жөнінде ұсыныстар енгiзедi;</w:t>
      </w:r>
    </w:p>
    <w:p>
      <w:pPr>
        <w:spacing w:after="0"/>
        <w:ind w:left="0"/>
        <w:jc w:val="both"/>
      </w:pPr>
      <w:r>
        <w:rPr>
          <w:rFonts w:ascii="Times New Roman"/>
          <w:b w:val="false"/>
          <w:i w:val="false"/>
          <w:color w:val="000000"/>
          <w:sz w:val="28"/>
        </w:rPr>
        <w:t>
      4) діни қызмет саласындағы мемлекеттік саясатты іске асырады;</w:t>
      </w:r>
    </w:p>
    <w:p>
      <w:pPr>
        <w:spacing w:after="0"/>
        <w:ind w:left="0"/>
        <w:jc w:val="both"/>
      </w:pPr>
      <w:r>
        <w:rPr>
          <w:rFonts w:ascii="Times New Roman"/>
          <w:b w:val="false"/>
          <w:i w:val="false"/>
          <w:color w:val="000000"/>
          <w:sz w:val="28"/>
        </w:rPr>
        <w:t>
      5)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p>
      <w:pPr>
        <w:spacing w:after="0"/>
        <w:ind w:left="0"/>
        <w:jc w:val="both"/>
      </w:pPr>
      <w:r>
        <w:rPr>
          <w:rFonts w:ascii="Times New Roman"/>
          <w:b w:val="false"/>
          <w:i w:val="false"/>
          <w:color w:val="000000"/>
          <w:sz w:val="28"/>
        </w:rPr>
        <w:t>
      6)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p>
    <w:p>
      <w:pPr>
        <w:spacing w:after="0"/>
        <w:ind w:left="0"/>
        <w:jc w:val="both"/>
      </w:pPr>
      <w:r>
        <w:rPr>
          <w:rFonts w:ascii="Times New Roman"/>
          <w:b w:val="false"/>
          <w:i w:val="false"/>
          <w:color w:val="000000"/>
          <w:sz w:val="28"/>
        </w:rPr>
        <w:t>
      7) өз құзыретіне жататын мәселелер бойынша жергілікті деңгейде түсiндiру жұмыстарын жүргiзедi;</w:t>
      </w:r>
    </w:p>
    <w:p>
      <w:pPr>
        <w:spacing w:after="0"/>
        <w:ind w:left="0"/>
        <w:jc w:val="both"/>
      </w:pPr>
      <w:r>
        <w:rPr>
          <w:rFonts w:ascii="Times New Roman"/>
          <w:b w:val="false"/>
          <w:i w:val="false"/>
          <w:color w:val="000000"/>
          <w:sz w:val="28"/>
        </w:rPr>
        <w:t>
      8) діни бірлестіктерді құруға бастамашы азаматтардың тізімдеріне тексеру жүргізуді қамтамасыз етедi;</w:t>
      </w:r>
    </w:p>
    <w:p>
      <w:pPr>
        <w:spacing w:after="0"/>
        <w:ind w:left="0"/>
        <w:jc w:val="both"/>
      </w:pPr>
      <w:r>
        <w:rPr>
          <w:rFonts w:ascii="Times New Roman"/>
          <w:b w:val="false"/>
          <w:i w:val="false"/>
          <w:color w:val="000000"/>
          <w:sz w:val="28"/>
        </w:rPr>
        <w:t>
      9) миссионерлiк қызметті жүзеге асыратын адамдарды тіркеуді жүргізеді;</w:t>
      </w:r>
    </w:p>
    <w:p>
      <w:pPr>
        <w:spacing w:after="0"/>
        <w:ind w:left="0"/>
        <w:jc w:val="both"/>
      </w:pPr>
      <w:r>
        <w:rPr>
          <w:rFonts w:ascii="Times New Roman"/>
          <w:b w:val="false"/>
          <w:i w:val="false"/>
          <w:color w:val="000000"/>
          <w:sz w:val="28"/>
        </w:rPr>
        <w:t>
      10)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қаулының жобасын әзірлейді және Маңғыстау облысы әкімдігінің қарауына енгізеді, сондай-ақ ғибадат үйлерінен (ғимараттарынан) тыс жерлерде діни іс-шаралар өткізуге арналған үй-жайлардың орналастырылуын келіседі;</w:t>
      </w:r>
    </w:p>
    <w:p>
      <w:pPr>
        <w:spacing w:after="0"/>
        <w:ind w:left="0"/>
        <w:jc w:val="both"/>
      </w:pPr>
      <w:r>
        <w:rPr>
          <w:rFonts w:ascii="Times New Roman"/>
          <w:b w:val="false"/>
          <w:i w:val="false"/>
          <w:color w:val="000000"/>
          <w:sz w:val="28"/>
        </w:rPr>
        <w:t>
      11) ғибадат үйлерін (ғимараттарын) салу, олардың орналасатын жерін айқындау,сондай-ақ үйлерді (ғимараттарды) ғибадат үйлері (ғимараттары) етіп қайта бейіндеу (функционалдық мақсатын өзгерту) туралы қаулы жобасын уәкілетті органның келісімі бойынша әзірлейді және Маңғыстау облысы әкімдігінің қарауына енгізеді;</w:t>
      </w:r>
    </w:p>
    <w:p>
      <w:pPr>
        <w:spacing w:after="0"/>
        <w:ind w:left="0"/>
        <w:jc w:val="both"/>
      </w:pPr>
      <w:r>
        <w:rPr>
          <w:rFonts w:ascii="Times New Roman"/>
          <w:b w:val="false"/>
          <w:i w:val="false"/>
          <w:color w:val="000000"/>
          <w:sz w:val="28"/>
        </w:rPr>
        <w:t>
      12) өз құзыретi шегiнде реттелетін салада нормативтiк құқықтық және құқықтық актiлердi әзiрлейдi;</w:t>
      </w:r>
    </w:p>
    <w:p>
      <w:pPr>
        <w:spacing w:after="0"/>
        <w:ind w:left="0"/>
        <w:jc w:val="both"/>
      </w:pPr>
      <w:r>
        <w:rPr>
          <w:rFonts w:ascii="Times New Roman"/>
          <w:b w:val="false"/>
          <w:i w:val="false"/>
          <w:color w:val="000000"/>
          <w:sz w:val="28"/>
        </w:rPr>
        <w:t>
      13) өз құзыретiне жататын мәселелер бойынша түсiндiрме береді;</w:t>
      </w:r>
    </w:p>
    <w:p>
      <w:pPr>
        <w:spacing w:after="0"/>
        <w:ind w:left="0"/>
        <w:jc w:val="both"/>
      </w:pPr>
      <w:r>
        <w:rPr>
          <w:rFonts w:ascii="Times New Roman"/>
          <w:b w:val="false"/>
          <w:i w:val="false"/>
          <w:color w:val="000000"/>
          <w:sz w:val="28"/>
        </w:rPr>
        <w:t>
      14) Қазақстан Республикасының заңнамасында "Маңғыстау облысының дін істері басқармасы" мемлекеттік мекемесіне жүктелетін өзге де өкілеттіктерді жүзеге асырады.</w:t>
      </w:r>
    </w:p>
    <w:bookmarkStart w:name="z25" w:id="23"/>
    <w:p>
      <w:pPr>
        <w:spacing w:after="0"/>
        <w:ind w:left="0"/>
        <w:jc w:val="both"/>
      </w:pPr>
      <w:r>
        <w:rPr>
          <w:rFonts w:ascii="Times New Roman"/>
          <w:b w:val="false"/>
          <w:i w:val="false"/>
          <w:color w:val="000000"/>
          <w:sz w:val="28"/>
        </w:rPr>
        <w:t>
      18. "Маңғыстау облысының дін істері басқармасы" мемлекеттік мекемесі оған жүктелген міндеттерді іске асыруда және өз функцияларын жүзеге асыруда белгіленген тәртіпте мыналарға:</w:t>
      </w:r>
    </w:p>
    <w:bookmarkEnd w:id="23"/>
    <w:p>
      <w:pPr>
        <w:spacing w:after="0"/>
        <w:ind w:left="0"/>
        <w:jc w:val="both"/>
      </w:pPr>
      <w:r>
        <w:rPr>
          <w:rFonts w:ascii="Times New Roman"/>
          <w:b w:val="false"/>
          <w:i w:val="false"/>
          <w:color w:val="000000"/>
          <w:sz w:val="28"/>
        </w:rPr>
        <w:t>
      1) мемлекеттік органдардан және ұйымдардан "Маңғыстау облысының дін істері басқармасы" мемлекеттік мекемесіне жүктелген міндеттерді шешу үшін қажетті ақпаратты және материалдарды сұратуға және алуға;</w:t>
      </w:r>
    </w:p>
    <w:p>
      <w:pPr>
        <w:spacing w:after="0"/>
        <w:ind w:left="0"/>
        <w:jc w:val="both"/>
      </w:pPr>
      <w:r>
        <w:rPr>
          <w:rFonts w:ascii="Times New Roman"/>
          <w:b w:val="false"/>
          <w:i w:val="false"/>
          <w:color w:val="000000"/>
          <w:sz w:val="28"/>
        </w:rPr>
        <w:t>
      2) діни бірлестіктерді құру және қызметі, сондай-ақ азаматтардың діни сенім бостандығына құқықтарын қамтамасыз ету саласындағы нормативтік құқықтық актілерді әзірлеу жөнінде ұсыныстар енгізуге;</w:t>
      </w:r>
    </w:p>
    <w:p>
      <w:pPr>
        <w:spacing w:after="0"/>
        <w:ind w:left="0"/>
        <w:jc w:val="both"/>
      </w:pPr>
      <w:r>
        <w:rPr>
          <w:rFonts w:ascii="Times New Roman"/>
          <w:b w:val="false"/>
          <w:i w:val="false"/>
          <w:color w:val="000000"/>
          <w:sz w:val="28"/>
        </w:rPr>
        <w:t>
      3) өз құзыретіне жататын мәселелер бойынша құқық қорғау және өзге де мемлекеттік органдармен өзара іс-қимыл жасауға;</w:t>
      </w:r>
    </w:p>
    <w:p>
      <w:pPr>
        <w:spacing w:after="0"/>
        <w:ind w:left="0"/>
        <w:jc w:val="both"/>
      </w:pPr>
      <w:r>
        <w:rPr>
          <w:rFonts w:ascii="Times New Roman"/>
          <w:b w:val="false"/>
          <w:i w:val="false"/>
          <w:color w:val="000000"/>
          <w:sz w:val="28"/>
        </w:rPr>
        <w:t>
      4) "Маңғыстау облысының дін істері басқармасы" мемлекеттік мекемесінің құзыретіне кіретін мәселелер бойынша мәжілістер, семинарлар, конференциялар, дөңгелек үстелдер және өзге де отырыстар өткізуге;</w:t>
      </w:r>
    </w:p>
    <w:p>
      <w:pPr>
        <w:spacing w:after="0"/>
        <w:ind w:left="0"/>
        <w:jc w:val="both"/>
      </w:pPr>
      <w:r>
        <w:rPr>
          <w:rFonts w:ascii="Times New Roman"/>
          <w:b w:val="false"/>
          <w:i w:val="false"/>
          <w:color w:val="000000"/>
          <w:sz w:val="28"/>
        </w:rPr>
        <w:t>
      5) "Маңғыстау облысының дін істері басқармасы" мемлекеттік мекемесінің құзыретіне кіретін мәселелер бойынша консультативтік-кеңесші органдарын (жұмыс топтары, кеңестер, комиссиялар) құру бойынша ұсыныстар енгізуге;</w:t>
      </w:r>
    </w:p>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құқықтарды жүзеге асыруға құқылы.</w:t>
      </w:r>
    </w:p>
    <w:bookmarkStart w:name="z26" w:id="24"/>
    <w:p>
      <w:pPr>
        <w:spacing w:after="0"/>
        <w:ind w:left="0"/>
        <w:jc w:val="both"/>
      </w:pPr>
      <w:r>
        <w:rPr>
          <w:rFonts w:ascii="Times New Roman"/>
          <w:b w:val="false"/>
          <w:i w:val="false"/>
          <w:color w:val="000000"/>
          <w:sz w:val="28"/>
        </w:rPr>
        <w:t>
      19. "Маңғыстау облысының дін істері басқармасы" мемлекеттік мекемесінің міндеттері:</w:t>
      </w:r>
    </w:p>
    <w:bookmarkEnd w:id="24"/>
    <w:p>
      <w:pPr>
        <w:spacing w:after="0"/>
        <w:ind w:left="0"/>
        <w:jc w:val="both"/>
      </w:pPr>
      <w:r>
        <w:rPr>
          <w:rFonts w:ascii="Times New Roman"/>
          <w:b w:val="false"/>
          <w:i w:val="false"/>
          <w:color w:val="000000"/>
          <w:sz w:val="28"/>
        </w:rPr>
        <w:t>
      1) "Маңғыстау облысының дін істері басқармасы" мемлекеттік мекемесінің құзыретіне кіретін мәселелер бойынша түсіндірмелер беру;</w:t>
      </w:r>
    </w:p>
    <w:p>
      <w:pPr>
        <w:spacing w:after="0"/>
        <w:ind w:left="0"/>
        <w:jc w:val="both"/>
      </w:pPr>
      <w:r>
        <w:rPr>
          <w:rFonts w:ascii="Times New Roman"/>
          <w:b w:val="false"/>
          <w:i w:val="false"/>
          <w:color w:val="000000"/>
          <w:sz w:val="28"/>
        </w:rPr>
        <w:t>
      2)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p>
      <w:pPr>
        <w:spacing w:after="0"/>
        <w:ind w:left="0"/>
        <w:jc w:val="both"/>
      </w:pPr>
      <w:r>
        <w:rPr>
          <w:rFonts w:ascii="Times New Roman"/>
          <w:b w:val="false"/>
          <w:i w:val="false"/>
          <w:color w:val="000000"/>
          <w:sz w:val="28"/>
        </w:rPr>
        <w:t>
      3) "Маңғыстау облысының дін істері басқармасы" мемлекеттік мекемесі қызметкерлерінің әкімшілік мемлекеттік қызметшілерінің этика нормаларының сақталуын қамтамасыз ету;</w:t>
      </w:r>
    </w:p>
    <w:p>
      <w:pPr>
        <w:spacing w:after="0"/>
        <w:ind w:left="0"/>
        <w:jc w:val="both"/>
      </w:pPr>
      <w:r>
        <w:rPr>
          <w:rFonts w:ascii="Times New Roman"/>
          <w:b w:val="false"/>
          <w:i w:val="false"/>
          <w:color w:val="000000"/>
          <w:sz w:val="28"/>
        </w:rPr>
        <w:t>
      4) "Маңғыстау облысының дін істері басқармасы" мемлекеттік мекемесінің құзыретіне кіретін өзге де міндеттерді орындау.</w:t>
      </w:r>
    </w:p>
    <w:bookmarkStart w:name="z27" w:id="25"/>
    <w:p>
      <w:pPr>
        <w:spacing w:after="0"/>
        <w:ind w:left="0"/>
        <w:jc w:val="left"/>
      </w:pPr>
      <w:r>
        <w:rPr>
          <w:rFonts w:ascii="Times New Roman"/>
          <w:b/>
          <w:i w:val="false"/>
          <w:color w:val="000000"/>
        </w:rPr>
        <w:t xml:space="preserve"> 3. Маңғыстау облысының дін істері басқармасының қызметін ұйымдастыру</w:t>
      </w:r>
    </w:p>
    <w:bookmarkEnd w:id="25"/>
    <w:bookmarkStart w:name="z28" w:id="26"/>
    <w:p>
      <w:pPr>
        <w:spacing w:after="0"/>
        <w:ind w:left="0"/>
        <w:jc w:val="both"/>
      </w:pPr>
      <w:r>
        <w:rPr>
          <w:rFonts w:ascii="Times New Roman"/>
          <w:b w:val="false"/>
          <w:i w:val="false"/>
          <w:color w:val="000000"/>
          <w:sz w:val="28"/>
        </w:rPr>
        <w:t>
      20. "Маңғыстау облысының дін істері басқармасы" мемлекеттік мекемесіне басшылықты "Маңғыстау облысының дін істері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6"/>
    <w:bookmarkStart w:name="z29" w:id="27"/>
    <w:p>
      <w:pPr>
        <w:spacing w:after="0"/>
        <w:ind w:left="0"/>
        <w:jc w:val="both"/>
      </w:pPr>
      <w:r>
        <w:rPr>
          <w:rFonts w:ascii="Times New Roman"/>
          <w:b w:val="false"/>
          <w:i w:val="false"/>
          <w:color w:val="000000"/>
          <w:sz w:val="28"/>
        </w:rPr>
        <w:t>
      21. "Маңғыстау облысының дін істері басқармасы" мемлекеттік мекемесінің бірінші басшысын облыс әкімімен қызметке тағайындайды және қызметтен босатады.</w:t>
      </w:r>
    </w:p>
    <w:bookmarkEnd w:id="27"/>
    <w:bookmarkStart w:name="z30" w:id="28"/>
    <w:p>
      <w:pPr>
        <w:spacing w:after="0"/>
        <w:ind w:left="0"/>
        <w:jc w:val="both"/>
      </w:pPr>
      <w:r>
        <w:rPr>
          <w:rFonts w:ascii="Times New Roman"/>
          <w:b w:val="false"/>
          <w:i w:val="false"/>
          <w:color w:val="000000"/>
          <w:sz w:val="28"/>
        </w:rPr>
        <w:t>
      22. "Маңғыстау облысының дін істері басқармасы" мемлекеттік мекемесі бірінші басшысының өкілеттігі:</w:t>
      </w:r>
    </w:p>
    <w:bookmarkEnd w:id="28"/>
    <w:p>
      <w:pPr>
        <w:spacing w:after="0"/>
        <w:ind w:left="0"/>
        <w:jc w:val="both"/>
      </w:pPr>
      <w:r>
        <w:rPr>
          <w:rFonts w:ascii="Times New Roman"/>
          <w:b w:val="false"/>
          <w:i w:val="false"/>
          <w:color w:val="000000"/>
          <w:sz w:val="28"/>
        </w:rPr>
        <w:t xml:space="preserve">
      1) "Маңғыстау облысының дін істері басқармасы" мемлекеттік мекемесінің жұмысын ұйымдастырады және басқарады; </w:t>
      </w:r>
    </w:p>
    <w:p>
      <w:pPr>
        <w:spacing w:after="0"/>
        <w:ind w:left="0"/>
        <w:jc w:val="both"/>
      </w:pPr>
      <w:r>
        <w:rPr>
          <w:rFonts w:ascii="Times New Roman"/>
          <w:b w:val="false"/>
          <w:i w:val="false"/>
          <w:color w:val="000000"/>
          <w:sz w:val="28"/>
        </w:rPr>
        <w:t>
      2) "Маңғыстау облысының дін істері басқармасы" мемлекеттік мекемесі қызметкерлерінің міндеттері мен өкілеттіліктерін анықтайды;</w:t>
      </w:r>
    </w:p>
    <w:p>
      <w:pPr>
        <w:spacing w:after="0"/>
        <w:ind w:left="0"/>
        <w:jc w:val="both"/>
      </w:pPr>
      <w:r>
        <w:rPr>
          <w:rFonts w:ascii="Times New Roman"/>
          <w:b w:val="false"/>
          <w:i w:val="false"/>
          <w:color w:val="000000"/>
          <w:sz w:val="28"/>
        </w:rPr>
        <w:t>
      3) "Маңғыстау облысының дін істері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"Маңғыстау облысының дін істері басқармасы" мемлекеттік мекемесінің қызметкерлеріне заңнамамен белгіленген тәртіппен тәртіптік жазалар береді және көтермелеу шараларын қолданады;</w:t>
      </w:r>
    </w:p>
    <w:p>
      <w:pPr>
        <w:spacing w:after="0"/>
        <w:ind w:left="0"/>
        <w:jc w:val="both"/>
      </w:pPr>
      <w:r>
        <w:rPr>
          <w:rFonts w:ascii="Times New Roman"/>
          <w:b w:val="false"/>
          <w:i w:val="false"/>
          <w:color w:val="000000"/>
          <w:sz w:val="28"/>
        </w:rPr>
        <w:t>
      5) Қазақстан Республикасының заңңамасына сәйкес бұйрықтар шығарады, "Маңғыстау облысының дін істері басқармасы" мемлекеттік мекемесінің қызметкерлері орындауы үшін міндетті тапсырмалар береді;</w:t>
      </w:r>
    </w:p>
    <w:p>
      <w:pPr>
        <w:spacing w:after="0"/>
        <w:ind w:left="0"/>
        <w:jc w:val="both"/>
      </w:pPr>
      <w:r>
        <w:rPr>
          <w:rFonts w:ascii="Times New Roman"/>
          <w:b w:val="false"/>
          <w:i w:val="false"/>
          <w:color w:val="000000"/>
          <w:sz w:val="28"/>
        </w:rPr>
        <w:t>
      6) "Маңғыстау облысының дін істері басқармасы" мемлекеттік мекемесінің құрылымы мен штат кестесін бекітеді;</w:t>
      </w:r>
    </w:p>
    <w:p>
      <w:pPr>
        <w:spacing w:after="0"/>
        <w:ind w:left="0"/>
        <w:jc w:val="both"/>
      </w:pPr>
      <w:r>
        <w:rPr>
          <w:rFonts w:ascii="Times New Roman"/>
          <w:b w:val="false"/>
          <w:i w:val="false"/>
          <w:color w:val="000000"/>
          <w:sz w:val="28"/>
        </w:rPr>
        <w:t>
      7) барлық мемлекеттік органдарда және ұйымдарда "Маңғыстау облысының дін істері басқармасы" мемлекеттік мекемесінің мүддесін білдіреді;</w:t>
      </w:r>
    </w:p>
    <w:p>
      <w:pPr>
        <w:spacing w:after="0"/>
        <w:ind w:left="0"/>
        <w:jc w:val="both"/>
      </w:pPr>
      <w:r>
        <w:rPr>
          <w:rFonts w:ascii="Times New Roman"/>
          <w:b w:val="false"/>
          <w:i w:val="false"/>
          <w:color w:val="000000"/>
          <w:sz w:val="28"/>
        </w:rPr>
        <w:t>
      8) ерлер мен әйелдерді басшылық қызметке ұсыну кезінде гендерлік теңгерімнің сақталуын қамтамасыз етеді;</w:t>
      </w:r>
    </w:p>
    <w:p>
      <w:pPr>
        <w:spacing w:after="0"/>
        <w:ind w:left="0"/>
        <w:jc w:val="both"/>
      </w:pPr>
      <w:r>
        <w:rPr>
          <w:rFonts w:ascii="Times New Roman"/>
          <w:b w:val="false"/>
          <w:i w:val="false"/>
          <w:color w:val="000000"/>
          <w:sz w:val="28"/>
        </w:rPr>
        <w:t>
      9) "Маңғыстау облысының дін істері басқармасы" мемлекеттік мекемесінің құзыретіне кіретін мәселелер бойынша есептік материалдарды дайындау жөнінде жұмысты бақылайды;</w:t>
      </w:r>
    </w:p>
    <w:p>
      <w:pPr>
        <w:spacing w:after="0"/>
        <w:ind w:left="0"/>
        <w:jc w:val="both"/>
      </w:pPr>
      <w:r>
        <w:rPr>
          <w:rFonts w:ascii="Times New Roman"/>
          <w:b w:val="false"/>
          <w:i w:val="false"/>
          <w:color w:val="000000"/>
          <w:sz w:val="28"/>
        </w:rPr>
        <w:t>
      10) қаржы қаражатының нысаналы жұмсалуына және "Маңғыстау облысының дін істері басқармасы" мемлекеттік мекемесіне бекітілген материалдық құндылықтардың сақталуына бақылауды жүзеге асырады;</w:t>
      </w:r>
    </w:p>
    <w:p>
      <w:pPr>
        <w:spacing w:after="0"/>
        <w:ind w:left="0"/>
        <w:jc w:val="both"/>
      </w:pPr>
      <w:r>
        <w:rPr>
          <w:rFonts w:ascii="Times New Roman"/>
          <w:b w:val="false"/>
          <w:i w:val="false"/>
          <w:color w:val="000000"/>
          <w:sz w:val="28"/>
        </w:rPr>
        <w:t>
      11) "Маңғыстау облысының дін істері басқармасы" мемлекеттік мекемесіндегі сыбайлас жемқорлыққа қарсы іс-қимыл жасау жөніндегі жұмысқа жеке жауапты болады;</w:t>
      </w:r>
    </w:p>
    <w:p>
      <w:pPr>
        <w:spacing w:after="0"/>
        <w:ind w:left="0"/>
        <w:jc w:val="both"/>
      </w:pPr>
      <w:r>
        <w:rPr>
          <w:rFonts w:ascii="Times New Roman"/>
          <w:b w:val="false"/>
          <w:i w:val="false"/>
          <w:color w:val="000000"/>
          <w:sz w:val="28"/>
        </w:rPr>
        <w:t>
      12) "Маңғыстау облысының дін істері басқармасы" мемлекеттік мекемесінің жұмыс жоспарын бекітеді, оның орындалуына бақылауды жүзеге асырады;</w:t>
      </w:r>
    </w:p>
    <w:p>
      <w:pPr>
        <w:spacing w:after="0"/>
        <w:ind w:left="0"/>
        <w:jc w:val="both"/>
      </w:pPr>
      <w:r>
        <w:rPr>
          <w:rFonts w:ascii="Times New Roman"/>
          <w:b w:val="false"/>
          <w:i w:val="false"/>
          <w:color w:val="000000"/>
          <w:sz w:val="28"/>
        </w:rPr>
        <w:t>
      13) Қазақстан Республикасының заңнамасына сәйкес өзге де өкілеттіліктерді жүзеге асырады.</w:t>
      </w:r>
    </w:p>
    <w:bookmarkStart w:name="z31" w:id="29"/>
    <w:p>
      <w:pPr>
        <w:spacing w:after="0"/>
        <w:ind w:left="0"/>
        <w:jc w:val="both"/>
      </w:pPr>
      <w:r>
        <w:rPr>
          <w:rFonts w:ascii="Times New Roman"/>
          <w:b w:val="false"/>
          <w:i w:val="false"/>
          <w:color w:val="000000"/>
          <w:sz w:val="28"/>
        </w:rPr>
        <w:t>
      23. "Маңғыстау облысының дін істері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29"/>
    <w:bookmarkStart w:name="z32" w:id="30"/>
    <w:p>
      <w:pPr>
        <w:spacing w:after="0"/>
        <w:ind w:left="0"/>
        <w:jc w:val="left"/>
      </w:pPr>
      <w:r>
        <w:rPr>
          <w:rFonts w:ascii="Times New Roman"/>
          <w:b/>
          <w:i w:val="false"/>
          <w:color w:val="000000"/>
        </w:rPr>
        <w:t xml:space="preserve"> 4. Маңғыстау облысының дін істері басқармасының мүлкі</w:t>
      </w:r>
    </w:p>
    <w:bookmarkEnd w:id="30"/>
    <w:bookmarkStart w:name="z33" w:id="31"/>
    <w:p>
      <w:pPr>
        <w:spacing w:after="0"/>
        <w:ind w:left="0"/>
        <w:jc w:val="both"/>
      </w:pPr>
      <w:r>
        <w:rPr>
          <w:rFonts w:ascii="Times New Roman"/>
          <w:b w:val="false"/>
          <w:i w:val="false"/>
          <w:color w:val="000000"/>
          <w:sz w:val="28"/>
        </w:rPr>
        <w:t>
      24. "Маңғыстау облысының дін істері басқармасы" мемлекеттік мекемесінің жедел басқару құқығында оқшауланған мүлкі бар.</w:t>
      </w:r>
    </w:p>
    <w:bookmarkEnd w:id="31"/>
    <w:bookmarkStart w:name="z34" w:id="32"/>
    <w:p>
      <w:pPr>
        <w:spacing w:after="0"/>
        <w:ind w:left="0"/>
        <w:jc w:val="both"/>
      </w:pPr>
      <w:r>
        <w:rPr>
          <w:rFonts w:ascii="Times New Roman"/>
          <w:b w:val="false"/>
          <w:i w:val="false"/>
          <w:color w:val="000000"/>
          <w:sz w:val="28"/>
        </w:rPr>
        <w:t>
      25. "Маңғыстау облысының дін істері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
    <w:bookmarkStart w:name="z35" w:id="33"/>
    <w:p>
      <w:pPr>
        <w:spacing w:after="0"/>
        <w:ind w:left="0"/>
        <w:jc w:val="both"/>
      </w:pPr>
      <w:r>
        <w:rPr>
          <w:rFonts w:ascii="Times New Roman"/>
          <w:b w:val="false"/>
          <w:i w:val="false"/>
          <w:color w:val="000000"/>
          <w:sz w:val="28"/>
        </w:rPr>
        <w:t>
      26. "Маңғыстау облысының дін істері басқармасы" мемлекеттік мекемесі бекітілген мүлік облыстық коммуналдық меншікке жатады.</w:t>
      </w:r>
    </w:p>
    <w:bookmarkEnd w:id="33"/>
    <w:bookmarkStart w:name="z36" w:id="34"/>
    <w:p>
      <w:pPr>
        <w:spacing w:after="0"/>
        <w:ind w:left="0"/>
        <w:jc w:val="both"/>
      </w:pPr>
      <w:r>
        <w:rPr>
          <w:rFonts w:ascii="Times New Roman"/>
          <w:b w:val="false"/>
          <w:i w:val="false"/>
          <w:color w:val="000000"/>
          <w:sz w:val="28"/>
        </w:rPr>
        <w:t>
      27. Егер заңнамада өзгеше көзделмесе, "Маңғыстау облысының дін істері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 Ережеге өзгерістер мен толықтырулар енгізу тәртібі</w:t>
      </w:r>
    </w:p>
    <w:bookmarkEnd w:id="35"/>
    <w:bookmarkStart w:name="z38" w:id="36"/>
    <w:p>
      <w:pPr>
        <w:spacing w:after="0"/>
        <w:ind w:left="0"/>
        <w:jc w:val="both"/>
      </w:pPr>
      <w:r>
        <w:rPr>
          <w:rFonts w:ascii="Times New Roman"/>
          <w:b w:val="false"/>
          <w:i w:val="false"/>
          <w:color w:val="000000"/>
          <w:sz w:val="28"/>
        </w:rPr>
        <w:t>
      28</w:t>
      </w:r>
      <w:r>
        <w:rPr>
          <w:rFonts w:ascii="Times New Roman"/>
          <w:b/>
          <w:i w:val="false"/>
          <w:color w:val="000000"/>
          <w:sz w:val="28"/>
        </w:rPr>
        <w:t xml:space="preserve">. </w:t>
      </w:r>
      <w:r>
        <w:rPr>
          <w:rFonts w:ascii="Times New Roman"/>
          <w:b w:val="false"/>
          <w:i w:val="false"/>
          <w:color w:val="000000"/>
          <w:sz w:val="28"/>
        </w:rPr>
        <w:t>Ережеге өзгерістер мен толықтырулар енгізу Маңғыстау облысы әкімдігінің қаулысы бойынша жүргізіледі.</w:t>
      </w:r>
    </w:p>
    <w:bookmarkEnd w:id="36"/>
    <w:bookmarkStart w:name="z39" w:id="37"/>
    <w:p>
      <w:pPr>
        <w:spacing w:after="0"/>
        <w:ind w:left="0"/>
        <w:jc w:val="both"/>
      </w:pPr>
      <w:r>
        <w:rPr>
          <w:rFonts w:ascii="Times New Roman"/>
          <w:b w:val="false"/>
          <w:i w:val="false"/>
          <w:color w:val="000000"/>
          <w:sz w:val="28"/>
        </w:rPr>
        <w:t>
      29. Ережеге енгізілген өзгерістер мен толықтырулар Қазақстан Республикасының заңнамасына сәйкес тіркеледі.</w:t>
      </w:r>
    </w:p>
    <w:bookmarkEnd w:id="37"/>
    <w:bookmarkStart w:name="z40" w:id="38"/>
    <w:p>
      <w:pPr>
        <w:spacing w:after="0"/>
        <w:ind w:left="0"/>
        <w:jc w:val="left"/>
      </w:pPr>
      <w:r>
        <w:rPr>
          <w:rFonts w:ascii="Times New Roman"/>
          <w:b/>
          <w:i w:val="false"/>
          <w:color w:val="000000"/>
        </w:rPr>
        <w:t xml:space="preserve"> 6. Маңғыстау облысының дін істері басқармасын</w:t>
      </w:r>
      <w:r>
        <w:br/>
      </w:r>
      <w:r>
        <w:rPr>
          <w:rFonts w:ascii="Times New Roman"/>
          <w:b/>
          <w:i w:val="false"/>
          <w:color w:val="000000"/>
        </w:rPr>
        <w:t>қайта ұйымдастыру және тарату</w:t>
      </w:r>
    </w:p>
    <w:bookmarkEnd w:id="38"/>
    <w:bookmarkStart w:name="z41" w:id="39"/>
    <w:p>
      <w:pPr>
        <w:spacing w:after="0"/>
        <w:ind w:left="0"/>
        <w:jc w:val="both"/>
      </w:pPr>
      <w:r>
        <w:rPr>
          <w:rFonts w:ascii="Times New Roman"/>
          <w:b w:val="false"/>
          <w:i w:val="false"/>
          <w:color w:val="000000"/>
          <w:sz w:val="28"/>
        </w:rPr>
        <w:t>
      30. "Маңғыстау облысының дін істері басқармасы" мемлекеттік мекемесін қайта ұйымдастыру және тарату Қазақстан Республикасының заңнамасына сәйкес Маңғыстау облысы әкімдігімен жүзеге асырылады.</w:t>
      </w:r>
    </w:p>
    <w:bookmarkEnd w:id="39"/>
    <w:bookmarkStart w:name="z42" w:id="40"/>
    <w:p>
      <w:pPr>
        <w:spacing w:after="0"/>
        <w:ind w:left="0"/>
        <w:jc w:val="left"/>
      </w:pPr>
      <w:r>
        <w:rPr>
          <w:rFonts w:ascii="Times New Roman"/>
          <w:b/>
          <w:i w:val="false"/>
          <w:color w:val="000000"/>
        </w:rPr>
        <w:t xml:space="preserve"> Маңғыстау облысының дін істері басқармасының қарамағындағы ұйымдардың тізбесі</w:t>
      </w:r>
    </w:p>
    <w:bookmarkEnd w:id="40"/>
    <w:bookmarkStart w:name="z43" w:id="41"/>
    <w:p>
      <w:pPr>
        <w:spacing w:after="0"/>
        <w:ind w:left="0"/>
        <w:jc w:val="both"/>
      </w:pPr>
      <w:r>
        <w:rPr>
          <w:rFonts w:ascii="Times New Roman"/>
          <w:b w:val="false"/>
          <w:i w:val="false"/>
          <w:color w:val="000000"/>
          <w:sz w:val="28"/>
        </w:rPr>
        <w:t>
      Маңғыстау облысының дін істері басқармасының "Дін мәселелері бойынша ақпараттық-талдау орталығы" коммуналдық мемлекеттік мекемесі.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