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0e9e" w14:textId="5640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18 ақпандағы № 26 қаулысы. Маңғыстау облысы Әділет департаментінде 2015 жылғы 20 наурызда № 2645 болып тіркелді. Күші жойылды-Маңғыстау облысы әкімдігінің 2016 жылғы 23 маусымдағы № 187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–Маңғыстау облысы әкімдігінің 23.06.2016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Маңғыстау облысы әкімдігінің кейбір қаулыларына толықтырулар мен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"Облыстық ауыл шаруашылығы басқармасы" мемлекеттік мекемесі (Б. Ерсайынұлы)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"Облыстық ауыл шаруашылығы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 Ерсайынұлы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кейбір қаулыларына енгізілетін толықтырулар мен өзгерістер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Күші жойылды – Маңғыстау облысы әкімдігінің 25.11.2015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"Ауыл шаруашылығы тауарын өндірушілерге су беру қызметтерінің құнын субсидиялау" мемлекеттік көрсетілетін қызмет регламентін бекіту туралы" Маңғыстау облысы әкімдігінің 2014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2477 болып тіркелген, 2014 жылғы 21 шілдеде "Әділет" ақпараттық-құқықтық жүйесінде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"Ауыл шаруашылығы тауарын өндірушілерге су беру қызметтерінің құнын субсидиялау"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Рәсімдердің (іс-қимылдардың) реттілігін сипаттау осы "Ауыл шаруашылығы тауарын өндірушілерге су беру қызметтерінің құнын субсидиялау" мемлекеттік көрсетілетін қызмет регламентіне (бұдан әрі – Регламент) 1-қосымшаға сәйкес блок-схемамен сүйемелденеді.";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Мемлекеттік қызмет көрсету процесінде рәсімдердің (іс-қимылдардың) реті, көрсетілетін қызметті берушінің құрылымдық бөлімшелерінің (қызметкерлерінің) өзара іс-қимылдарының толық сипаттамасы осы Регламенттің 2-қосымшасына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"Ауыл шаруашылығы тауарын өндірушілерге су беру қызметтерінің құнын субсидиялау"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2 -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– Маңғыстау облысы әкімдігінің 11.08.2015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 № 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"Пестицидтерді (улы химикаттарды)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(формуляциялау), 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өткізу, 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аэрозольдік және фумигациялық лицензияны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рәсімдеу,лицензияның 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Ескерту. 1-қосымшаның Күші жойылды – Маңғыстау облысы әкімдігінің 25.11.2015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 № 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беру қызметтерінің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реглементіне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 № 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беру қызметтерінің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реглементіне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