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3ecb" w14:textId="da23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06 қарашадағы № 45/6 шешімі. Қызылорда облысының Әділет департаментінде 2015 жылғы 25 қарашада № 5230 болып тіркелді. Күші жойылды - Қызылорда облысы Шиелі аудандық мәслихатының 2016 жылғы 11 ақпандағы № 50/10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2016 жылғы 11 ақпандағы </w:t>
      </w:r>
      <w:r>
        <w:rPr>
          <w:rFonts w:ascii="Times New Roman"/>
          <w:b w:val="false"/>
          <w:i w:val="false"/>
          <w:color w:val="ff0000"/>
          <w:sz w:val="28"/>
        </w:rPr>
        <w:t>№ 50/10</w:t>
      </w:r>
      <w:r>
        <w:rPr>
          <w:rFonts w:ascii="Times New Roman"/>
          <w:b w:val="false"/>
          <w:i w:val="false"/>
          <w:color w:val="ff0000"/>
          <w:sz w:val="28"/>
        </w:rPr>
        <w:t xml:space="preserve"> шешімімен (қабылданған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ауданының мәслихат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Сүлейменов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"6" қарашадағы</w:t>
            </w:r>
            <w:r>
              <w:br/>
            </w:r>
            <w:r>
              <w:rPr>
                <w:rFonts w:ascii="Times New Roman"/>
                <w:b w:val="false"/>
                <w:i w:val="false"/>
                <w:color w:val="000000"/>
                <w:sz w:val="20"/>
              </w:rPr>
              <w:t>№ 45/6 шешімімен бекітілген</w:t>
            </w:r>
          </w:p>
        </w:tc>
      </w:tr>
    </w:tbl>
    <w:bookmarkStart w:name="z11" w:id="0"/>
    <w:p>
      <w:pPr>
        <w:spacing w:after="0"/>
        <w:ind w:left="0"/>
        <w:jc w:val="left"/>
      </w:pPr>
      <w:r>
        <w:rPr>
          <w:rFonts w:ascii="Times New Roman"/>
          <w:b/>
          <w:i w:val="false"/>
          <w:color w:val="000000"/>
        </w:rPr>
        <w:t xml:space="preserve"> "Шиелі ауданының мәслихат аппараты" мемлекеттік мекемесінің </w:t>
      </w:r>
      <w:r>
        <w:br/>
      </w:r>
      <w:r>
        <w:rPr>
          <w:rFonts w:ascii="Times New Roman"/>
          <w:b/>
          <w:i w:val="false"/>
          <w:color w:val="000000"/>
        </w:rPr>
        <w:t>"Б"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"Шиелі ауданының мәслихат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тіркеу Тізілімінде № 10130 тіркелген) сәйкес әзірленді және "Шиелі ауданының мәслихат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Шиелі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Шиелі аудандық мәслихатының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күнінен бастап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b - тікелей басшының бағасы, </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кадр қызметі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ауданының мәслихат аппараты" мемлекеттік мекемесінің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1-қосымша нысан</w:t>
            </w:r>
          </w:p>
        </w:tc>
      </w:tr>
    </w:tbl>
    <w:bookmarkStart w:name="z77"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2184"/>
        <w:gridCol w:w="2720"/>
        <w:gridCol w:w="2983"/>
        <w:gridCol w:w="2806"/>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(тегі, аты, әкесінің аты)</w:t>
            </w:r>
            <w:r>
              <w:br/>
            </w:r>
            <w:r>
              <w:rPr>
                <w:rFonts w:ascii="Times New Roman"/>
                <w:b w:val="false"/>
                <w:i w:val="false"/>
                <w:color w:val="000000"/>
                <w:sz w:val="20"/>
              </w:rPr>
              <w:t>
</w:t>
            </w:r>
            <w:r>
              <w:rPr>
                <w:rFonts w:ascii="Times New Roman"/>
                <w:b w:val="false"/>
                <w:i w:val="false"/>
                <w:color w:val="000000"/>
                <w:sz w:val="20"/>
              </w:rPr>
              <w:t xml:space="preserve"> 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 әкесінің аты)</w:t>
            </w:r>
            <w:r>
              <w:br/>
            </w:r>
            <w:r>
              <w:rPr>
                <w:rFonts w:ascii="Times New Roman"/>
                <w:b w:val="false"/>
                <w:i w:val="false"/>
                <w:color w:val="000000"/>
                <w:sz w:val="20"/>
              </w:rPr>
              <w:t>
</w:t>
            </w:r>
            <w:r>
              <w:rPr>
                <w:rFonts w:ascii="Times New Roman"/>
                <w:b w:val="false"/>
                <w:i w:val="false"/>
                <w:color w:val="000000"/>
                <w:sz w:val="20"/>
              </w:rPr>
              <w:t xml:space="preserve"> Оразбекұлы Әшім</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"Шиелі ауданының мәслихат аппараты" мемлекеттік мекемесінің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2-қосымша нысан</w:t>
            </w:r>
          </w:p>
        </w:tc>
      </w:tr>
    </w:tbl>
    <w:bookmarkStart w:name="z94"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ауданының мәслихат аппараты" мемлекеттік мекемесінің "Б" корпусы мемлекеттік әкімшілік қызметшілерінің қызметін жыл сайынғы бағалаудың әдістемесіне </w:t>
            </w:r>
            <w:r>
              <w:br/>
            </w:r>
            <w:r>
              <w:rPr>
                <w:rFonts w:ascii="Times New Roman"/>
                <w:b w:val="false"/>
                <w:i w:val="false"/>
                <w:color w:val="000000"/>
                <w:sz w:val="20"/>
              </w:rPr>
              <w:t>3-қосымша нысан</w:t>
            </w:r>
          </w:p>
        </w:tc>
      </w:tr>
    </w:tbl>
    <w:bookmarkStart w:name="z109" w:id="10"/>
    <w:p>
      <w:pPr>
        <w:spacing w:after="0"/>
        <w:ind w:left="0"/>
        <w:jc w:val="left"/>
      </w:pPr>
      <w:r>
        <w:rPr>
          <w:rFonts w:ascii="Times New Roman"/>
          <w:b/>
          <w:i w:val="false"/>
          <w:color w:val="000000"/>
        </w:rPr>
        <w:t xml:space="preserve"> Бағалау жөніндегі Комиссия отырысының хаттамасы</w:t>
      </w:r>
    </w:p>
    <w:bookmarkEnd w:id="10"/>
    <w:bookmarkStart w:name="z110" w:id="11"/>
    <w:p>
      <w:pPr>
        <w:spacing w:after="0"/>
        <w:ind w:left="0"/>
        <w:jc w:val="both"/>
      </w:pPr>
      <w:r>
        <w:rPr>
          <w:rFonts w:ascii="Times New Roman"/>
          <w:b w:val="false"/>
          <w:i w:val="false"/>
          <w:color w:val="000000"/>
          <w:sz w:val="28"/>
        </w:rPr>
        <w:t>            "Шиелі ауданының мәслихат аппараты" мемлекеттік мекемесі</w:t>
      </w:r>
      <w:r>
        <w:br/>
      </w:r>
      <w:r>
        <w:rPr>
          <w:rFonts w:ascii="Times New Roman"/>
          <w:b w:val="false"/>
          <w:i w:val="false"/>
          <w:color w:val="000000"/>
          <w:sz w:val="28"/>
        </w:rPr>
        <w:t>
</w:t>
      </w:r>
    </w:p>
    <w:bookmarkEnd w:id="11"/>
    <w:bookmarkStart w:name="z111" w:id="12"/>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5235"/>
        <w:gridCol w:w="2152"/>
        <w:gridCol w:w="1381"/>
        <w:gridCol w:w="1381"/>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 әкесінің аты</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 Күні: 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