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75737" w14:textId="6e757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және қайта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ауданы Тереңөзек кенті әкімінің 2015 жылғы 09 желтоқсандағы N 113 шешімі. Қызылорда облысының Әділет департаментінде 2015 жылғы 30 желтоқсанда N 5281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2001 жылғы 23 қаңтардағы және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әкімшілік-аумақтық құрылысы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Қазақстан Республикасының 1993 жылғы 8 желтоқсандағы Заңдарына, Қызылорда облыстық ономастика комиссиясының 2015 жылғы 27 тамыздағы №3 қорытындысына сәйкес Тереңөзек кентінің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Тереңөзек кентінің бұрынғы О.Мәлібаев ауылы аумағындағы "1 Мамыр" көшесі "Бәкір Өтепов" көшесі деп қайта аталсын;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Тереңөзек кентінің атауы жоқ көшесіне "ағайынды Бозжановтар"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Тереңөзек кенті әкімінің орынбасары Е.Бахтияровқа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алғашқы ресми жарияланған күнінен кейiн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Тереңөзек кентінің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Сыздықов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