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f21a" w14:textId="5c6f2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ветеринария және ветеринариялық бақылау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05 ақпандағы N 52 қаулысы. Қызылорда облысының Әділет департаментінде 2015 жылғы 24 ақпанда N 4880 болып тіркелді. Күші жойылды - Қызылорда облысы Сырдария ауданы әкімдігінің 2015 жылғы 20 қарашадағы N 375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20.11.2015 </w:t>
      </w:r>
      <w:r>
        <w:rPr>
          <w:rFonts w:ascii="Times New Roman"/>
          <w:b w:val="false"/>
          <w:i w:val="false"/>
          <w:color w:val="ff0000"/>
          <w:sz w:val="28"/>
        </w:rPr>
        <w:t>N 375</w:t>
      </w:r>
      <w:r>
        <w:rPr>
          <w:rFonts w:ascii="Times New Roman"/>
          <w:b w:val="false"/>
          <w:i w:val="false"/>
          <w:color w:val="ff0000"/>
          <w:sz w:val="28"/>
        </w:rPr>
        <w:t xml:space="preserve"> қаулысымен (алғашқы ресми жариялаған күнiнен бастап қолданысқа енгiзiледi).</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қантардағы</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w:t>
      </w:r>
      <w:r>
        <w:rPr>
          <w:rFonts w:ascii="Times New Roman"/>
          <w:b w:val="false"/>
          <w:i w:val="false"/>
          <w:color w:val="000000"/>
          <w:sz w:val="28"/>
        </w:rPr>
        <w:t xml:space="preserve"> 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"Сырдария аудандық ветеринария және ветеринариялық бақылау бөлімі" коммуналдық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орындалуына бақылау аудан әкімінің орынбасары Б.Лекеровке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"05" ақпандағы</w:t>
            </w:r>
            <w:r>
              <w:br/>
            </w:r>
            <w:r>
              <w:rPr>
                <w:rFonts w:ascii="Times New Roman"/>
                <w:b w:val="false"/>
                <w:i w:val="false"/>
                <w:color w:val="000000"/>
                <w:sz w:val="20"/>
              </w:rPr>
              <w:t>№ 52 қаулысымен бекітілген</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"Сырдария аудандық ветеринария және ветеринариялық бақылау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"Сырдария аудандық ветеринария және ветеринариялық бақылау бөлімі" коммуналдық мемлекеттік мекемесі ветеринария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"Сырдария аудандық ветеринария және ветеринариялық бақылау бөлімі" коммуналдық мемлекеттік мекемесінің құрылтайшысы Сырдария ауданының әкімдігі болып табылады.</w:t>
      </w:r>
      <w:r>
        <w:br/>
      </w:r>
      <w:r>
        <w:rPr>
          <w:rFonts w:ascii="Times New Roman"/>
          <w:b w:val="false"/>
          <w:i w:val="false"/>
          <w:color w:val="000000"/>
          <w:sz w:val="28"/>
        </w:rPr>
        <w:t xml:space="preserve">
      3. </w:t>
      </w:r>
      <w:r>
        <w:rPr>
          <w:rFonts w:ascii="Times New Roman"/>
          <w:b w:val="false"/>
          <w:i w:val="false"/>
          <w:color w:val="000000"/>
          <w:sz w:val="28"/>
        </w:rPr>
        <w:t>"Сырдария аудандық ветеринария және ветеринариялық бақылау бөлімі" коммуналдық мемлекеттік мекемесінің ведомствосы бар.</w:t>
      </w:r>
      <w:r>
        <w:br/>
      </w:r>
      <w:r>
        <w:rPr>
          <w:rFonts w:ascii="Times New Roman"/>
          <w:b w:val="false"/>
          <w:i w:val="false"/>
          <w:color w:val="000000"/>
          <w:sz w:val="28"/>
        </w:rPr>
        <w:t xml:space="preserve">
      4. </w:t>
      </w:r>
      <w:r>
        <w:rPr>
          <w:rFonts w:ascii="Times New Roman"/>
          <w:b w:val="false"/>
          <w:i w:val="false"/>
          <w:color w:val="000000"/>
          <w:sz w:val="28"/>
        </w:rPr>
        <w:t>"Сырдария аудандық ветеринария және ветеринариялық бақылау бөлімі" коммуналдық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"Сырдария аудандық ветеринария және ветеринариялық бақылау бөлімі" коммуналдық мемлекеттік мекемесі -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6. </w:t>
      </w:r>
      <w:r>
        <w:rPr>
          <w:rFonts w:ascii="Times New Roman"/>
          <w:b w:val="false"/>
          <w:i w:val="false"/>
          <w:color w:val="000000"/>
          <w:sz w:val="28"/>
        </w:rPr>
        <w:t>"Сырдария аудандық ветеринария және ветеринариялық бақылау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7. </w:t>
      </w:r>
      <w:r>
        <w:rPr>
          <w:rFonts w:ascii="Times New Roman"/>
          <w:b w:val="false"/>
          <w:i w:val="false"/>
          <w:color w:val="000000"/>
          <w:sz w:val="28"/>
        </w:rPr>
        <w:t>"Сырдария аудандық ветеринария және ветеринариялық бақылау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8. </w:t>
      </w:r>
      <w:r>
        <w:rPr>
          <w:rFonts w:ascii="Times New Roman"/>
          <w:b w:val="false"/>
          <w:i w:val="false"/>
          <w:color w:val="000000"/>
          <w:sz w:val="28"/>
        </w:rPr>
        <w:t>"Сырдария аудандық ветеринария және ветеринариялық бақылау бөлімі" коммуналдық мемлекеттік мекемесі өз құзыретінің мәселелері бойынша заңнамада белгіленген тәртіппен "Сырдария аудандық ветеринариялық бақылау бөлімі" коммуналдық мемлекеттік мекемесі баcшысының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9. </w:t>
      </w:r>
      <w:r>
        <w:rPr>
          <w:rFonts w:ascii="Times New Roman"/>
          <w:b w:val="false"/>
          <w:i w:val="false"/>
          <w:color w:val="000000"/>
          <w:sz w:val="28"/>
        </w:rPr>
        <w:t xml:space="preserve">"Сырдария аудандық ветеринария және ветеринариялық бақылау бөлімі"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10. </w:t>
      </w:r>
      <w:r>
        <w:rPr>
          <w:rFonts w:ascii="Times New Roman"/>
          <w:b w:val="false"/>
          <w:i w:val="false"/>
          <w:color w:val="000000"/>
          <w:sz w:val="28"/>
        </w:rPr>
        <w:t>Заңды тұлғаның орналасқан жері: индекс 120600, Қазақстан Республикасы, Қызылорда облысы, Сырдария ауданы, Тереңөзек кенті, Амангелді Көшесі № 43.</w:t>
      </w:r>
      <w:r>
        <w:br/>
      </w:r>
      <w:r>
        <w:rPr>
          <w:rFonts w:ascii="Times New Roman"/>
          <w:b w:val="false"/>
          <w:i w:val="false"/>
          <w:color w:val="000000"/>
          <w:sz w:val="28"/>
        </w:rPr>
        <w:t>
      </w:t>
      </w:r>
      <w:r>
        <w:rPr>
          <w:rFonts w:ascii="Times New Roman"/>
          <w:b w:val="false"/>
          <w:i w:val="false"/>
          <w:color w:val="000000"/>
          <w:sz w:val="28"/>
        </w:rPr>
        <w:t>"Сырдария аудандық ветеринария және ветеринариялық бақылау бөлімі" коммуналдық мемлекеттік мекемесінің жұмыс кестесі: сенбі және жексенбі,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w:t>
      </w:r>
      <w:r>
        <w:br/>
      </w:r>
      <w:r>
        <w:rPr>
          <w:rFonts w:ascii="Times New Roman"/>
          <w:b w:val="false"/>
          <w:i w:val="false"/>
          <w:color w:val="000000"/>
          <w:sz w:val="28"/>
        </w:rPr>
        <w:t xml:space="preserve">
      11. </w:t>
      </w:r>
      <w:r>
        <w:rPr>
          <w:rFonts w:ascii="Times New Roman"/>
          <w:b w:val="false"/>
          <w:i w:val="false"/>
          <w:color w:val="000000"/>
          <w:sz w:val="28"/>
        </w:rPr>
        <w:t>Мемлекеттік органның толық атауы - "Сырдария аудандық ветеринария және ветеринариялық бақылау бөлімі" коммуналдық мемлекеттік мекемесі.</w:t>
      </w:r>
      <w:r>
        <w:br/>
      </w:r>
      <w:r>
        <w:rPr>
          <w:rFonts w:ascii="Times New Roman"/>
          <w:b w:val="false"/>
          <w:i w:val="false"/>
          <w:color w:val="000000"/>
          <w:sz w:val="28"/>
        </w:rPr>
        <w:t xml:space="preserve">
      12. </w:t>
      </w:r>
      <w:r>
        <w:rPr>
          <w:rFonts w:ascii="Times New Roman"/>
          <w:b w:val="false"/>
          <w:i w:val="false"/>
          <w:color w:val="000000"/>
          <w:sz w:val="28"/>
        </w:rPr>
        <w:t xml:space="preserve">Осы Ереже "Сырдария аудандық ветеринария және ветеринариялық бақылау бөлімі" коммуналдық мемлекеттік мекемесінің құрылтай құжаты болып табылады. </w:t>
      </w:r>
      <w:r>
        <w:br/>
      </w:r>
      <w:r>
        <w:rPr>
          <w:rFonts w:ascii="Times New Roman"/>
          <w:b w:val="false"/>
          <w:i w:val="false"/>
          <w:color w:val="000000"/>
          <w:sz w:val="28"/>
        </w:rPr>
        <w:t xml:space="preserve">
      13. </w:t>
      </w:r>
      <w:r>
        <w:rPr>
          <w:rFonts w:ascii="Times New Roman"/>
          <w:b w:val="false"/>
          <w:i w:val="false"/>
          <w:color w:val="000000"/>
          <w:sz w:val="28"/>
        </w:rPr>
        <w:t xml:space="preserve">"Сырдария аудандық ветеринария және ветеринариялық бақылау бөлімі" коммуналдық мемлекеттік мекемесінің қызметін қаржыландыру жергілікті бюджеттен жүзеге асырылады. </w:t>
      </w:r>
      <w:r>
        <w:br/>
      </w:r>
      <w:r>
        <w:rPr>
          <w:rFonts w:ascii="Times New Roman"/>
          <w:b w:val="false"/>
          <w:i w:val="false"/>
          <w:color w:val="000000"/>
          <w:sz w:val="28"/>
        </w:rPr>
        <w:t xml:space="preserve">
      14. </w:t>
      </w:r>
      <w:r>
        <w:rPr>
          <w:rFonts w:ascii="Times New Roman"/>
          <w:b w:val="false"/>
          <w:i w:val="false"/>
          <w:color w:val="000000"/>
          <w:sz w:val="28"/>
        </w:rPr>
        <w:t>"Сырдария аудандық ветеринария және ветеринариялық бақылау бөлімі" коммуналдық мемлекеттік мекемесі кәсіпкерлік субъектілерімен "Сырдария аудандық ветеринария және ветеринариялық бақылау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"Сырдария аудандық ветеринария және ветеринариялық бақылау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 </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"Сырдария аудандық ветеринария және ветеринариялық бақылау бөлімі" коммуналдық мемлекеттік мекемесінің миссиясы ветеринария саласында бірыңғай мемлекеттік саясатты жүргізу болып табылады</w:t>
      </w:r>
      <w:r>
        <w:br/>
      </w:r>
      <w:r>
        <w:rPr>
          <w:rFonts w:ascii="Times New Roman"/>
          <w:b w:val="false"/>
          <w:i w:val="false"/>
          <w:color w:val="000000"/>
          <w:sz w:val="28"/>
        </w:rPr>
        <w:t xml:space="preserve">
      16. </w:t>
      </w:r>
      <w:r>
        <w:rPr>
          <w:rFonts w:ascii="Times New Roman"/>
          <w:b w:val="false"/>
          <w:i w:val="false"/>
          <w:color w:val="000000"/>
          <w:sz w:val="28"/>
        </w:rPr>
        <w:t xml:space="preserve">Міндеттері: </w:t>
      </w:r>
      <w:r>
        <w:br/>
      </w:r>
      <w:r>
        <w:rPr>
          <w:rFonts w:ascii="Times New Roman"/>
          <w:b w:val="false"/>
          <w:i w:val="false"/>
          <w:color w:val="000000"/>
          <w:sz w:val="28"/>
        </w:rPr>
        <w:t xml:space="preserve">
      1) </w:t>
      </w:r>
      <w:r>
        <w:rPr>
          <w:rFonts w:ascii="Times New Roman"/>
          <w:b w:val="false"/>
          <w:i w:val="false"/>
          <w:color w:val="000000"/>
          <w:sz w:val="28"/>
        </w:rPr>
        <w:t>халықтың денсаулығын адам мен жануарларға ортақ аурулардан қорғау;</w:t>
      </w:r>
      <w:r>
        <w:br/>
      </w:r>
      <w:r>
        <w:rPr>
          <w:rFonts w:ascii="Times New Roman"/>
          <w:b w:val="false"/>
          <w:i w:val="false"/>
          <w:color w:val="000000"/>
          <w:sz w:val="28"/>
        </w:rPr>
        <w:t xml:space="preserve">
      2) </w:t>
      </w:r>
      <w:r>
        <w:rPr>
          <w:rFonts w:ascii="Times New Roman"/>
          <w:b w:val="false"/>
          <w:i w:val="false"/>
          <w:color w:val="000000"/>
          <w:sz w:val="28"/>
        </w:rPr>
        <w:t>жануарларды аурулардан қорғау және оларды емдеу;</w:t>
      </w:r>
      <w:r>
        <w:br/>
      </w:r>
      <w:r>
        <w:rPr>
          <w:rFonts w:ascii="Times New Roman"/>
          <w:b w:val="false"/>
          <w:i w:val="false"/>
          <w:color w:val="000000"/>
          <w:sz w:val="28"/>
        </w:rPr>
        <w:t xml:space="preserve">
      3) </w:t>
      </w:r>
      <w:r>
        <w:rPr>
          <w:rFonts w:ascii="Times New Roman"/>
          <w:b w:val="false"/>
          <w:i w:val="false"/>
          <w:color w:val="000000"/>
          <w:sz w:val="28"/>
        </w:rPr>
        <w:t>ветеринарлық-санитариялық қауіпсіздікті қамтамасыз ету;</w:t>
      </w:r>
      <w:r>
        <w:br/>
      </w:r>
      <w:r>
        <w:rPr>
          <w:rFonts w:ascii="Times New Roman"/>
          <w:b w:val="false"/>
          <w:i w:val="false"/>
          <w:color w:val="000000"/>
          <w:sz w:val="28"/>
        </w:rPr>
        <w:t xml:space="preserve">
      4) </w:t>
      </w:r>
      <w:r>
        <w:rPr>
          <w:rFonts w:ascii="Times New Roman"/>
          <w:b w:val="false"/>
          <w:i w:val="false"/>
          <w:color w:val="000000"/>
          <w:sz w:val="28"/>
        </w:rPr>
        <w:t>тиісті әкімшілік-аумақтық бірліктің аумағын басқа мемлекеттерден жұқпалы және экзотикалық аурулардың әкелінуі мен таралуынан қорғау;</w:t>
      </w:r>
      <w:r>
        <w:br/>
      </w:r>
      <w:r>
        <w:rPr>
          <w:rFonts w:ascii="Times New Roman"/>
          <w:b w:val="false"/>
          <w:i w:val="false"/>
          <w:color w:val="000000"/>
          <w:sz w:val="28"/>
        </w:rPr>
        <w:t xml:space="preserve">
      5) </w:t>
      </w:r>
      <w:r>
        <w:rPr>
          <w:rFonts w:ascii="Times New Roman"/>
          <w:b w:val="false"/>
          <w:i w:val="false"/>
          <w:color w:val="000000"/>
          <w:sz w:val="28"/>
        </w:rPr>
        <w:t xml:space="preserve">жеке және заңды тұлғалар ветеринария саласындағы қызметті жүзеге асырған кезінде қоршаған ортаны ластаудың алдын-алу және оны жою. </w:t>
      </w:r>
      <w:r>
        <w:br/>
      </w:r>
      <w:r>
        <w:rPr>
          <w:rFonts w:ascii="Times New Roman"/>
          <w:b w:val="false"/>
          <w:i w:val="false"/>
          <w:color w:val="000000"/>
          <w:sz w:val="28"/>
        </w:rPr>
        <w:t xml:space="preserve">
      17.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xml:space="preserve">
      2)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xml:space="preserve">
      3) </w:t>
      </w:r>
      <w:r>
        <w:rPr>
          <w:rFonts w:ascii="Times New Roman"/>
          <w:b w:val="false"/>
          <w:i w:val="false"/>
          <w:color w:val="000000"/>
          <w:sz w:val="28"/>
        </w:rPr>
        <w:t>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4) </w:t>
      </w:r>
      <w:r>
        <w:rPr>
          <w:rFonts w:ascii="Times New Roman"/>
          <w:b w:val="false"/>
          <w:i w:val="false"/>
          <w:color w:val="000000"/>
          <w:sz w:val="28"/>
        </w:rPr>
        <w:t>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5) </w:t>
      </w:r>
      <w:r>
        <w:rPr>
          <w:rFonts w:ascii="Times New Roman"/>
          <w:b w:val="false"/>
          <w:i w:val="false"/>
          <w:color w:val="000000"/>
          <w:sz w:val="28"/>
        </w:rPr>
        <w:t xml:space="preserve">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xml:space="preserve">
      6) </w:t>
      </w:r>
      <w:r>
        <w:rPr>
          <w:rFonts w:ascii="Times New Roman"/>
          <w:b w:val="false"/>
          <w:i w:val="false"/>
          <w:color w:val="000000"/>
          <w:sz w:val="28"/>
        </w:rPr>
        <w:t xml:space="preserve">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xml:space="preserve">
      7) </w:t>
      </w:r>
      <w:r>
        <w:rPr>
          <w:rFonts w:ascii="Times New Roman"/>
          <w:b w:val="false"/>
          <w:i w:val="false"/>
          <w:color w:val="000000"/>
          <w:sz w:val="28"/>
        </w:rPr>
        <w:t>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8) </w:t>
      </w:r>
      <w:r>
        <w:rPr>
          <w:rFonts w:ascii="Times New Roman"/>
          <w:b w:val="false"/>
          <w:i w:val="false"/>
          <w:color w:val="000000"/>
          <w:sz w:val="28"/>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9) </w:t>
      </w:r>
      <w:r>
        <w:rPr>
          <w:rFonts w:ascii="Times New Roman"/>
          <w:b w:val="false"/>
          <w:i w:val="false"/>
          <w:color w:val="000000"/>
          <w:sz w:val="28"/>
        </w:rPr>
        <w:t>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xml:space="preserve">
      10) </w:t>
      </w:r>
      <w:r>
        <w:rPr>
          <w:rFonts w:ascii="Times New Roman"/>
          <w:b w:val="false"/>
          <w:i w:val="false"/>
          <w:color w:val="000000"/>
          <w:sz w:val="28"/>
        </w:rPr>
        <w:t xml:space="preserve">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xml:space="preserve">
      11) </w:t>
      </w:r>
      <w:r>
        <w:rPr>
          <w:rFonts w:ascii="Times New Roman"/>
          <w:b w:val="false"/>
          <w:i w:val="false"/>
          <w:color w:val="000000"/>
          <w:sz w:val="28"/>
        </w:rPr>
        <w:t>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xml:space="preserve">
      12) </w:t>
      </w:r>
      <w:r>
        <w:rPr>
          <w:rFonts w:ascii="Times New Roman"/>
          <w:b w:val="false"/>
          <w:i w:val="false"/>
          <w:color w:val="000000"/>
          <w:sz w:val="28"/>
        </w:rPr>
        <w:t>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13) </w:t>
      </w:r>
      <w:r>
        <w:rPr>
          <w:rFonts w:ascii="Times New Roman"/>
          <w:b w:val="false"/>
          <w:i w:val="false"/>
          <w:color w:val="000000"/>
          <w:sz w:val="28"/>
        </w:rPr>
        <w:t>эпизоотия ошақтары пайда болған жағдайда оларды зерттеп-қараудыжүргізу;</w:t>
      </w:r>
      <w:r>
        <w:br/>
      </w:r>
      <w:r>
        <w:rPr>
          <w:rFonts w:ascii="Times New Roman"/>
          <w:b w:val="false"/>
          <w:i w:val="false"/>
          <w:color w:val="000000"/>
          <w:sz w:val="28"/>
        </w:rPr>
        <w:t xml:space="preserve">
      14) </w:t>
      </w:r>
      <w:r>
        <w:rPr>
          <w:rFonts w:ascii="Times New Roman"/>
          <w:b w:val="false"/>
          <w:i w:val="false"/>
          <w:color w:val="000000"/>
          <w:sz w:val="28"/>
        </w:rPr>
        <w:t>эпизоотологиялық зерттеп-қарау актісін беру;</w:t>
      </w:r>
      <w:r>
        <w:br/>
      </w:r>
      <w:r>
        <w:rPr>
          <w:rFonts w:ascii="Times New Roman"/>
          <w:b w:val="false"/>
          <w:i w:val="false"/>
          <w:color w:val="000000"/>
          <w:sz w:val="28"/>
        </w:rPr>
        <w:t xml:space="preserve">
      15) </w:t>
      </w:r>
      <w:r>
        <w:rPr>
          <w:rFonts w:ascii="Times New Roman"/>
          <w:b w:val="false"/>
          <w:i w:val="false"/>
          <w:color w:val="000000"/>
          <w:sz w:val="28"/>
        </w:rPr>
        <w:t>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xml:space="preserve">
      16) </w:t>
      </w:r>
      <w:r>
        <w:rPr>
          <w:rFonts w:ascii="Times New Roman"/>
          <w:b w:val="false"/>
          <w:i w:val="false"/>
          <w:color w:val="000000"/>
          <w:sz w:val="28"/>
        </w:rPr>
        <w:t>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17) </w:t>
      </w:r>
      <w:r>
        <w:rPr>
          <w:rFonts w:ascii="Times New Roman"/>
          <w:b w:val="false"/>
          <w:i w:val="false"/>
          <w:color w:val="000000"/>
          <w:sz w:val="28"/>
        </w:rPr>
        <w:t>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18) </w:t>
      </w:r>
      <w:r>
        <w:rPr>
          <w:rFonts w:ascii="Times New Roman"/>
          <w:b w:val="false"/>
          <w:i w:val="false"/>
          <w:color w:val="000000"/>
          <w:sz w:val="28"/>
        </w:rPr>
        <w:t>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19) </w:t>
      </w:r>
      <w:r>
        <w:rPr>
          <w:rFonts w:ascii="Times New Roman"/>
          <w:b w:val="false"/>
          <w:i w:val="false"/>
          <w:color w:val="000000"/>
          <w:sz w:val="28"/>
        </w:rPr>
        <w:t>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20) </w:t>
      </w:r>
      <w:r>
        <w:rPr>
          <w:rFonts w:ascii="Times New Roman"/>
          <w:b w:val="false"/>
          <w:i w:val="false"/>
          <w:color w:val="000000"/>
          <w:sz w:val="28"/>
        </w:rPr>
        <w:t>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21) </w:t>
      </w:r>
      <w:r>
        <w:rPr>
          <w:rFonts w:ascii="Times New Roman"/>
          <w:b w:val="false"/>
          <w:i w:val="false"/>
          <w:color w:val="000000"/>
          <w:sz w:val="28"/>
        </w:rPr>
        <w:t>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xml:space="preserve">
      22) </w:t>
      </w:r>
      <w:r>
        <w:rPr>
          <w:rFonts w:ascii="Times New Roman"/>
          <w:b w:val="false"/>
          <w:i w:val="false"/>
          <w:color w:val="000000"/>
          <w:sz w:val="28"/>
        </w:rPr>
        <w:t>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23) </w:t>
      </w:r>
      <w:r>
        <w:rPr>
          <w:rFonts w:ascii="Times New Roman"/>
          <w:b w:val="false"/>
          <w:i w:val="false"/>
          <w:color w:val="000000"/>
          <w:sz w:val="28"/>
        </w:rPr>
        <w:t xml:space="preserve">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xml:space="preserve">
      24) </w:t>
      </w:r>
      <w:r>
        <w:rPr>
          <w:rFonts w:ascii="Times New Roman"/>
          <w:b w:val="false"/>
          <w:i w:val="false"/>
          <w:color w:val="000000"/>
          <w:sz w:val="28"/>
        </w:rPr>
        <w:t xml:space="preserve">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xml:space="preserve">
      25) </w:t>
      </w:r>
      <w:r>
        <w:rPr>
          <w:rFonts w:ascii="Times New Roman"/>
          <w:b w:val="false"/>
          <w:i w:val="false"/>
          <w:color w:val="000000"/>
          <w:sz w:val="28"/>
        </w:rPr>
        <w:t xml:space="preserve">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xml:space="preserve">
      26) </w:t>
      </w:r>
      <w:r>
        <w:rPr>
          <w:rFonts w:ascii="Times New Roman"/>
          <w:b w:val="false"/>
          <w:i w:val="false"/>
          <w:color w:val="000000"/>
          <w:sz w:val="28"/>
        </w:rPr>
        <w:t>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27) </w:t>
      </w:r>
      <w:r>
        <w:rPr>
          <w:rFonts w:ascii="Times New Roman"/>
          <w:b w:val="false"/>
          <w:i w:val="false"/>
          <w:color w:val="000000"/>
          <w:sz w:val="28"/>
        </w:rPr>
        <w:t>ауру жануарларды санитариялық союды ұйымдастыру;</w:t>
      </w:r>
      <w:r>
        <w:br/>
      </w:r>
      <w:r>
        <w:rPr>
          <w:rFonts w:ascii="Times New Roman"/>
          <w:b w:val="false"/>
          <w:i w:val="false"/>
          <w:color w:val="000000"/>
          <w:sz w:val="28"/>
        </w:rPr>
        <w:t xml:space="preserve">
      28) </w:t>
      </w:r>
      <w:r>
        <w:rPr>
          <w:rFonts w:ascii="Times New Roman"/>
          <w:b w:val="false"/>
          <w:i w:val="false"/>
          <w:color w:val="000000"/>
          <w:sz w:val="28"/>
        </w:rPr>
        <w:t>"Рұқсаттар және хабарламалар туралы"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xml:space="preserve">
      29) </w:t>
      </w:r>
      <w:r>
        <w:rPr>
          <w:rFonts w:ascii="Times New Roman"/>
          <w:b w:val="false"/>
          <w:i w:val="false"/>
          <w:color w:val="000000"/>
          <w:sz w:val="28"/>
        </w:rPr>
        <w:t>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 xml:space="preserve">"Сырдария аудандық ветеринария және ветеринариялық бақылау бөлімі" коммуналдық мемлекеттік мекемесінің Шаруашылық жүргізу құқығындағы "Сырдария аудандық ветеринариялық станциясы" коммуналдық мемлекеттік кәсіпорнының функциялары: </w:t>
      </w:r>
      <w:r>
        <w:br/>
      </w:r>
      <w:r>
        <w:rPr>
          <w:rFonts w:ascii="Times New Roman"/>
          <w:b w:val="false"/>
          <w:i w:val="false"/>
          <w:color w:val="000000"/>
          <w:sz w:val="28"/>
        </w:rPr>
        <w:t xml:space="preserve">
      1) </w:t>
      </w:r>
      <w:r>
        <w:rPr>
          <w:rFonts w:ascii="Times New Roman"/>
          <w:b w:val="false"/>
          <w:i w:val="false"/>
          <w:color w:val="000000"/>
          <w:sz w:val="28"/>
        </w:rPr>
        <w:t>жануарлардың аса қауіпті, жұқпалы емес және энзоотиялық ауруларына қарсы ветеринариялық іс-шаралар жүргізуді;</w:t>
      </w:r>
      <w:r>
        <w:br/>
      </w:r>
      <w:r>
        <w:rPr>
          <w:rFonts w:ascii="Times New Roman"/>
          <w:b w:val="false"/>
          <w:i w:val="false"/>
          <w:color w:val="000000"/>
          <w:sz w:val="28"/>
        </w:rPr>
        <w:t xml:space="preserve">
      2) </w:t>
      </w:r>
      <w:r>
        <w:rPr>
          <w:rFonts w:ascii="Times New Roman"/>
          <w:b w:val="false"/>
          <w:i w:val="false"/>
          <w:color w:val="000000"/>
          <w:sz w:val="28"/>
        </w:rPr>
        <w:t>ауыл шаруашылығы жануарларын бірдейлендіруді жүргізуді;</w:t>
      </w:r>
      <w:r>
        <w:br/>
      </w:r>
      <w:r>
        <w:rPr>
          <w:rFonts w:ascii="Times New Roman"/>
          <w:b w:val="false"/>
          <w:i w:val="false"/>
          <w:color w:val="000000"/>
          <w:sz w:val="28"/>
        </w:rPr>
        <w:t xml:space="preserve">
      3) </w:t>
      </w:r>
      <w:r>
        <w:rPr>
          <w:rFonts w:ascii="Times New Roman"/>
          <w:b w:val="false"/>
          <w:i w:val="false"/>
          <w:color w:val="000000"/>
          <w:sz w:val="28"/>
        </w:rPr>
        <w:t>ауыл шаруашылығы жануарларын қолдан ұрықтандыру бойынша қызметтер көрсетуді;</w:t>
      </w:r>
      <w:r>
        <w:br/>
      </w:r>
      <w:r>
        <w:rPr>
          <w:rFonts w:ascii="Times New Roman"/>
          <w:b w:val="false"/>
          <w:i w:val="false"/>
          <w:color w:val="000000"/>
          <w:sz w:val="28"/>
        </w:rPr>
        <w:t xml:space="preserve">
      4) </w:t>
      </w:r>
      <w:r>
        <w:rPr>
          <w:rFonts w:ascii="Times New Roman"/>
          <w:b w:val="false"/>
          <w:i w:val="false"/>
          <w:color w:val="000000"/>
          <w:sz w:val="28"/>
        </w:rPr>
        <w:t>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 (құралдар) және атрибуттарды тасымалдау (жеткізу) бойынша қызметтер көрсетуді;</w:t>
      </w:r>
      <w:r>
        <w:br/>
      </w:r>
      <w:r>
        <w:rPr>
          <w:rFonts w:ascii="Times New Roman"/>
          <w:b w:val="false"/>
          <w:i w:val="false"/>
          <w:color w:val="000000"/>
          <w:sz w:val="28"/>
        </w:rPr>
        <w:t xml:space="preserve">
      5) </w:t>
      </w:r>
      <w:r>
        <w:rPr>
          <w:rFonts w:ascii="Times New Roman"/>
          <w:b w:val="false"/>
          <w:i w:val="false"/>
          <w:color w:val="000000"/>
          <w:sz w:val="28"/>
        </w:rPr>
        <w:t>құрылысын тиісті әкімшілік-аумақтық бірліктердің жергілікті атқарушы органы ұйымдастырған мал қорымдарын (биотермиялық шұңқырларды), сою алаңдарын (ауыл шаруашылығы жануарларын сою алаңдарын) күтіп-ұстауды;</w:t>
      </w:r>
      <w:r>
        <w:br/>
      </w:r>
      <w:r>
        <w:rPr>
          <w:rFonts w:ascii="Times New Roman"/>
          <w:b w:val="false"/>
          <w:i w:val="false"/>
          <w:color w:val="000000"/>
          <w:sz w:val="28"/>
        </w:rPr>
        <w:t xml:space="preserve">
      6) </w:t>
      </w:r>
      <w:r>
        <w:rPr>
          <w:rFonts w:ascii="Times New Roman"/>
          <w:b w:val="false"/>
          <w:i w:val="false"/>
          <w:color w:val="000000"/>
          <w:sz w:val="28"/>
        </w:rPr>
        <w:t>қаңғыбас иттер мен мысықтарды аулауды және жоюды ұйымдастыру;</w:t>
      </w:r>
      <w:r>
        <w:br/>
      </w:r>
      <w:r>
        <w:rPr>
          <w:rFonts w:ascii="Times New Roman"/>
          <w:b w:val="false"/>
          <w:i w:val="false"/>
          <w:color w:val="000000"/>
          <w:sz w:val="28"/>
        </w:rPr>
        <w:t xml:space="preserve">
      7) </w:t>
      </w:r>
      <w:r>
        <w:rPr>
          <w:rFonts w:ascii="Times New Roman"/>
          <w:b w:val="false"/>
          <w:i w:val="false"/>
          <w:color w:val="000000"/>
          <w:sz w:val="28"/>
        </w:rPr>
        <w:t>ветеринариялық анықтама беруді;</w:t>
      </w:r>
      <w:r>
        <w:br/>
      </w:r>
      <w:r>
        <w:rPr>
          <w:rFonts w:ascii="Times New Roman"/>
          <w:b w:val="false"/>
          <w:i w:val="false"/>
          <w:color w:val="000000"/>
          <w:sz w:val="28"/>
        </w:rPr>
        <w:t xml:space="preserve">
      8) </w:t>
      </w:r>
      <w:r>
        <w:rPr>
          <w:rFonts w:ascii="Times New Roman"/>
          <w:b w:val="false"/>
          <w:i w:val="false"/>
          <w:color w:val="000000"/>
          <w:sz w:val="28"/>
        </w:rPr>
        <w:t>ауыл шаруашылығы жануарларын бірдейлендіру жөніндегі дерекқорды жүргізуді және одан үзінді көшірме беруді;</w:t>
      </w:r>
      <w:r>
        <w:br/>
      </w:r>
      <w:r>
        <w:rPr>
          <w:rFonts w:ascii="Times New Roman"/>
          <w:b w:val="false"/>
          <w:i w:val="false"/>
          <w:color w:val="000000"/>
          <w:sz w:val="28"/>
        </w:rPr>
        <w:t xml:space="preserve">
      9) </w:t>
      </w:r>
      <w:r>
        <w:rPr>
          <w:rFonts w:ascii="Times New Roman"/>
          <w:b w:val="false"/>
          <w:i w:val="false"/>
          <w:color w:val="000000"/>
          <w:sz w:val="28"/>
        </w:rPr>
        <w:t>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xml:space="preserve">
      10) </w:t>
      </w:r>
      <w:r>
        <w:rPr>
          <w:rFonts w:ascii="Times New Roman"/>
          <w:b w:val="false"/>
          <w:i w:val="false"/>
          <w:color w:val="000000"/>
          <w:sz w:val="28"/>
        </w:rPr>
        <w:t xml:space="preserve">ауру жануарларды санитариялық союға тасымалдау бойынша қызмет көрсетуді жүзеге асырады. </w:t>
      </w:r>
      <w:r>
        <w:br/>
      </w:r>
      <w:r>
        <w:rPr>
          <w:rFonts w:ascii="Times New Roman"/>
          <w:b w:val="false"/>
          <w:i w:val="false"/>
          <w:color w:val="000000"/>
          <w:sz w:val="28"/>
        </w:rPr>
        <w:t xml:space="preserve">
      18. </w:t>
      </w:r>
      <w:r>
        <w:rPr>
          <w:rFonts w:ascii="Times New Roman"/>
          <w:b w:val="false"/>
          <w:i w:val="false"/>
          <w:color w:val="000000"/>
          <w:sz w:val="28"/>
        </w:rPr>
        <w:t xml:space="preserve">Құқықтары мен міндеттері: </w:t>
      </w:r>
      <w:r>
        <w:br/>
      </w:r>
      <w:r>
        <w:rPr>
          <w:rFonts w:ascii="Times New Roman"/>
          <w:b w:val="false"/>
          <w:i w:val="false"/>
          <w:color w:val="000000"/>
          <w:sz w:val="28"/>
        </w:rPr>
        <w:t xml:space="preserve">
      1) </w:t>
      </w:r>
      <w:r>
        <w:rPr>
          <w:rFonts w:ascii="Times New Roman"/>
          <w:b w:val="false"/>
          <w:i w:val="false"/>
          <w:color w:val="000000"/>
          <w:sz w:val="28"/>
        </w:rPr>
        <w:t>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xml:space="preserve">
      2) </w:t>
      </w:r>
      <w:r>
        <w:rPr>
          <w:rFonts w:ascii="Times New Roman"/>
          <w:b w:val="false"/>
          <w:i w:val="false"/>
          <w:color w:val="000000"/>
          <w:sz w:val="28"/>
        </w:rPr>
        <w:t>жануарлардың және адамның денсаулығы үшін қауіп төндіретін жануарлардан алынатын өнімдер мен шикізатты алу және жою туралы шешім қабылдауға;</w:t>
      </w:r>
      <w:r>
        <w:br/>
      </w:r>
      <w:r>
        <w:rPr>
          <w:rFonts w:ascii="Times New Roman"/>
          <w:b w:val="false"/>
          <w:i w:val="false"/>
          <w:color w:val="000000"/>
          <w:sz w:val="28"/>
        </w:rPr>
        <w:t xml:space="preserve">
      3) </w:t>
      </w:r>
      <w:r>
        <w:rPr>
          <w:rFonts w:ascii="Times New Roman"/>
          <w:b w:val="false"/>
          <w:i w:val="false"/>
          <w:color w:val="000000"/>
          <w:sz w:val="28"/>
        </w:rPr>
        <w:t>уәкілетті орган белгілеген тәртіппен аумақты аймақтарға бөлу туралы шешім шығаруға;</w:t>
      </w:r>
      <w:r>
        <w:br/>
      </w:r>
      <w:r>
        <w:rPr>
          <w:rFonts w:ascii="Times New Roman"/>
          <w:b w:val="false"/>
          <w:i w:val="false"/>
          <w:color w:val="000000"/>
          <w:sz w:val="28"/>
        </w:rPr>
        <w:t xml:space="preserve">
      4) </w:t>
      </w:r>
      <w:r>
        <w:rPr>
          <w:rFonts w:ascii="Times New Roman"/>
          <w:b w:val="false"/>
          <w:i w:val="false"/>
          <w:color w:val="000000"/>
          <w:sz w:val="28"/>
        </w:rPr>
        <w:t>заңнамаға сәйкес өзге құқықтар мен міндеттерді жүзеге асыруға құқылы.</w:t>
      </w:r>
      <w:r>
        <w:br/>
      </w:r>
      <w:r>
        <w:rPr>
          <w:rFonts w:ascii="Times New Roman"/>
          <w:b w:val="false"/>
          <w:i w:val="false"/>
          <w:color w:val="000000"/>
          <w:sz w:val="28"/>
        </w:rPr>
        <w:t>
</w:t>
      </w:r>
    </w:p>
    <w:bookmarkStart w:name="z8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"Сырдария аудандық ветеринария және ветеринариялық бақылау бөлімі" коммуналдық мемлекеттік мекемесіне басшылықты "Сырдария аудандық ветеринария және ветеринариялық бақылау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20. </w:t>
      </w:r>
      <w:r>
        <w:rPr>
          <w:rFonts w:ascii="Times New Roman"/>
          <w:b w:val="false"/>
          <w:i w:val="false"/>
          <w:color w:val="000000"/>
          <w:sz w:val="28"/>
        </w:rPr>
        <w:t>"Сырдария аудандық ветеринария және ветеринариялық бақылау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21. </w:t>
      </w:r>
      <w:r>
        <w:rPr>
          <w:rFonts w:ascii="Times New Roman"/>
          <w:b w:val="false"/>
          <w:i w:val="false"/>
          <w:color w:val="000000"/>
          <w:sz w:val="28"/>
        </w:rPr>
        <w:t>"Сырдария аудандық ветеринария және ветеринариялық бақылау бөлімі"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Бөлімнің жұмысын ұйымдастырады және басшылық жасайды, бөлімге жүктелген міндеттердің орындалуына, өз функционалдық міндеттерінің жүзеге асырылуына жауап береді;</w:t>
      </w:r>
      <w:r>
        <w:br/>
      </w:r>
      <w:r>
        <w:rPr>
          <w:rFonts w:ascii="Times New Roman"/>
          <w:b w:val="false"/>
          <w:i w:val="false"/>
          <w:color w:val="000000"/>
          <w:sz w:val="28"/>
        </w:rPr>
        <w:t xml:space="preserve">
      2) </w:t>
      </w:r>
      <w:r>
        <w:rPr>
          <w:rFonts w:ascii="Times New Roman"/>
          <w:b w:val="false"/>
          <w:i w:val="false"/>
          <w:color w:val="000000"/>
          <w:sz w:val="28"/>
        </w:rPr>
        <w:t>Бөлім жұмысын басқарады және бөлімге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және бекітеді;</w:t>
      </w:r>
      <w:r>
        <w:br/>
      </w:r>
      <w:r>
        <w:rPr>
          <w:rFonts w:ascii="Times New Roman"/>
          <w:b w:val="false"/>
          <w:i w:val="false"/>
          <w:color w:val="000000"/>
          <w:sz w:val="28"/>
        </w:rPr>
        <w:t xml:space="preserve">
      3) </w:t>
      </w:r>
      <w:r>
        <w:rPr>
          <w:rFonts w:ascii="Times New Roman"/>
          <w:b w:val="false"/>
          <w:i w:val="false"/>
          <w:color w:val="000000"/>
          <w:sz w:val="28"/>
        </w:rPr>
        <w:t>Бөлім қызметкерлерін лауазымға тағайындайды және лауазымнан босатады;</w:t>
      </w:r>
      <w:r>
        <w:br/>
      </w:r>
      <w:r>
        <w:rPr>
          <w:rFonts w:ascii="Times New Roman"/>
          <w:b w:val="false"/>
          <w:i w:val="false"/>
          <w:color w:val="000000"/>
          <w:sz w:val="28"/>
        </w:rPr>
        <w:t xml:space="preserve">
      4) </w:t>
      </w:r>
      <w:r>
        <w:rPr>
          <w:rFonts w:ascii="Times New Roman"/>
          <w:b w:val="false"/>
          <w:i w:val="false"/>
          <w:color w:val="000000"/>
          <w:sz w:val="28"/>
        </w:rPr>
        <w:t xml:space="preserve">заңда белгіленген тәртіппен көтермелеу және тәртіптік жаза белгілеу мәселелерін шешеді; </w:t>
      </w:r>
      <w:r>
        <w:br/>
      </w:r>
      <w:r>
        <w:rPr>
          <w:rFonts w:ascii="Times New Roman"/>
          <w:b w:val="false"/>
          <w:i w:val="false"/>
          <w:color w:val="000000"/>
          <w:sz w:val="28"/>
        </w:rPr>
        <w:t xml:space="preserve">
      5) </w:t>
      </w:r>
      <w:r>
        <w:rPr>
          <w:rFonts w:ascii="Times New Roman"/>
          <w:b w:val="false"/>
          <w:i w:val="false"/>
          <w:color w:val="000000"/>
          <w:sz w:val="28"/>
        </w:rPr>
        <w:t xml:space="preserve">жануарлардың энзоотиялық және аса қауіпті аурулары бойынша ветеринариялық іс-шараларды жүргізуге бөлінген бюджеттік қаражаттың мақсатты пайдаланылуын қамтамасыз етеді; </w:t>
      </w:r>
      <w:r>
        <w:br/>
      </w:r>
      <w:r>
        <w:rPr>
          <w:rFonts w:ascii="Times New Roman"/>
          <w:b w:val="false"/>
          <w:i w:val="false"/>
          <w:color w:val="000000"/>
          <w:sz w:val="28"/>
        </w:rPr>
        <w:t xml:space="preserve">
      6) </w:t>
      </w:r>
      <w:r>
        <w:rPr>
          <w:rFonts w:ascii="Times New Roman"/>
          <w:b w:val="false"/>
          <w:i w:val="false"/>
          <w:color w:val="000000"/>
          <w:sz w:val="28"/>
        </w:rPr>
        <w:t>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xml:space="preserve">
      7) </w:t>
      </w:r>
      <w:r>
        <w:rPr>
          <w:rFonts w:ascii="Times New Roman"/>
          <w:b w:val="false"/>
          <w:i w:val="false"/>
          <w:color w:val="000000"/>
          <w:sz w:val="28"/>
        </w:rPr>
        <w:t>берілген коммуналдық мүліктің сақталуын қамтамасыз етеді;</w:t>
      </w:r>
      <w:r>
        <w:br/>
      </w:r>
      <w:r>
        <w:rPr>
          <w:rFonts w:ascii="Times New Roman"/>
          <w:b w:val="false"/>
          <w:i w:val="false"/>
          <w:color w:val="000000"/>
          <w:sz w:val="28"/>
        </w:rPr>
        <w:t xml:space="preserve">
      8) </w:t>
      </w:r>
      <w:r>
        <w:rPr>
          <w:rFonts w:ascii="Times New Roman"/>
          <w:b w:val="false"/>
          <w:i w:val="false"/>
          <w:color w:val="000000"/>
          <w:sz w:val="28"/>
        </w:rPr>
        <w:t xml:space="preserve">жеке тұлғаларды және заңды тұлғалардың өкілдерін жеке қабылдауды жүргізеді; </w:t>
      </w:r>
      <w:r>
        <w:br/>
      </w:r>
      <w:r>
        <w:rPr>
          <w:rFonts w:ascii="Times New Roman"/>
          <w:b w:val="false"/>
          <w:i w:val="false"/>
          <w:color w:val="000000"/>
          <w:sz w:val="28"/>
        </w:rPr>
        <w:t xml:space="preserve">
      9) </w:t>
      </w:r>
      <w:r>
        <w:rPr>
          <w:rFonts w:ascii="Times New Roman"/>
          <w:b w:val="false"/>
          <w:i w:val="false"/>
          <w:color w:val="000000"/>
          <w:sz w:val="28"/>
        </w:rPr>
        <w:t xml:space="preserve">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сенімхатсыз өкілдік етеді; </w:t>
      </w:r>
      <w:r>
        <w:br/>
      </w:r>
      <w:r>
        <w:rPr>
          <w:rFonts w:ascii="Times New Roman"/>
          <w:b w:val="false"/>
          <w:i w:val="false"/>
          <w:color w:val="000000"/>
          <w:sz w:val="28"/>
        </w:rPr>
        <w:t xml:space="preserve">
      10) </w:t>
      </w:r>
      <w:r>
        <w:rPr>
          <w:rFonts w:ascii="Times New Roman"/>
          <w:b w:val="false"/>
          <w:i w:val="false"/>
          <w:color w:val="000000"/>
          <w:sz w:val="28"/>
        </w:rPr>
        <w:t>өз құзыреті шегінде бұйрықтарға қол қояды;</w:t>
      </w:r>
      <w:r>
        <w:br/>
      </w:r>
      <w:r>
        <w:rPr>
          <w:rFonts w:ascii="Times New Roman"/>
          <w:b w:val="false"/>
          <w:i w:val="false"/>
          <w:color w:val="000000"/>
          <w:sz w:val="28"/>
        </w:rPr>
        <w:t xml:space="preserve">
      11) </w:t>
      </w:r>
      <w:r>
        <w:rPr>
          <w:rFonts w:ascii="Times New Roman"/>
          <w:b w:val="false"/>
          <w:i w:val="false"/>
          <w:color w:val="000000"/>
          <w:sz w:val="28"/>
        </w:rPr>
        <w:t>гендерлік теңдік стратегиясын жүзеге асырады.</w:t>
      </w:r>
      <w:r>
        <w:br/>
      </w:r>
      <w:r>
        <w:rPr>
          <w:rFonts w:ascii="Times New Roman"/>
          <w:b w:val="false"/>
          <w:i w:val="false"/>
          <w:color w:val="000000"/>
          <w:sz w:val="28"/>
        </w:rPr>
        <w:t>
      </w:t>
      </w:r>
      <w:r>
        <w:rPr>
          <w:rFonts w:ascii="Times New Roman"/>
          <w:b w:val="false"/>
          <w:i w:val="false"/>
          <w:color w:val="000000"/>
          <w:sz w:val="28"/>
        </w:rPr>
        <w:t xml:space="preserve">"Сырдария аудандық ветеринария және ветеринариялық бақылау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xml:space="preserve">
      22. </w:t>
      </w:r>
      <w:r>
        <w:rPr>
          <w:rFonts w:ascii="Times New Roman"/>
          <w:b w:val="false"/>
          <w:i w:val="false"/>
          <w:color w:val="000000"/>
          <w:sz w:val="28"/>
        </w:rPr>
        <w:t>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p>
    <w:bookmarkStart w:name="z106"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"Сырдария аудандық ветеринария және ветеринариялық бақылау бөлімі"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xml:space="preserve">"Сырдария аудандық ветеринария және ветеринариялық бақылау бөлімі" коммуналдық мемлекеттік мекемесінің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24. </w:t>
      </w:r>
      <w:r>
        <w:rPr>
          <w:rFonts w:ascii="Times New Roman"/>
          <w:b w:val="false"/>
          <w:i w:val="false"/>
          <w:color w:val="000000"/>
          <w:sz w:val="28"/>
        </w:rPr>
        <w:t>"Сырдария аудандық ветеринария және ветеринариялық бақылау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 xml:space="preserve">Егер заңнамада өзгеше көзделмесе "Сырдария аудандық ветеринария және ветеринариялық бақылау бөлімі" коммуналдықмемлекеттік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xml:space="preserve">
      26. </w:t>
      </w:r>
      <w:r>
        <w:rPr>
          <w:rFonts w:ascii="Times New Roman"/>
          <w:b w:val="false"/>
          <w:i w:val="false"/>
          <w:color w:val="000000"/>
          <w:sz w:val="28"/>
        </w:rPr>
        <w:t xml:space="preserve">Сырдария ауданының әкімдігі "Сырдария аудандық ветеринария және ветеринариялық бақылау бөлімі" коммуналдық мемлекеттік мекемесіне берілген мүліктердің сақталуын және тиімді пайдалануын бақылауды жүзеге асырады. </w:t>
      </w:r>
      <w:r>
        <w:br/>
      </w:r>
      <w:r>
        <w:rPr>
          <w:rFonts w:ascii="Times New Roman"/>
          <w:b w:val="false"/>
          <w:i w:val="false"/>
          <w:color w:val="000000"/>
          <w:sz w:val="28"/>
        </w:rPr>
        <w:t>
      </w:t>
      </w:r>
      <w:r>
        <w:rPr>
          <w:rFonts w:ascii="Times New Roman"/>
          <w:b w:val="false"/>
          <w:i w:val="false"/>
          <w:color w:val="000000"/>
          <w:sz w:val="28"/>
        </w:rPr>
        <w:t>"Сырдария аудандық ветеринария және ветеринариялық бақылау бөлімі" коммуналдық мемлекеттік мекемесіне бекітілген мүлікті Сырдария ауданының әкімдігі қайтарып алуға немесе өзі құрған заңды тұлғалар арасында, егер Қазақстан Республикасының заңнамалық актілерінде басқа да түрлері белгіленбесе, өз қалауы бойынша қайта бөлуге құқылы.</w:t>
      </w:r>
      <w:r>
        <w:br/>
      </w:r>
      <w:r>
        <w:rPr>
          <w:rFonts w:ascii="Times New Roman"/>
          <w:b w:val="false"/>
          <w:i w:val="false"/>
          <w:color w:val="000000"/>
          <w:sz w:val="28"/>
        </w:rPr>
        <w:t>
</w:t>
      </w:r>
    </w:p>
    <w:bookmarkStart w:name="z113"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 xml:space="preserve">"Сырдария аудандық ветеринария және ветеринариялық бақылау бөлімі" коммуналдық мемлекеттік мекемесін қайта ұйымдастыру және тарату Қазақстан Ресубликасының заңнамасына сәйкес жүзеге асырылады. </w:t>
      </w:r>
      <w:r>
        <w:br/>
      </w:r>
      <w:r>
        <w:rPr>
          <w:rFonts w:ascii="Times New Roman"/>
          <w:b w:val="false"/>
          <w:i w:val="false"/>
          <w:color w:val="000000"/>
          <w:sz w:val="28"/>
        </w:rPr>
        <w:t>
</w:t>
      </w:r>
    </w:p>
    <w:bookmarkStart w:name="z115" w:id="6"/>
    <w:p>
      <w:pPr>
        <w:spacing w:after="0"/>
        <w:ind w:left="0"/>
        <w:jc w:val="left"/>
      </w:pPr>
      <w:r>
        <w:rPr>
          <w:rFonts w:ascii="Times New Roman"/>
          <w:b/>
          <w:i w:val="false"/>
          <w:color w:val="000000"/>
        </w:rPr>
        <w:t xml:space="preserve"> "Сырдария аудандықветеринария және ветеринариялық бақылау бөлімі" коммуналдық мемлекеттік мекемесінің қарамағындағы ұйымның тізбесі:</w:t>
      </w:r>
    </w:p>
    <w:bookmarkEnd w:id="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Шаруашылық жүргізу құқығындағы "Сырдария аудандық ветеринариялық станциясы"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